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A28" w:rsidRDefault="00AC340B" w:rsidP="002E11E9">
      <w:pPr>
        <w:rPr>
          <w:lang w:val="en-US"/>
        </w:rPr>
      </w:pPr>
      <w:bookmarkStart w:id="0" w:name="_GoBack"/>
      <w:bookmarkEnd w:id="0"/>
      <w:r w:rsidRPr="00867C4B">
        <w:rPr>
          <w:noProof/>
        </w:rPr>
        <w:drawing>
          <wp:inline distT="0" distB="0" distL="0" distR="0">
            <wp:extent cx="8382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C4B">
        <w:rPr>
          <w:noProof/>
        </w:rPr>
        <w:drawing>
          <wp:inline distT="0" distB="0" distL="0" distR="0">
            <wp:extent cx="2505075" cy="885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741" w:rsidRPr="002E11E9" w:rsidRDefault="00AC340B" w:rsidP="00A15802">
      <w:pPr>
        <w:shd w:val="clear" w:color="auto" w:fill="365F91"/>
        <w:ind w:firstLine="0"/>
        <w:rPr>
          <w:noProof/>
          <w:color w:val="FFFFFF"/>
        </w:rPr>
      </w:pPr>
      <w:r w:rsidRPr="002E11E9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5080</wp:posOffset>
                </wp:positionV>
                <wp:extent cx="4173220" cy="338455"/>
                <wp:effectExtent l="7620" t="6350" r="10160" b="762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3220" cy="3384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318B4B"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margin-left:.4pt;margin-top:.4pt;width:328.6pt;height:26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"/>
            </w:pict>
          </mc:Fallback>
        </mc:AlternateContent>
      </w:r>
      <w:r w:rsidR="008B5741" w:rsidRPr="002E11E9">
        <w:rPr>
          <w:noProof/>
          <w:color w:val="FFFFFF"/>
        </w:rPr>
        <w:t xml:space="preserve">Газета Межрайонной инспекции </w:t>
      </w:r>
      <w:r w:rsidR="00422B84" w:rsidRPr="002E11E9">
        <w:rPr>
          <w:noProof/>
          <w:color w:val="FFFFFF"/>
        </w:rPr>
        <w:t>Ф</w:t>
      </w:r>
      <w:r w:rsidR="008B5741" w:rsidRPr="002E11E9">
        <w:rPr>
          <w:noProof/>
          <w:color w:val="FFFFFF"/>
        </w:rPr>
        <w:t>едеральной</w:t>
      </w:r>
    </w:p>
    <w:p w:rsidR="00A15802" w:rsidRPr="00FB790B" w:rsidRDefault="008B5741" w:rsidP="00A15802">
      <w:pPr>
        <w:shd w:val="clear" w:color="auto" w:fill="365F91"/>
        <w:tabs>
          <w:tab w:val="right" w:pos="9355"/>
        </w:tabs>
        <w:ind w:firstLine="0"/>
        <w:rPr>
          <w:noProof/>
          <w:color w:val="FFFFFF"/>
          <w:sz w:val="28"/>
          <w:szCs w:val="28"/>
        </w:rPr>
      </w:pPr>
      <w:r w:rsidRPr="002E11E9">
        <w:rPr>
          <w:noProof/>
          <w:color w:val="FFFFFF"/>
        </w:rPr>
        <w:t xml:space="preserve">налоговой службы № 7 по Оренбургской области       </w:t>
      </w:r>
      <w:r w:rsidR="00D13FD7">
        <w:rPr>
          <w:noProof/>
          <w:color w:val="FFFFFF"/>
        </w:rPr>
        <w:t>№</w:t>
      </w:r>
      <w:r w:rsidR="00324003">
        <w:rPr>
          <w:noProof/>
          <w:color w:val="FFFFFF"/>
        </w:rPr>
        <w:t>0</w:t>
      </w:r>
      <w:r w:rsidR="00452FDC">
        <w:rPr>
          <w:noProof/>
          <w:color w:val="FFFFFF"/>
        </w:rPr>
        <w:t>9</w:t>
      </w:r>
      <w:r w:rsidRPr="002E11E9">
        <w:rPr>
          <w:noProof/>
          <w:color w:val="FFFFFF"/>
        </w:rPr>
        <w:t xml:space="preserve">  20</w:t>
      </w:r>
      <w:r w:rsidR="00B85325">
        <w:rPr>
          <w:noProof/>
          <w:color w:val="FFFFFF"/>
        </w:rPr>
        <w:t>2</w:t>
      </w:r>
      <w:r w:rsidR="00324003">
        <w:rPr>
          <w:noProof/>
          <w:color w:val="FFFFFF"/>
        </w:rPr>
        <w:t>3</w:t>
      </w:r>
    </w:p>
    <w:p w:rsidR="00AE32E2" w:rsidRDefault="00AE32E2" w:rsidP="00AE32E2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52FDC" w:rsidRPr="00F23164" w:rsidRDefault="00452FDC" w:rsidP="00452FDC">
      <w:pPr>
        <w:spacing w:after="166"/>
        <w:jc w:val="center"/>
        <w:outlineLvl w:val="0"/>
        <w:rPr>
          <w:b/>
          <w:kern w:val="36"/>
          <w:sz w:val="28"/>
          <w:szCs w:val="28"/>
        </w:rPr>
      </w:pPr>
      <w:r w:rsidRPr="00F23164">
        <w:rPr>
          <w:b/>
          <w:kern w:val="36"/>
          <w:sz w:val="28"/>
          <w:szCs w:val="28"/>
        </w:rPr>
        <w:t>Началась рассылка уведомлений для уплаты имущественных налогов</w:t>
      </w:r>
    </w:p>
    <w:p w:rsidR="00452FDC" w:rsidRDefault="00452FDC" w:rsidP="00452FD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3D0878">
        <w:rPr>
          <w:sz w:val="28"/>
          <w:szCs w:val="28"/>
        </w:rPr>
        <w:t>С 11 сентября 2023 года началась рассылка уведомлений для уплаты имущественных налогов.</w:t>
      </w:r>
    </w:p>
    <w:p w:rsidR="00452FDC" w:rsidRDefault="00452FDC" w:rsidP="00452FD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Любой гражданин может проверить свой Личный кабинет</w:t>
      </w:r>
      <w:r w:rsidRPr="00B46E3B">
        <w:rPr>
          <w:sz w:val="28"/>
          <w:szCs w:val="28"/>
        </w:rPr>
        <w:t xml:space="preserve"> </w:t>
      </w:r>
      <w:hyperlink r:id="rId10" w:history="1">
        <w:r w:rsidRPr="003D0878">
          <w:rPr>
            <w:sz w:val="28"/>
            <w:szCs w:val="28"/>
          </w:rPr>
          <w:t xml:space="preserve"> налогоплательщика</w:t>
        </w:r>
      </w:hyperlink>
      <w:r w:rsidRPr="003D0878">
        <w:rPr>
          <w:sz w:val="28"/>
          <w:szCs w:val="28"/>
        </w:rPr>
        <w:t> </w:t>
      </w:r>
      <w:r>
        <w:rPr>
          <w:sz w:val="28"/>
          <w:szCs w:val="28"/>
        </w:rPr>
        <w:t xml:space="preserve"> на сайте ФНС России, зайдя в него с паролем от Госуслуг. В нем появились налоговые уведомления.</w:t>
      </w:r>
    </w:p>
    <w:p w:rsidR="00452FDC" w:rsidRPr="003D0878" w:rsidRDefault="00452FDC" w:rsidP="00452FD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3D0878">
        <w:rPr>
          <w:sz w:val="28"/>
          <w:szCs w:val="28"/>
        </w:rPr>
        <w:t xml:space="preserve"> Налогоплательщикам, не подключенным к данному сервису, налоговые уведомления в ближайшее время будут доставлены почтовой службой. Рассылка будет проходить поэтапно и закончится в октябре, так что у всех будет достаточно времени для ознакомления с начислениями и оплаты налогов до 1 декабря.</w:t>
      </w:r>
    </w:p>
    <w:p w:rsidR="00452FDC" w:rsidRPr="003D0878" w:rsidRDefault="00452FDC" w:rsidP="00452FD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3D0878">
        <w:rPr>
          <w:sz w:val="28"/>
          <w:szCs w:val="28"/>
        </w:rPr>
        <w:t>Чтобы избежать неудобств, связанных с получением налоговых уведомлений</w:t>
      </w:r>
      <w:r>
        <w:rPr>
          <w:sz w:val="28"/>
          <w:szCs w:val="28"/>
        </w:rPr>
        <w:t xml:space="preserve"> на бумажном носителе, налоговый орган рекомендуе</w:t>
      </w:r>
      <w:r w:rsidRPr="003D0878">
        <w:rPr>
          <w:sz w:val="28"/>
          <w:szCs w:val="28"/>
        </w:rPr>
        <w:t>т перейти на электронное взаимодействие и управлять своими налоговыми делами, не выходя из дома,  воспольз</w:t>
      </w:r>
      <w:r>
        <w:rPr>
          <w:sz w:val="28"/>
          <w:szCs w:val="28"/>
        </w:rPr>
        <w:t>овавшись мобильным приложением «</w:t>
      </w:r>
      <w:r w:rsidRPr="003D0878">
        <w:rPr>
          <w:sz w:val="28"/>
          <w:szCs w:val="28"/>
        </w:rPr>
        <w:t>Налоги ФЛ</w:t>
      </w:r>
      <w:r>
        <w:rPr>
          <w:sz w:val="28"/>
          <w:szCs w:val="28"/>
        </w:rPr>
        <w:t>»</w:t>
      </w:r>
      <w:r w:rsidRPr="003D0878">
        <w:rPr>
          <w:sz w:val="28"/>
          <w:szCs w:val="28"/>
        </w:rPr>
        <w:t xml:space="preserve"> или Личным кабинетом налогоплательщика с помощью компьютера или телефона.</w:t>
      </w:r>
    </w:p>
    <w:p w:rsidR="00452FDC" w:rsidRPr="003D0878" w:rsidRDefault="00452FDC" w:rsidP="00452FD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3D0878">
        <w:rPr>
          <w:sz w:val="28"/>
          <w:szCs w:val="28"/>
        </w:rPr>
        <w:t xml:space="preserve">Напомним, в Личном кабинете можно получить актуальную информацию обо всех принадлежащих на </w:t>
      </w:r>
      <w:r w:rsidRPr="003D0878">
        <w:rPr>
          <w:sz w:val="28"/>
          <w:szCs w:val="28"/>
        </w:rPr>
        <w:lastRenderedPageBreak/>
        <w:t xml:space="preserve">правах собственности объектах недвижимости и зарегистрированных транспортных средствах, получить налоговое уведомление в электронном виде, ознакомиться с начислениями, осуществить оплату налогов, заполнить налоговую декларацию по форме </w:t>
      </w:r>
      <w:r>
        <w:rPr>
          <w:sz w:val="28"/>
          <w:szCs w:val="28"/>
        </w:rPr>
        <w:t xml:space="preserve">    </w:t>
      </w:r>
      <w:r w:rsidRPr="003D0878">
        <w:rPr>
          <w:sz w:val="28"/>
          <w:szCs w:val="28"/>
        </w:rPr>
        <w:t>3-НДФЛ.</w:t>
      </w:r>
    </w:p>
    <w:p w:rsidR="00452FDC" w:rsidRPr="003D0878" w:rsidRDefault="00452FDC" w:rsidP="00452FD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3D0878">
        <w:rPr>
          <w:sz w:val="28"/>
          <w:szCs w:val="28"/>
        </w:rPr>
        <w:t>Имущественные налоги рассчитаны налоговыми органами с учетом всех льгот. Для более подробной информации о ставках и льготах по имущественным налогам в каждом муниципальном образовании можно заглянуть в интернет-сервис "</w:t>
      </w:r>
      <w:hyperlink r:id="rId11" w:history="1">
        <w:r w:rsidRPr="003D0878">
          <w:rPr>
            <w:sz w:val="28"/>
            <w:szCs w:val="28"/>
          </w:rPr>
          <w:t>Справочная информация о ставках и льготах по имущественным налогам</w:t>
        </w:r>
      </w:hyperlink>
      <w:r w:rsidRPr="003D0878">
        <w:rPr>
          <w:sz w:val="28"/>
          <w:szCs w:val="28"/>
        </w:rPr>
        <w:t>" на сайте ФНС России.</w:t>
      </w:r>
    </w:p>
    <w:p w:rsidR="00452FDC" w:rsidRPr="003D0878" w:rsidRDefault="00452FDC" w:rsidP="00452FD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3D0878">
        <w:rPr>
          <w:sz w:val="28"/>
          <w:szCs w:val="28"/>
        </w:rPr>
        <w:t xml:space="preserve">В своих налоговых уведомлениях жители </w:t>
      </w:r>
      <w:r>
        <w:rPr>
          <w:sz w:val="28"/>
          <w:szCs w:val="28"/>
        </w:rPr>
        <w:t xml:space="preserve">области </w:t>
      </w:r>
      <w:r w:rsidRPr="003D0878">
        <w:rPr>
          <w:sz w:val="28"/>
          <w:szCs w:val="28"/>
        </w:rPr>
        <w:t>увидят реквизиты для быстрой уплаты налогов, а именно уникальный идентификатор начислений (УИН), штрих-код и QR-код. Уплатить начисленные налоги за несколько минут можно любым удобным способом, воспользовавшись </w:t>
      </w:r>
      <w:hyperlink r:id="rId12" w:history="1">
        <w:r w:rsidRPr="003D0878">
          <w:rPr>
            <w:sz w:val="28"/>
            <w:szCs w:val="28"/>
          </w:rPr>
          <w:t>Личным кабинетом </w:t>
        </w:r>
      </w:hyperlink>
      <w:r w:rsidRPr="003D0878">
        <w:rPr>
          <w:sz w:val="28"/>
          <w:szCs w:val="28"/>
        </w:rPr>
        <w:t>на сайте ФНС России, мобильным приложением «Налоги ФЛ» или Личным кабинетом на </w:t>
      </w:r>
      <w:hyperlink r:id="rId13" w:history="1">
        <w:r w:rsidRPr="003D0878">
          <w:rPr>
            <w:sz w:val="28"/>
            <w:szCs w:val="28"/>
          </w:rPr>
          <w:t>Портале Госуслуг</w:t>
        </w:r>
      </w:hyperlink>
      <w:r w:rsidRPr="003D0878">
        <w:rPr>
          <w:sz w:val="28"/>
          <w:szCs w:val="28"/>
        </w:rPr>
        <w:t>.</w:t>
      </w:r>
    </w:p>
    <w:p w:rsidR="00452FDC" w:rsidRPr="003D0878" w:rsidRDefault="00452FDC" w:rsidP="00452FD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3D0878">
        <w:rPr>
          <w:sz w:val="28"/>
          <w:szCs w:val="28"/>
        </w:rPr>
        <w:t>Предоставляемые сервисы и возможности дистанционного взаимодействия позволяют налогоплательщикам получать необходимые услуги и информацию от налоговых органов, минуя личное присутствие и экономя время и усилия.</w:t>
      </w:r>
    </w:p>
    <w:p w:rsidR="00452FDC" w:rsidRPr="001D3696" w:rsidRDefault="00452FDC" w:rsidP="00452FDC">
      <w:pPr>
        <w:ind w:firstLine="567"/>
        <w:jc w:val="center"/>
        <w:outlineLvl w:val="0"/>
        <w:rPr>
          <w:b/>
          <w:kern w:val="36"/>
          <w:sz w:val="28"/>
          <w:szCs w:val="28"/>
        </w:rPr>
      </w:pPr>
    </w:p>
    <w:p w:rsidR="00452FDC" w:rsidRPr="00897C8E" w:rsidRDefault="00452FDC" w:rsidP="00452FDC">
      <w:pPr>
        <w:ind w:firstLine="567"/>
        <w:jc w:val="center"/>
        <w:outlineLvl w:val="0"/>
        <w:rPr>
          <w:b/>
          <w:kern w:val="36"/>
          <w:sz w:val="28"/>
          <w:szCs w:val="28"/>
        </w:rPr>
      </w:pPr>
      <w:r w:rsidRPr="00897C8E">
        <w:rPr>
          <w:b/>
          <w:kern w:val="36"/>
          <w:sz w:val="28"/>
          <w:szCs w:val="28"/>
        </w:rPr>
        <w:t>К удобству оренбуржцев: налоговые уведомления на госуслугах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 xml:space="preserve">Уведомления на уплату имущественных налогов, налога на доходы физических лиц и требования об оплате задолженности можно получать на Едином </w:t>
      </w:r>
      <w:r w:rsidRPr="00897C8E">
        <w:rPr>
          <w:sz w:val="28"/>
          <w:szCs w:val="28"/>
        </w:rPr>
        <w:lastRenderedPageBreak/>
        <w:t>портале государственных и муниципальных услуг (ЕПГУ), чтобы заранее узнавать о начислениях и оплачивать налоги здесь же на госуслугах без комиссии.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Для того чтобы дать согласие на получение налоговых уведомлений через ЕПГУ необходимо выполнить ряд действий: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скачать приложение «Госключ» и получить сертификат электронной подписи;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войти на госуслуги и направить уведомление о необходимости получения документов от налоговых органов через Госуслуги. Для этого следует перейти в раздел «Прочее», а затем – в раздел «Налоги/Финансы», где отобразится услуга «Получение налоговых уведомлений на Госуслугах», проверить указанные в согласии паспортные данные, ИНН, адрес электронной почты и нажать кнопку «Отправить в Госключ»;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перейти в приложение «Госключ» и подписать согласие на подключение;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дождаться сообщения, что уведомления подключены. Оно придёт в течение нескольких минут.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Получить услугу могут только граждане, имеющие подтвержденную учетную запись на Госуслугах. Эта отметка стоит во вкладке «Профиль». Если подтверждения нет, то воспользоваться услугой заявитель, к сожалению, не сможет.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Начать получать уведомления через ЕПГУ можно в любой момент, вне зависимости от наличия доступа к сервису ФНС России «Личный кабинет налогоплательщика».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 xml:space="preserve">Если налоговые уведомления будут направляться на Госуслуги, письма c бумажными уведомлениями перестанут приходить, но у налогоплательщиков </w:t>
      </w:r>
      <w:r w:rsidRPr="00897C8E">
        <w:rPr>
          <w:sz w:val="28"/>
          <w:szCs w:val="28"/>
        </w:rPr>
        <w:lastRenderedPageBreak/>
        <w:t>сохраняется возможность получения налогового уведомления и другими способами: при помощи сервиса ФНС России «Личный кабинет налогоплательщика для физических лиц» либо по почте.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Налоговое уведомление, в котором будут указаны все начисления и платёжные реквизиты, поступит в личный кабинет на Госуслугах не позднее чем за 30 дней до даты оплаты.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Если налоги не будут оплачены вовремя, то на госуслуги будет направлено требование о погашении задолженности.</w:t>
      </w:r>
    </w:p>
    <w:p w:rsidR="00452FDC" w:rsidRDefault="00452FDC" w:rsidP="00452FDC">
      <w:pPr>
        <w:ind w:firstLine="567"/>
        <w:jc w:val="both"/>
        <w:outlineLvl w:val="0"/>
        <w:rPr>
          <w:kern w:val="36"/>
          <w:sz w:val="28"/>
          <w:szCs w:val="28"/>
        </w:rPr>
      </w:pPr>
    </w:p>
    <w:p w:rsidR="00452FDC" w:rsidRPr="00452FDC" w:rsidRDefault="00452FDC" w:rsidP="00452FDC">
      <w:pPr>
        <w:pStyle w:val="1"/>
        <w:spacing w:before="0" w:after="0"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52FDC">
        <w:rPr>
          <w:rFonts w:ascii="Times New Roman" w:hAnsi="Times New Roman" w:cs="Times New Roman"/>
          <w:bCs w:val="0"/>
          <w:sz w:val="28"/>
          <w:szCs w:val="28"/>
        </w:rPr>
        <w:t>При расчете налога на имущество физических лиц в 2023 году применяются новые понижающие коэффициенты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сентябре-октябре текущего </w:t>
      </w:r>
      <w:r w:rsidRPr="00897C8E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897C8E">
        <w:rPr>
          <w:sz w:val="28"/>
          <w:szCs w:val="28"/>
        </w:rPr>
        <w:t xml:space="preserve"> физическим лицам-собственникам объектов капитального строительства (включая квартиры, комнаты, жилые и садовые дома, гаражи, хозпостройки) налоговые органы направят уведомления для уплаты</w:t>
      </w:r>
      <w:r>
        <w:rPr>
          <w:sz w:val="28"/>
          <w:szCs w:val="28"/>
        </w:rPr>
        <w:t xml:space="preserve"> </w:t>
      </w:r>
      <w:r w:rsidRPr="00897C8E">
        <w:rPr>
          <w:sz w:val="28"/>
          <w:szCs w:val="28"/>
        </w:rPr>
        <w:t>налога на имущество физических</w:t>
      </w:r>
      <w:r>
        <w:rPr>
          <w:sz w:val="28"/>
          <w:szCs w:val="28"/>
        </w:rPr>
        <w:t xml:space="preserve"> </w:t>
      </w:r>
      <w:r w:rsidRPr="00897C8E">
        <w:rPr>
          <w:sz w:val="28"/>
          <w:szCs w:val="28"/>
        </w:rPr>
        <w:t>лиц за 2022 год. Исключения –</w:t>
      </w:r>
      <w:r>
        <w:rPr>
          <w:sz w:val="28"/>
          <w:szCs w:val="28"/>
        </w:rPr>
        <w:t xml:space="preserve"> </w:t>
      </w:r>
      <w:r w:rsidRPr="00897C8E">
        <w:rPr>
          <w:sz w:val="28"/>
          <w:szCs w:val="28"/>
        </w:rPr>
        <w:t>льготные категории, которые освобождены от уплаты налога в отношении ряда объектов (в т.ч. пенсионеры, предпенсионеры, инвалиды I и II групп, ветераны боевых действий, военнослужащие, собственники хозстроений площадью до 51 кв.м).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Налоговые</w:t>
      </w:r>
      <w:r>
        <w:rPr>
          <w:sz w:val="28"/>
          <w:szCs w:val="28"/>
        </w:rPr>
        <w:t xml:space="preserve"> </w:t>
      </w:r>
      <w:r w:rsidRPr="00897C8E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</w:t>
      </w:r>
      <w:r w:rsidRPr="00897C8E">
        <w:rPr>
          <w:sz w:val="28"/>
          <w:szCs w:val="28"/>
        </w:rPr>
        <w:t>будут доставлены по почте заказными письмами либо размещены в электронном виде через</w:t>
      </w:r>
      <w:r>
        <w:rPr>
          <w:sz w:val="28"/>
          <w:szCs w:val="28"/>
        </w:rPr>
        <w:t xml:space="preserve"> </w:t>
      </w:r>
      <w:r w:rsidRPr="00897C8E">
        <w:rPr>
          <w:sz w:val="28"/>
          <w:szCs w:val="28"/>
        </w:rPr>
        <w:t>личный кабинет налогоплательщика, личный кабинет на</w:t>
      </w:r>
      <w:r>
        <w:rPr>
          <w:sz w:val="28"/>
          <w:szCs w:val="28"/>
        </w:rPr>
        <w:t xml:space="preserve"> </w:t>
      </w:r>
      <w:r w:rsidRPr="00897C8E">
        <w:rPr>
          <w:sz w:val="28"/>
          <w:szCs w:val="28"/>
        </w:rPr>
        <w:t>едином портале государственных и муниципальных услуг.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lastRenderedPageBreak/>
        <w:t>Уплатить налог необходимо будет не позднее 1 декабря 2023 года.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При расчете налога во всех регионах (за исключением Донецкой и Луганской народных республик, Запорожской и Херсонской областей, где налог не введен) в качестве</w:t>
      </w:r>
      <w:r>
        <w:rPr>
          <w:sz w:val="28"/>
          <w:szCs w:val="28"/>
        </w:rPr>
        <w:t xml:space="preserve"> </w:t>
      </w:r>
      <w:r w:rsidRPr="00897C8E">
        <w:rPr>
          <w:sz w:val="28"/>
          <w:szCs w:val="28"/>
        </w:rPr>
        <w:t>налоговой базы</w:t>
      </w:r>
      <w:r>
        <w:rPr>
          <w:sz w:val="28"/>
          <w:szCs w:val="28"/>
        </w:rPr>
        <w:t xml:space="preserve"> </w:t>
      </w:r>
      <w:r w:rsidRPr="00897C8E">
        <w:rPr>
          <w:sz w:val="28"/>
          <w:szCs w:val="28"/>
        </w:rPr>
        <w:t>применяется кадастровая стоимость объектов недвижимости, внесенная в Единый государственный реестр недвижимости. При этом использованы понижающие коэффициенты: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0.4 – для объектов недвижимости в Севастополе, где кадастровая стоимость применяется в качестве налоговой базы второй год (в прошлом году коэффициент был 0.2);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0.6 – для 10 регионов (Республики Алтай, Крым, Алтайский край, Приморский край, Волгоградская, Иркутская, Курганская, Свердловская, Томская области, Чукотский автономный округ), где кадастровая стоимость применяется в качестве налоговой базы третий год (в прошлом году коэффициент был 0.4);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0.6 – в отношении новостроек за первый год их налогообложения в тех регионах, где налоговая база определяется исходя из кадастровой стоимости четвертый и последующие налоговые периоды (за исключением объектов недвижимости, включенных в перечень торгово-офисной недвижимости, кроме гаражей и машино-мест);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Оренбургской области и </w:t>
      </w:r>
      <w:r w:rsidRPr="00897C8E">
        <w:rPr>
          <w:sz w:val="28"/>
          <w:szCs w:val="28"/>
        </w:rPr>
        <w:t>остальных регионов, где кадастровая стоимость применяется в качестве налоговой базы третий и последующие годы (за исключением объектов, включенных в</w:t>
      </w:r>
      <w:r>
        <w:rPr>
          <w:sz w:val="28"/>
          <w:szCs w:val="28"/>
        </w:rPr>
        <w:t xml:space="preserve"> </w:t>
      </w:r>
      <w:r w:rsidRPr="00897C8E">
        <w:rPr>
          <w:sz w:val="28"/>
          <w:szCs w:val="28"/>
        </w:rPr>
        <w:t>перечень, а также объектов, предусмотренных</w:t>
      </w:r>
      <w:r>
        <w:rPr>
          <w:sz w:val="28"/>
          <w:szCs w:val="28"/>
        </w:rPr>
        <w:t xml:space="preserve"> </w:t>
      </w:r>
      <w:r w:rsidRPr="00897C8E">
        <w:rPr>
          <w:sz w:val="28"/>
          <w:szCs w:val="28"/>
        </w:rPr>
        <w:t>НК РФ) введено 10-</w:t>
      </w:r>
      <w:r w:rsidRPr="00897C8E">
        <w:rPr>
          <w:sz w:val="28"/>
          <w:szCs w:val="28"/>
        </w:rPr>
        <w:lastRenderedPageBreak/>
        <w:t>процентное ограничение роста налога по сравнению с предшествующим налоговым периодом.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Нормативными правовыми актами муниципальных образований (городов федерального значения) по месту нахождения объекта налогообложения могут устанавливаться дополнительные налоговые льготы. Подробнее узнать о них можно в рубрике «Справочная информация о ставках и льготах по имущественным налогам»</w:t>
      </w:r>
      <w:r>
        <w:rPr>
          <w:sz w:val="28"/>
          <w:szCs w:val="28"/>
        </w:rPr>
        <w:t xml:space="preserve"> (</w:t>
      </w:r>
      <w:r w:rsidRPr="00897C8E">
        <w:rPr>
          <w:sz w:val="28"/>
          <w:szCs w:val="28"/>
        </w:rPr>
        <w:t>https://www.nalog.gov.ru/rn</w:t>
      </w:r>
      <w:r>
        <w:rPr>
          <w:sz w:val="28"/>
          <w:szCs w:val="28"/>
        </w:rPr>
        <w:t>56</w:t>
      </w:r>
      <w:r w:rsidRPr="00897C8E">
        <w:rPr>
          <w:sz w:val="28"/>
          <w:szCs w:val="28"/>
        </w:rPr>
        <w:t>/service/tax/</w:t>
      </w:r>
      <w:r>
        <w:rPr>
          <w:sz w:val="28"/>
          <w:szCs w:val="28"/>
        </w:rPr>
        <w:t>).</w:t>
      </w:r>
    </w:p>
    <w:p w:rsidR="00452FDC" w:rsidRDefault="00452FDC" w:rsidP="00452FDC">
      <w:pPr>
        <w:ind w:firstLine="567"/>
        <w:jc w:val="both"/>
        <w:outlineLvl w:val="0"/>
        <w:rPr>
          <w:kern w:val="36"/>
          <w:sz w:val="28"/>
          <w:szCs w:val="28"/>
        </w:rPr>
      </w:pPr>
    </w:p>
    <w:p w:rsidR="00452FDC" w:rsidRPr="00452FDC" w:rsidRDefault="00452FDC" w:rsidP="00452FDC">
      <w:pPr>
        <w:pStyle w:val="1"/>
        <w:spacing w:before="0" w:after="0"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52FDC">
        <w:rPr>
          <w:rFonts w:ascii="Times New Roman" w:hAnsi="Times New Roman" w:cs="Times New Roman"/>
          <w:bCs w:val="0"/>
          <w:sz w:val="28"/>
          <w:szCs w:val="28"/>
        </w:rPr>
        <w:t>Оренбуржцы могут вернуть часть уплаченного НДФЛ</w:t>
      </w:r>
    </w:p>
    <w:p w:rsidR="00452FDC" w:rsidRPr="00897C8E" w:rsidRDefault="00452FDC" w:rsidP="00452FD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В течение всего года работающие граждане могут оформить налоговый вычет.</w:t>
      </w:r>
    </w:p>
    <w:p w:rsidR="00452FDC" w:rsidRPr="00897C8E" w:rsidRDefault="00452FDC" w:rsidP="00452FD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Вернуть потраченные деньги можно за покупку недвижимости, обучение, лечение и пр.</w:t>
      </w:r>
    </w:p>
    <w:p w:rsidR="00452FDC" w:rsidRPr="00897C8E" w:rsidRDefault="00452FDC" w:rsidP="00452FD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Заявить налоговый вычет необходимо путем представления в налоговый орган декларации по налогу на доходы физических лиц по форме 3-НДФЛ, приложив подтверждающие документы.</w:t>
      </w:r>
    </w:p>
    <w:p w:rsidR="00452FDC" w:rsidRPr="00897C8E" w:rsidRDefault="00452FDC" w:rsidP="00452FD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Сумма излишне уплаченного налога подлежит возврату по заявлению налогоплательщика в течение одного месяца со дня получения налоговым органом такого заявления.</w:t>
      </w:r>
    </w:p>
    <w:p w:rsidR="00452FDC" w:rsidRPr="00897C8E" w:rsidRDefault="00452FDC" w:rsidP="00452FD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При этом физические лица могут подать заявление о возврате сразу в составе налоговой декларации 3-НДФЛ. В данном случае поручение о возврате передается в казначейство на следующий рабочий день после завершения камеральной налоговой проверки (КНП).</w:t>
      </w:r>
    </w:p>
    <w:p w:rsidR="00452FDC" w:rsidRPr="00897C8E" w:rsidRDefault="00452FDC" w:rsidP="00452FD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 xml:space="preserve">Своевременное заполнение заявления о возврате денежных средств исключит необходимость </w:t>
      </w:r>
      <w:r w:rsidRPr="00897C8E">
        <w:rPr>
          <w:sz w:val="28"/>
          <w:szCs w:val="28"/>
        </w:rPr>
        <w:lastRenderedPageBreak/>
        <w:t>дополнительного обращения граждан в налоговые органы и позволит в более короткие сроки осуществить возврат налога.</w:t>
      </w:r>
    </w:p>
    <w:p w:rsidR="00452FDC" w:rsidRPr="00897C8E" w:rsidRDefault="00452FDC" w:rsidP="00452FD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Быстрее и проще оформить декларацию 3-НДФЛ с помощью сервиса «Личный кабинет налогоплательщика для физических лиц» или мобильного приложения «Налоги ФЛ».</w:t>
      </w:r>
    </w:p>
    <w:p w:rsidR="00452FDC" w:rsidRPr="00897C8E" w:rsidRDefault="00452FDC" w:rsidP="00452FD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Подробная информация о налоговых вычетах на сайте ФНС России в разделе «Получение налогового вычета».</w:t>
      </w:r>
    </w:p>
    <w:p w:rsidR="00452FDC" w:rsidRDefault="00452FDC" w:rsidP="00452FD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52FDC" w:rsidRPr="00E6245A" w:rsidRDefault="00452FDC" w:rsidP="00452FDC">
      <w:pPr>
        <w:ind w:firstLine="567"/>
        <w:jc w:val="center"/>
        <w:outlineLvl w:val="0"/>
        <w:rPr>
          <w:b/>
          <w:kern w:val="36"/>
          <w:sz w:val="28"/>
          <w:szCs w:val="28"/>
        </w:rPr>
      </w:pPr>
      <w:r w:rsidRPr="00E6245A">
        <w:rPr>
          <w:b/>
          <w:kern w:val="36"/>
          <w:sz w:val="28"/>
          <w:szCs w:val="28"/>
        </w:rPr>
        <w:t>Как быстро разблокировать приостановленные счета</w:t>
      </w:r>
    </w:p>
    <w:p w:rsidR="00452FDC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Причин, по которым могут заблокировать счета, несколько:</w:t>
      </w:r>
    </w:p>
    <w:p w:rsidR="00452FDC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из-за непредставления налоговой декларации, расчетов;</w:t>
      </w:r>
    </w:p>
    <w:p w:rsidR="00452FDC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из-за неисполнения требования об уплате налога (сбора, страхового взноса, пеней, штрафа);</w:t>
      </w:r>
    </w:p>
    <w:p w:rsidR="00452FDC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из-за необходимости обеспечить исполнение организацией или ИП решения по проверке;</w:t>
      </w:r>
    </w:p>
    <w:p w:rsidR="00452FDC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из-за непредставления в ИФНС электронной квитанции о приеме от нее требования о представлении документов, пояснений или о вызове;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из-за н</w:t>
      </w:r>
      <w:r>
        <w:rPr>
          <w:sz w:val="28"/>
          <w:szCs w:val="28"/>
        </w:rPr>
        <w:t>е</w:t>
      </w:r>
      <w:r w:rsidRPr="00897C8E">
        <w:rPr>
          <w:sz w:val="28"/>
          <w:szCs w:val="28"/>
        </w:rPr>
        <w:t>обеспечения возможности получать от ИФНС документы в электронном виде через оператора.</w:t>
      </w:r>
    </w:p>
    <w:p w:rsidR="00452FDC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Самые распространенные причины, по которым могут быть заблокированы счета налогоплательщика, это ка</w:t>
      </w:r>
      <w:r>
        <w:rPr>
          <w:sz w:val="28"/>
          <w:szCs w:val="28"/>
        </w:rPr>
        <w:t>к за неуплату налогов, так и не</w:t>
      </w:r>
      <w:r w:rsidRPr="00897C8E">
        <w:rPr>
          <w:sz w:val="28"/>
          <w:szCs w:val="28"/>
        </w:rPr>
        <w:t>представленную вовремя налоговую декларацию или расчета.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 xml:space="preserve">В первом случае разблокировать счет можно только погасив долг. С 1 января 2023 года срок разблокировки </w:t>
      </w:r>
      <w:r w:rsidRPr="00897C8E">
        <w:rPr>
          <w:sz w:val="28"/>
          <w:szCs w:val="28"/>
        </w:rPr>
        <w:lastRenderedPageBreak/>
        <w:t>счета сократился до 1 дня с момента погашения задолженности.</w:t>
      </w:r>
    </w:p>
    <w:p w:rsidR="00452FDC" w:rsidRPr="00B041DA" w:rsidRDefault="00452FDC" w:rsidP="00452FDC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863505">
        <w:rPr>
          <w:sz w:val="28"/>
          <w:szCs w:val="28"/>
        </w:rPr>
        <w:t xml:space="preserve">Если Вы оплатили задолженность, но счет не был разблокирован можно обратиться в </w:t>
      </w:r>
      <w:r w:rsidRPr="00B041DA">
        <w:rPr>
          <w:sz w:val="28"/>
          <w:szCs w:val="28"/>
          <w:bdr w:val="none" w:sz="0" w:space="0" w:color="auto" w:frame="1"/>
        </w:rPr>
        <w:t>Межрайонную ИФНС России № 15 по Оренбургской области</w:t>
      </w:r>
      <w:r>
        <w:rPr>
          <w:sz w:val="28"/>
          <w:szCs w:val="28"/>
          <w:bdr w:val="none" w:sz="0" w:space="0" w:color="auto" w:frame="1"/>
        </w:rPr>
        <w:t xml:space="preserve"> (Долговой центр)</w:t>
      </w:r>
      <w:r w:rsidRPr="00B041DA">
        <w:rPr>
          <w:sz w:val="28"/>
          <w:szCs w:val="28"/>
          <w:bdr w:val="none" w:sz="0" w:space="0" w:color="auto" w:frame="1"/>
        </w:rPr>
        <w:t>, расположенную по адресу: г.</w:t>
      </w:r>
      <w:r>
        <w:rPr>
          <w:sz w:val="28"/>
          <w:szCs w:val="28"/>
          <w:bdr w:val="none" w:sz="0" w:space="0" w:color="auto" w:frame="1"/>
        </w:rPr>
        <w:t> </w:t>
      </w:r>
      <w:r w:rsidRPr="00B041DA">
        <w:rPr>
          <w:sz w:val="28"/>
          <w:szCs w:val="28"/>
          <w:bdr w:val="none" w:sz="0" w:space="0" w:color="auto" w:frame="1"/>
        </w:rPr>
        <w:t>Оренбург, ул.</w:t>
      </w:r>
      <w:r>
        <w:rPr>
          <w:sz w:val="28"/>
          <w:szCs w:val="28"/>
          <w:bdr w:val="none" w:sz="0" w:space="0" w:color="auto" w:frame="1"/>
        </w:rPr>
        <w:t> </w:t>
      </w:r>
      <w:r w:rsidRPr="00B041DA">
        <w:rPr>
          <w:sz w:val="28"/>
          <w:szCs w:val="28"/>
          <w:bdr w:val="none" w:sz="0" w:space="0" w:color="auto" w:frame="1"/>
        </w:rPr>
        <w:t xml:space="preserve">Чичерина, д. 1А, или по телефонам: </w:t>
      </w:r>
      <w:r>
        <w:rPr>
          <w:sz w:val="28"/>
          <w:szCs w:val="28"/>
          <w:bdr w:val="none" w:sz="0" w:space="0" w:color="auto" w:frame="1"/>
        </w:rPr>
        <w:t xml:space="preserve">8-800-222-22-22; </w:t>
      </w:r>
      <w:r w:rsidRPr="00B041DA">
        <w:rPr>
          <w:sz w:val="28"/>
          <w:szCs w:val="28"/>
          <w:bdr w:val="none" w:sz="0" w:space="0" w:color="auto" w:frame="1"/>
        </w:rPr>
        <w:t xml:space="preserve">+7(3532) </w:t>
      </w:r>
      <w:r>
        <w:rPr>
          <w:sz w:val="28"/>
          <w:szCs w:val="28"/>
          <w:bdr w:val="none" w:sz="0" w:space="0" w:color="auto" w:frame="1"/>
        </w:rPr>
        <w:t>32</w:t>
      </w:r>
      <w:r w:rsidRPr="00B041DA">
        <w:rPr>
          <w:sz w:val="28"/>
          <w:szCs w:val="28"/>
          <w:bdr w:val="none" w:sz="0" w:space="0" w:color="auto" w:frame="1"/>
        </w:rPr>
        <w:t>-</w:t>
      </w:r>
      <w:r>
        <w:rPr>
          <w:sz w:val="28"/>
          <w:szCs w:val="28"/>
          <w:bdr w:val="none" w:sz="0" w:space="0" w:color="auto" w:frame="1"/>
        </w:rPr>
        <w:t>36</w:t>
      </w:r>
      <w:r w:rsidRPr="00B041DA">
        <w:rPr>
          <w:sz w:val="28"/>
          <w:szCs w:val="28"/>
          <w:bdr w:val="none" w:sz="0" w:space="0" w:color="auto" w:frame="1"/>
        </w:rPr>
        <w:t>-</w:t>
      </w:r>
      <w:r>
        <w:rPr>
          <w:sz w:val="28"/>
          <w:szCs w:val="28"/>
          <w:bdr w:val="none" w:sz="0" w:space="0" w:color="auto" w:frame="1"/>
        </w:rPr>
        <w:t>36</w:t>
      </w:r>
      <w:r w:rsidRPr="00B041DA">
        <w:rPr>
          <w:sz w:val="28"/>
          <w:szCs w:val="28"/>
          <w:bdr w:val="none" w:sz="0" w:space="0" w:color="auto" w:frame="1"/>
        </w:rPr>
        <w:t xml:space="preserve">, </w:t>
      </w:r>
      <w:r>
        <w:rPr>
          <w:sz w:val="28"/>
          <w:szCs w:val="28"/>
          <w:bdr w:val="none" w:sz="0" w:space="0" w:color="auto" w:frame="1"/>
        </w:rPr>
        <w:t>доб. 4450, 4442, 4447</w:t>
      </w:r>
      <w:r w:rsidRPr="00B041DA">
        <w:rPr>
          <w:sz w:val="28"/>
          <w:szCs w:val="28"/>
          <w:bdr w:val="none" w:sz="0" w:space="0" w:color="auto" w:frame="1"/>
        </w:rPr>
        <w:t>.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Если операции по счету приостановлены из-за непредставленной вовремя налоговой декларации или расчета, разблокировать его можно только представив такую отчетность. Решение об отмене блокировки налоговый орган принимает не позднее следующего рабочего дня после представления отчетности.</w:t>
      </w:r>
    </w:p>
    <w:p w:rsidR="00452FDC" w:rsidRDefault="00452FDC" w:rsidP="00452FDC">
      <w:pPr>
        <w:ind w:firstLine="567"/>
        <w:jc w:val="both"/>
        <w:outlineLvl w:val="0"/>
        <w:rPr>
          <w:kern w:val="36"/>
          <w:sz w:val="28"/>
          <w:szCs w:val="28"/>
        </w:rPr>
      </w:pPr>
    </w:p>
    <w:p w:rsidR="00452FDC" w:rsidRPr="00185584" w:rsidRDefault="00452FDC" w:rsidP="00452FDC">
      <w:pPr>
        <w:ind w:firstLine="567"/>
        <w:jc w:val="center"/>
        <w:outlineLvl w:val="0"/>
        <w:rPr>
          <w:b/>
          <w:kern w:val="36"/>
          <w:sz w:val="28"/>
          <w:szCs w:val="28"/>
        </w:rPr>
      </w:pPr>
      <w:r w:rsidRPr="00185584">
        <w:rPr>
          <w:b/>
          <w:kern w:val="36"/>
          <w:sz w:val="28"/>
          <w:szCs w:val="28"/>
        </w:rPr>
        <w:t>Проверить статус налогоплательщика НПД поможет специальный сервис ФНС России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Электронный сервис «Проверить статус налогоплательщика налога на профессиональный доход» (НПД), размещенный на сайте ФНС России, позволит узнать, зарегистрирован ли гражданин в качестве «самозанятого», при работе с которым предпринимателям и юридическим лицам можно учитывать в расходах сформированные им чеки.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Сервис бесплатный и не требует регистрации. Для получения информации о статусе «самозанятого» достаточно ввести его ИНН и указать дату, на которую нужно узнать статус.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 xml:space="preserve">Обращаем внимание, чтобы использовать специальный налоговый режим нужно пройти регистрацию и получить подтверждение. Без </w:t>
      </w:r>
      <w:r w:rsidRPr="00897C8E">
        <w:rPr>
          <w:sz w:val="28"/>
          <w:szCs w:val="28"/>
        </w:rPr>
        <w:lastRenderedPageBreak/>
        <w:t>регистрации применение налогового режима и формирование чеков невозможно.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Взаимодействие между плательщиками НПД и налоговыми органами происходит удаленно посредством использования мобильного приложения «Мой налог». Функционал данного приложения позволяет налогоплательщикам получать в электронном виде заверенные электронной подписью ФНС справки о постановке на учет физического лица в качестве плательщика НПД, а также справки о состоянии расчетов (доходах) по указанному налогу.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Применять специальный налоговый режим «Налог на профессиональный доход» могут физические лица, а также индивидуальные предприниматели, не имеющие наемных работников по трудовому договору. Они могут осуществлять реализацию собственных товаров (работ, услуг, имущественных прав), местом ведения деятельности является территория любого из субъектов Российской Федерации.</w:t>
      </w:r>
    </w:p>
    <w:p w:rsidR="00452FDC" w:rsidRDefault="00452FDC" w:rsidP="00452FDC">
      <w:pPr>
        <w:ind w:firstLine="567"/>
        <w:jc w:val="both"/>
        <w:outlineLvl w:val="0"/>
        <w:rPr>
          <w:kern w:val="36"/>
          <w:sz w:val="28"/>
          <w:szCs w:val="28"/>
        </w:rPr>
      </w:pPr>
    </w:p>
    <w:p w:rsidR="00452FDC" w:rsidRPr="00185584" w:rsidRDefault="00452FDC" w:rsidP="00452FDC">
      <w:pPr>
        <w:ind w:firstLine="567"/>
        <w:jc w:val="center"/>
        <w:outlineLvl w:val="0"/>
        <w:rPr>
          <w:b/>
          <w:kern w:val="36"/>
          <w:sz w:val="28"/>
          <w:szCs w:val="28"/>
        </w:rPr>
      </w:pPr>
      <w:r w:rsidRPr="00185584">
        <w:rPr>
          <w:b/>
          <w:kern w:val="36"/>
          <w:sz w:val="28"/>
          <w:szCs w:val="28"/>
        </w:rPr>
        <w:t>С 1 октября 2023 вносятся изменения в порядок направления документов индивидуальными предпринимателями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С 1 октября 2023 года индивидуальные предприниматели смогут направлять документы с использованием неквалифицированной электронной подписи физического лица, которую можно будет сформировать в</w:t>
      </w:r>
      <w:r>
        <w:rPr>
          <w:sz w:val="28"/>
          <w:szCs w:val="28"/>
        </w:rPr>
        <w:t xml:space="preserve"> </w:t>
      </w:r>
      <w:r w:rsidRPr="00897C8E">
        <w:rPr>
          <w:sz w:val="28"/>
          <w:szCs w:val="28"/>
        </w:rPr>
        <w:t>«Личном кабинете»</w:t>
      </w:r>
      <w:r>
        <w:rPr>
          <w:sz w:val="28"/>
          <w:szCs w:val="28"/>
        </w:rPr>
        <w:t xml:space="preserve"> </w:t>
      </w:r>
      <w:r w:rsidRPr="00897C8E">
        <w:rPr>
          <w:sz w:val="28"/>
          <w:szCs w:val="28"/>
        </w:rPr>
        <w:t>на сайте ФНС России.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Индивидуальные предприниматели смогут направлять в налоговый орган: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lastRenderedPageBreak/>
        <w:t>уведомление об исчисленных суммах налогов, авансовых платежей по налогам, сборов, страховых взносов;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заявление о распоряжении путем зачета в счет исполнения предстоящей обязанности по уплате конкретного налога.</w:t>
      </w:r>
    </w:p>
    <w:p w:rsidR="00452FDC" w:rsidRPr="00897C8E" w:rsidRDefault="00452FDC" w:rsidP="00452FDC">
      <w:pPr>
        <w:shd w:val="clear" w:color="auto" w:fill="FFFFFF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В настоящее время если у индивидуального предпринимателя отсутствует квалифицированная электронная подпись (КЭП), то подать заявление о распоряжении путем зачета нельзя.</w:t>
      </w:r>
    </w:p>
    <w:p w:rsidR="00452FDC" w:rsidRDefault="00452FDC" w:rsidP="00452FDC">
      <w:pPr>
        <w:ind w:firstLine="567"/>
        <w:jc w:val="center"/>
        <w:outlineLvl w:val="0"/>
        <w:rPr>
          <w:b/>
          <w:kern w:val="36"/>
          <w:sz w:val="28"/>
          <w:szCs w:val="28"/>
        </w:rPr>
      </w:pPr>
    </w:p>
    <w:p w:rsidR="00452FDC" w:rsidRPr="00AF5058" w:rsidRDefault="00452FDC" w:rsidP="00452FDC">
      <w:pPr>
        <w:ind w:firstLine="567"/>
        <w:jc w:val="center"/>
        <w:outlineLvl w:val="0"/>
        <w:rPr>
          <w:b/>
          <w:kern w:val="36"/>
          <w:sz w:val="28"/>
          <w:szCs w:val="28"/>
        </w:rPr>
      </w:pPr>
      <w:r w:rsidRPr="00AF5058">
        <w:rPr>
          <w:b/>
          <w:kern w:val="36"/>
          <w:sz w:val="28"/>
          <w:szCs w:val="28"/>
        </w:rPr>
        <w:t xml:space="preserve">Налогоплательщики могут запросить </w:t>
      </w:r>
      <w:r>
        <w:rPr>
          <w:b/>
          <w:kern w:val="36"/>
          <w:sz w:val="28"/>
          <w:szCs w:val="28"/>
        </w:rPr>
        <w:t>а</w:t>
      </w:r>
      <w:r w:rsidRPr="00AF5058">
        <w:rPr>
          <w:b/>
          <w:kern w:val="36"/>
          <w:sz w:val="28"/>
          <w:szCs w:val="28"/>
        </w:rPr>
        <w:t>кт сверки через Личный кабинет</w:t>
      </w:r>
    </w:p>
    <w:p w:rsidR="00452FDC" w:rsidRPr="00AF5058" w:rsidRDefault="00452FDC" w:rsidP="00452FDC">
      <w:pPr>
        <w:ind w:firstLine="567"/>
        <w:jc w:val="both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С</w:t>
      </w:r>
      <w:r w:rsidRPr="00AF5058">
        <w:rPr>
          <w:kern w:val="36"/>
          <w:sz w:val="28"/>
          <w:szCs w:val="28"/>
        </w:rPr>
        <w:t xml:space="preserve"> 25.08.2023</w:t>
      </w:r>
      <w:r>
        <w:rPr>
          <w:kern w:val="36"/>
          <w:sz w:val="28"/>
          <w:szCs w:val="28"/>
        </w:rPr>
        <w:t xml:space="preserve"> года</w:t>
      </w:r>
      <w:r w:rsidRPr="00AF5058">
        <w:rPr>
          <w:kern w:val="36"/>
          <w:sz w:val="28"/>
          <w:szCs w:val="28"/>
        </w:rPr>
        <w:t xml:space="preserve"> все налогоплательщики через Личный кабинет могут запросить электронный акт сверки принадлежности сумм денежных средств, перечисленных в бюджет.</w:t>
      </w:r>
    </w:p>
    <w:p w:rsidR="00452FDC" w:rsidRPr="00AF5058" w:rsidRDefault="00452FDC" w:rsidP="00452FDC">
      <w:pPr>
        <w:ind w:firstLine="567"/>
        <w:jc w:val="both"/>
        <w:outlineLvl w:val="0"/>
        <w:rPr>
          <w:kern w:val="36"/>
          <w:sz w:val="28"/>
          <w:szCs w:val="28"/>
        </w:rPr>
      </w:pPr>
      <w:r w:rsidRPr="00AF5058">
        <w:rPr>
          <w:kern w:val="36"/>
          <w:sz w:val="28"/>
          <w:szCs w:val="28"/>
        </w:rPr>
        <w:t>В рамках проведения работ по актуализации единого налогового счета приостанавливается формирование акта по состоянию на 28-е число каждого месяца (если это нерабочий день - по состоянию на ближайший рабочий день). Начиная с 29-го числа текущего месяца (ближайшего рабочего дня), их формирование возобновляется автоматически. Кроме того, 28-го числа месяца в личном кабинете налогоплательщика будет отображаться информация по состоянию на 27-е число.</w:t>
      </w:r>
    </w:p>
    <w:p w:rsidR="00452FDC" w:rsidRPr="006C14C8" w:rsidRDefault="00452FDC" w:rsidP="00452FDC">
      <w:pPr>
        <w:ind w:firstLine="567"/>
        <w:jc w:val="both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Р</w:t>
      </w:r>
      <w:r w:rsidRPr="00AF5058">
        <w:rPr>
          <w:kern w:val="36"/>
          <w:sz w:val="28"/>
          <w:szCs w:val="28"/>
        </w:rPr>
        <w:t>егулярная сверка расчетов по налоговым платежам позволит налогоплательщикам своевременно выявлять и устранять расхождения в тех сведениях о состоянии расчетов с бюджетом, которые имеются у налогоплательщика и налогового органа.</w:t>
      </w:r>
    </w:p>
    <w:p w:rsidR="00452FDC" w:rsidRDefault="00452FDC" w:rsidP="00452FDC">
      <w:pPr>
        <w:ind w:firstLine="567"/>
        <w:jc w:val="center"/>
        <w:outlineLvl w:val="0"/>
        <w:rPr>
          <w:b/>
          <w:kern w:val="36"/>
          <w:sz w:val="28"/>
          <w:szCs w:val="28"/>
        </w:rPr>
      </w:pPr>
    </w:p>
    <w:p w:rsidR="00452FDC" w:rsidRPr="00452FDC" w:rsidRDefault="00452FDC" w:rsidP="00452FDC">
      <w:pPr>
        <w:pStyle w:val="1"/>
        <w:spacing w:before="0" w:after="0"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52FDC">
        <w:rPr>
          <w:rFonts w:ascii="Times New Roman" w:hAnsi="Times New Roman" w:cs="Times New Roman"/>
          <w:bCs w:val="0"/>
          <w:sz w:val="28"/>
          <w:szCs w:val="28"/>
        </w:rPr>
        <w:t>О выдаче квалифицированных сертификатов</w:t>
      </w:r>
    </w:p>
    <w:p w:rsidR="00452FDC" w:rsidRPr="00897C8E" w:rsidRDefault="00452FDC" w:rsidP="00452FD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 xml:space="preserve">С 1 сентября аккредитованные удостоверяющие центры </w:t>
      </w:r>
      <w:r>
        <w:rPr>
          <w:sz w:val="28"/>
          <w:szCs w:val="28"/>
        </w:rPr>
        <w:t>не</w:t>
      </w:r>
      <w:r w:rsidRPr="00897C8E">
        <w:rPr>
          <w:sz w:val="28"/>
          <w:szCs w:val="28"/>
        </w:rPr>
        <w:t xml:space="preserve"> выда</w:t>
      </w:r>
      <w:r>
        <w:rPr>
          <w:sz w:val="28"/>
          <w:szCs w:val="28"/>
        </w:rPr>
        <w:t>ют</w:t>
      </w:r>
      <w:r w:rsidRPr="00897C8E">
        <w:rPr>
          <w:sz w:val="28"/>
          <w:szCs w:val="28"/>
        </w:rPr>
        <w:t xml:space="preserve"> так называемые сертификаты сотрудников, то есть квалифицированные сертификаты электронной подписи, в которых указан ИНН организации или ИП, от имени которого действует физическое лицо по доверенности (представитель). В то же время уже выданные сертификаты будут действовать до</w:t>
      </w:r>
      <w:r>
        <w:rPr>
          <w:sz w:val="28"/>
          <w:szCs w:val="28"/>
        </w:rPr>
        <w:t xml:space="preserve"> момента их окончания, но не позднее 31 ав</w:t>
      </w:r>
      <w:r w:rsidRPr="00897C8E">
        <w:rPr>
          <w:sz w:val="28"/>
          <w:szCs w:val="28"/>
        </w:rPr>
        <w:t>густа 2024</w:t>
      </w:r>
      <w:r>
        <w:rPr>
          <w:sz w:val="28"/>
          <w:szCs w:val="28"/>
        </w:rPr>
        <w:t xml:space="preserve"> года</w:t>
      </w:r>
      <w:r w:rsidRPr="00897C8E">
        <w:rPr>
          <w:sz w:val="28"/>
          <w:szCs w:val="28"/>
        </w:rPr>
        <w:t xml:space="preserve">, а не </w:t>
      </w:r>
      <w:r>
        <w:rPr>
          <w:sz w:val="28"/>
          <w:szCs w:val="28"/>
        </w:rPr>
        <w:t xml:space="preserve">1 сентября </w:t>
      </w:r>
      <w:r w:rsidRPr="00897C8E">
        <w:rPr>
          <w:sz w:val="28"/>
          <w:szCs w:val="28"/>
        </w:rPr>
        <w:t>2023 года, как планировалось ранее.</w:t>
      </w:r>
    </w:p>
    <w:p w:rsidR="00452FDC" w:rsidRPr="00897C8E" w:rsidRDefault="00452FDC" w:rsidP="00452FD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7C8E">
        <w:rPr>
          <w:sz w:val="28"/>
          <w:szCs w:val="28"/>
        </w:rPr>
        <w:t>С 1 сентября следующего года физлица, действующие по доверенности юрлица или индивидуального предпринимателя, должны использовать квалифицированные сертификаты для физических лиц в связке с машиночитаемой доверенностью (МЧД) в</w:t>
      </w:r>
      <w:r>
        <w:rPr>
          <w:sz w:val="28"/>
          <w:szCs w:val="28"/>
        </w:rPr>
        <w:t xml:space="preserve"> </w:t>
      </w:r>
      <w:r w:rsidRPr="00897C8E">
        <w:rPr>
          <w:sz w:val="28"/>
          <w:szCs w:val="28"/>
        </w:rPr>
        <w:t>едином формате.</w:t>
      </w:r>
    </w:p>
    <w:p w:rsidR="00452FDC" w:rsidRDefault="00452FDC" w:rsidP="00452FDC">
      <w:pPr>
        <w:pStyle w:val="1"/>
        <w:spacing w:before="0" w:after="0"/>
        <w:ind w:firstLine="567"/>
        <w:jc w:val="both"/>
        <w:rPr>
          <w:b w:val="0"/>
          <w:bCs w:val="0"/>
          <w:sz w:val="28"/>
          <w:szCs w:val="28"/>
        </w:rPr>
      </w:pPr>
    </w:p>
    <w:p w:rsidR="00F609DF" w:rsidRDefault="00F609DF" w:rsidP="00F17DD3">
      <w:pPr>
        <w:ind w:firstLine="567"/>
        <w:jc w:val="both"/>
        <w:rPr>
          <w:sz w:val="22"/>
          <w:szCs w:val="22"/>
        </w:rPr>
      </w:pPr>
    </w:p>
    <w:p w:rsidR="000C6C79" w:rsidRDefault="000C6C79" w:rsidP="00F17DD3">
      <w:pPr>
        <w:ind w:firstLine="567"/>
        <w:jc w:val="both"/>
        <w:rPr>
          <w:sz w:val="22"/>
          <w:szCs w:val="22"/>
        </w:rPr>
      </w:pPr>
    </w:p>
    <w:p w:rsidR="000C6C79" w:rsidRDefault="000C6C79" w:rsidP="00F17DD3">
      <w:pPr>
        <w:ind w:firstLine="567"/>
        <w:jc w:val="both"/>
        <w:rPr>
          <w:sz w:val="22"/>
          <w:szCs w:val="22"/>
        </w:rPr>
      </w:pPr>
    </w:p>
    <w:p w:rsidR="000C6C79" w:rsidRDefault="000C6C79" w:rsidP="00F17DD3">
      <w:pPr>
        <w:ind w:firstLine="567"/>
        <w:jc w:val="both"/>
        <w:rPr>
          <w:sz w:val="22"/>
          <w:szCs w:val="22"/>
        </w:rPr>
      </w:pPr>
    </w:p>
    <w:p w:rsidR="000C6C79" w:rsidRDefault="000C6C79" w:rsidP="00F17DD3">
      <w:pPr>
        <w:ind w:firstLine="567"/>
        <w:jc w:val="both"/>
        <w:rPr>
          <w:sz w:val="22"/>
          <w:szCs w:val="22"/>
        </w:rPr>
      </w:pPr>
    </w:p>
    <w:p w:rsidR="000C6C79" w:rsidRDefault="000C6C79" w:rsidP="00F17DD3">
      <w:pPr>
        <w:ind w:firstLine="567"/>
        <w:jc w:val="both"/>
        <w:rPr>
          <w:sz w:val="22"/>
          <w:szCs w:val="22"/>
        </w:rPr>
      </w:pPr>
    </w:p>
    <w:p w:rsidR="000C6C79" w:rsidRDefault="000C6C79" w:rsidP="00F17DD3">
      <w:pPr>
        <w:ind w:firstLine="567"/>
        <w:jc w:val="both"/>
        <w:rPr>
          <w:sz w:val="22"/>
          <w:szCs w:val="22"/>
        </w:rPr>
      </w:pPr>
    </w:p>
    <w:p w:rsidR="000C6C79" w:rsidRPr="00F609DF" w:rsidRDefault="000C6C79" w:rsidP="00F17DD3">
      <w:pPr>
        <w:ind w:firstLine="567"/>
        <w:jc w:val="both"/>
        <w:rPr>
          <w:sz w:val="22"/>
          <w:szCs w:val="22"/>
        </w:rPr>
      </w:pPr>
    </w:p>
    <w:p w:rsidR="00711622" w:rsidRDefault="00711622" w:rsidP="00F17DD3">
      <w:pPr>
        <w:ind w:firstLine="567"/>
        <w:jc w:val="both"/>
        <w:rPr>
          <w:sz w:val="22"/>
          <w:szCs w:val="22"/>
        </w:rPr>
      </w:pPr>
    </w:p>
    <w:p w:rsidR="00076E6C" w:rsidRPr="00076E6C" w:rsidRDefault="009F2C30" w:rsidP="00F17DD3">
      <w:pPr>
        <w:ind w:firstLine="567"/>
        <w:jc w:val="both"/>
        <w:rPr>
          <w:bCs/>
          <w:iCs/>
          <w:sz w:val="8"/>
          <w:szCs w:val="8"/>
        </w:rPr>
      </w:pPr>
      <w:r w:rsidRPr="00C3151B">
        <w:rPr>
          <w:sz w:val="22"/>
          <w:szCs w:val="22"/>
        </w:rPr>
        <w:t>_________________________</w:t>
      </w:r>
      <w:r w:rsidR="00B65EF3">
        <w:rPr>
          <w:sz w:val="22"/>
          <w:szCs w:val="22"/>
        </w:rPr>
        <w:t>_________</w:t>
      </w:r>
      <w:r w:rsidR="003322A2" w:rsidRPr="00C3151B">
        <w:rPr>
          <w:sz w:val="22"/>
          <w:szCs w:val="22"/>
        </w:rPr>
        <w:t>____________________</w:t>
      </w:r>
    </w:p>
    <w:p w:rsidR="00076E6C" w:rsidRPr="00533D16" w:rsidRDefault="00076E6C" w:rsidP="007563D5">
      <w:pPr>
        <w:ind w:left="708" w:firstLine="0"/>
        <w:rPr>
          <w:sz w:val="16"/>
          <w:szCs w:val="16"/>
        </w:rPr>
      </w:pPr>
      <w:r w:rsidRPr="00533D16">
        <w:rPr>
          <w:sz w:val="16"/>
          <w:szCs w:val="16"/>
        </w:rPr>
        <w:t xml:space="preserve">Межрайонная инспекция </w:t>
      </w:r>
      <w:r w:rsidR="008C1A2B">
        <w:rPr>
          <w:sz w:val="16"/>
          <w:szCs w:val="16"/>
        </w:rPr>
        <w:t>Ф</w:t>
      </w:r>
      <w:r w:rsidRPr="00533D16">
        <w:rPr>
          <w:sz w:val="16"/>
          <w:szCs w:val="16"/>
        </w:rPr>
        <w:t>едеральной налоговой службы № 7 по Оренбургской области.</w:t>
      </w:r>
    </w:p>
    <w:p w:rsidR="00076E6C" w:rsidRPr="00533D16" w:rsidRDefault="00076E6C" w:rsidP="00076E6C">
      <w:pPr>
        <w:jc w:val="center"/>
        <w:rPr>
          <w:sz w:val="16"/>
          <w:szCs w:val="16"/>
        </w:rPr>
      </w:pPr>
      <w:r w:rsidRPr="00533D16">
        <w:rPr>
          <w:sz w:val="16"/>
          <w:szCs w:val="16"/>
        </w:rPr>
        <w:t>газета «ЭКСПРЕСС-НАЛОГ-ИНФОРМ»</w:t>
      </w:r>
    </w:p>
    <w:p w:rsidR="00076E6C" w:rsidRPr="00533D16" w:rsidRDefault="00076E6C" w:rsidP="00076E6C">
      <w:pPr>
        <w:jc w:val="center"/>
        <w:rPr>
          <w:sz w:val="16"/>
          <w:szCs w:val="16"/>
        </w:rPr>
      </w:pPr>
      <w:r w:rsidRPr="00533D16">
        <w:rPr>
          <w:sz w:val="16"/>
          <w:szCs w:val="16"/>
        </w:rPr>
        <w:t>Основана в 1999 году  Инспекцией Министерства РФ по налогам и сборам по Оренбургскому району Оренбургской области.</w:t>
      </w:r>
    </w:p>
    <w:p w:rsidR="00076E6C" w:rsidRPr="00FC717F" w:rsidRDefault="00076E6C" w:rsidP="00076E6C">
      <w:pPr>
        <w:jc w:val="center"/>
        <w:rPr>
          <w:sz w:val="16"/>
          <w:szCs w:val="16"/>
        </w:rPr>
      </w:pPr>
      <w:r w:rsidRPr="00533D16">
        <w:rPr>
          <w:sz w:val="16"/>
          <w:szCs w:val="16"/>
        </w:rPr>
        <w:t>Председатель р</w:t>
      </w:r>
      <w:r>
        <w:rPr>
          <w:sz w:val="16"/>
          <w:szCs w:val="16"/>
        </w:rPr>
        <w:t xml:space="preserve">едакционного совета </w:t>
      </w:r>
      <w:r w:rsidR="00B85325">
        <w:rPr>
          <w:sz w:val="16"/>
          <w:szCs w:val="16"/>
        </w:rPr>
        <w:t>О</w:t>
      </w:r>
      <w:r w:rsidRPr="00533D16">
        <w:rPr>
          <w:sz w:val="16"/>
          <w:szCs w:val="16"/>
        </w:rPr>
        <w:t>.</w:t>
      </w:r>
      <w:r w:rsidR="00B85325">
        <w:rPr>
          <w:sz w:val="16"/>
          <w:szCs w:val="16"/>
        </w:rPr>
        <w:t>Е</w:t>
      </w:r>
      <w:r>
        <w:rPr>
          <w:sz w:val="16"/>
          <w:szCs w:val="16"/>
        </w:rPr>
        <w:t xml:space="preserve">. </w:t>
      </w:r>
      <w:r w:rsidR="00B85325">
        <w:rPr>
          <w:sz w:val="16"/>
          <w:szCs w:val="16"/>
        </w:rPr>
        <w:t>Аникин</w:t>
      </w:r>
    </w:p>
    <w:p w:rsidR="00076E6C" w:rsidRPr="001431A3" w:rsidRDefault="00076E6C" w:rsidP="00076E6C">
      <w:pPr>
        <w:jc w:val="center"/>
        <w:rPr>
          <w:sz w:val="16"/>
          <w:szCs w:val="16"/>
        </w:rPr>
      </w:pPr>
      <w:r w:rsidRPr="00533D16">
        <w:rPr>
          <w:sz w:val="16"/>
          <w:szCs w:val="16"/>
        </w:rPr>
        <w:t>Ответственный секретарь редакционного совета И.В.Шл</w:t>
      </w:r>
      <w:r>
        <w:rPr>
          <w:sz w:val="16"/>
          <w:szCs w:val="16"/>
        </w:rPr>
        <w:t>еина</w:t>
      </w:r>
    </w:p>
    <w:p w:rsidR="00076E6C" w:rsidRPr="002F2780" w:rsidRDefault="00076E6C" w:rsidP="00076E6C">
      <w:pPr>
        <w:jc w:val="center"/>
        <w:rPr>
          <w:sz w:val="16"/>
          <w:szCs w:val="16"/>
        </w:rPr>
      </w:pPr>
      <w:r w:rsidRPr="00533D16">
        <w:rPr>
          <w:sz w:val="16"/>
          <w:szCs w:val="16"/>
        </w:rPr>
        <w:t>Члены ре</w:t>
      </w:r>
      <w:r>
        <w:rPr>
          <w:sz w:val="16"/>
          <w:szCs w:val="16"/>
        </w:rPr>
        <w:t xml:space="preserve">дакционного совета: </w:t>
      </w:r>
      <w:r w:rsidR="00306647">
        <w:rPr>
          <w:sz w:val="16"/>
          <w:szCs w:val="16"/>
        </w:rPr>
        <w:t xml:space="preserve"> </w:t>
      </w:r>
      <w:r w:rsidR="00B85325">
        <w:rPr>
          <w:sz w:val="16"/>
          <w:szCs w:val="16"/>
        </w:rPr>
        <w:t>О.Ю.Назина</w:t>
      </w:r>
    </w:p>
    <w:p w:rsidR="00076E6C" w:rsidRDefault="00076E6C" w:rsidP="0072402B">
      <w:pPr>
        <w:jc w:val="center"/>
        <w:rPr>
          <w:b/>
          <w:sz w:val="28"/>
          <w:szCs w:val="28"/>
        </w:rPr>
      </w:pPr>
      <w:r w:rsidRPr="00533D16">
        <w:rPr>
          <w:sz w:val="16"/>
          <w:szCs w:val="16"/>
        </w:rPr>
        <w:t xml:space="preserve">Адрес редакции: </w:t>
      </w:r>
      <w:smartTag w:uri="urn:schemas-microsoft-com:office:smarttags" w:element="metricconverter">
        <w:smartTagPr>
          <w:attr w:name="ProductID" w:val="460018, г"/>
        </w:smartTagPr>
        <w:r w:rsidRPr="00533D16">
          <w:rPr>
            <w:sz w:val="16"/>
            <w:szCs w:val="16"/>
          </w:rPr>
          <w:t>460018, г</w:t>
        </w:r>
      </w:smartTag>
      <w:r w:rsidRPr="00533D16">
        <w:rPr>
          <w:sz w:val="16"/>
          <w:szCs w:val="16"/>
        </w:rPr>
        <w:t xml:space="preserve">. Оренбург, ул. Орлова, 133. Тел. 72-95-73, 72-23-81Отпечатано в </w:t>
      </w:r>
      <w:r w:rsidR="008C1A2B">
        <w:rPr>
          <w:sz w:val="16"/>
          <w:szCs w:val="16"/>
        </w:rPr>
        <w:t>Межрайонной</w:t>
      </w:r>
      <w:r w:rsidR="008C1A2B" w:rsidRPr="00533D16">
        <w:rPr>
          <w:sz w:val="16"/>
          <w:szCs w:val="16"/>
        </w:rPr>
        <w:t xml:space="preserve"> </w:t>
      </w:r>
      <w:r w:rsidR="008C1A2B">
        <w:rPr>
          <w:sz w:val="16"/>
          <w:szCs w:val="16"/>
        </w:rPr>
        <w:t>ИФНС</w:t>
      </w:r>
      <w:r w:rsidR="008C1A2B" w:rsidRPr="00533D16">
        <w:rPr>
          <w:sz w:val="16"/>
          <w:szCs w:val="16"/>
        </w:rPr>
        <w:t xml:space="preserve"> </w:t>
      </w:r>
      <w:r w:rsidR="008C1A2B">
        <w:rPr>
          <w:sz w:val="16"/>
          <w:szCs w:val="16"/>
        </w:rPr>
        <w:t>России №7</w:t>
      </w:r>
      <w:r w:rsidR="008C1A2B" w:rsidRPr="00533D16">
        <w:rPr>
          <w:sz w:val="16"/>
          <w:szCs w:val="16"/>
        </w:rPr>
        <w:t xml:space="preserve"> по Оренбургской</w:t>
      </w:r>
      <w:r w:rsidR="00CB52E3" w:rsidRPr="00CB52E3">
        <w:rPr>
          <w:sz w:val="16"/>
          <w:szCs w:val="16"/>
        </w:rPr>
        <w:t xml:space="preserve"> </w:t>
      </w:r>
      <w:r w:rsidR="00CB52E3">
        <w:rPr>
          <w:sz w:val="16"/>
          <w:szCs w:val="16"/>
        </w:rPr>
        <w:t xml:space="preserve">области </w:t>
      </w:r>
      <w:r w:rsidRPr="00533D16">
        <w:rPr>
          <w:sz w:val="16"/>
          <w:szCs w:val="16"/>
        </w:rPr>
        <w:t xml:space="preserve"> г. Оренбург. Тираж 250 экз.</w:t>
      </w:r>
      <w:r w:rsidR="00E75361">
        <w:rPr>
          <w:sz w:val="16"/>
          <w:szCs w:val="16"/>
        </w:rPr>
        <w:t xml:space="preserve"> </w:t>
      </w:r>
      <w:r w:rsidR="005715A8">
        <w:rPr>
          <w:sz w:val="16"/>
          <w:szCs w:val="16"/>
        </w:rPr>
        <w:t>1</w:t>
      </w:r>
      <w:r w:rsidR="00452FDC">
        <w:rPr>
          <w:sz w:val="16"/>
          <w:szCs w:val="16"/>
        </w:rPr>
        <w:t>9</w:t>
      </w:r>
      <w:r w:rsidR="00D136EE">
        <w:rPr>
          <w:sz w:val="16"/>
          <w:szCs w:val="16"/>
        </w:rPr>
        <w:t>.</w:t>
      </w:r>
      <w:r w:rsidR="00324003">
        <w:rPr>
          <w:sz w:val="16"/>
          <w:szCs w:val="16"/>
        </w:rPr>
        <w:t>0</w:t>
      </w:r>
      <w:r w:rsidR="00452FDC">
        <w:rPr>
          <w:sz w:val="16"/>
          <w:szCs w:val="16"/>
        </w:rPr>
        <w:t>9</w:t>
      </w:r>
      <w:r w:rsidR="00D136EE">
        <w:rPr>
          <w:sz w:val="16"/>
          <w:szCs w:val="16"/>
        </w:rPr>
        <w:t>.20</w:t>
      </w:r>
      <w:r w:rsidR="00B85325">
        <w:rPr>
          <w:sz w:val="16"/>
          <w:szCs w:val="16"/>
        </w:rPr>
        <w:t>2</w:t>
      </w:r>
      <w:r w:rsidR="00324003">
        <w:rPr>
          <w:sz w:val="16"/>
          <w:szCs w:val="16"/>
        </w:rPr>
        <w:t>3</w:t>
      </w:r>
      <w:r w:rsidR="003C7A74">
        <w:rPr>
          <w:sz w:val="16"/>
          <w:szCs w:val="16"/>
        </w:rPr>
        <w:t xml:space="preserve"> </w:t>
      </w:r>
    </w:p>
    <w:sectPr w:rsidR="00076E6C" w:rsidSect="00141FCA">
      <w:pgSz w:w="8419" w:h="11906" w:orient="landscape" w:code="9"/>
      <w:pgMar w:top="567" w:right="709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369" w:rsidRDefault="00F90369" w:rsidP="008B5741">
      <w:r>
        <w:separator/>
      </w:r>
    </w:p>
  </w:endnote>
  <w:endnote w:type="continuationSeparator" w:id="0">
    <w:p w:rsidR="00F90369" w:rsidRDefault="00F90369" w:rsidP="008B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369" w:rsidRDefault="00F90369" w:rsidP="008B5741">
      <w:r>
        <w:separator/>
      </w:r>
    </w:p>
  </w:footnote>
  <w:footnote w:type="continuationSeparator" w:id="0">
    <w:p w:rsidR="00F90369" w:rsidRDefault="00F90369" w:rsidP="008B5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7216B"/>
    <w:multiLevelType w:val="multilevel"/>
    <w:tmpl w:val="9BB2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D17F6"/>
    <w:multiLevelType w:val="multilevel"/>
    <w:tmpl w:val="E510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0679F"/>
    <w:multiLevelType w:val="multilevel"/>
    <w:tmpl w:val="F590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B030E"/>
    <w:multiLevelType w:val="multilevel"/>
    <w:tmpl w:val="44FA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1C03FA"/>
    <w:multiLevelType w:val="multilevel"/>
    <w:tmpl w:val="818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447F1"/>
    <w:multiLevelType w:val="hybridMultilevel"/>
    <w:tmpl w:val="D2CEA9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7685C"/>
    <w:multiLevelType w:val="multilevel"/>
    <w:tmpl w:val="BA98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B57D31"/>
    <w:multiLevelType w:val="multilevel"/>
    <w:tmpl w:val="2E06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5D00C1"/>
    <w:multiLevelType w:val="multilevel"/>
    <w:tmpl w:val="3FB4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D66873"/>
    <w:multiLevelType w:val="multilevel"/>
    <w:tmpl w:val="C71E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BE3642"/>
    <w:multiLevelType w:val="hybridMultilevel"/>
    <w:tmpl w:val="972E3508"/>
    <w:lvl w:ilvl="0" w:tplc="062E85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CD70D376" w:tentative="1">
      <w:start w:val="1"/>
      <w:numFmt w:val="lowerLetter"/>
      <w:lvlText w:val="%2."/>
      <w:lvlJc w:val="left"/>
      <w:pPr>
        <w:ind w:left="1790" w:hanging="360"/>
      </w:pPr>
    </w:lvl>
    <w:lvl w:ilvl="2" w:tplc="DC900A7A" w:tentative="1">
      <w:start w:val="1"/>
      <w:numFmt w:val="lowerRoman"/>
      <w:lvlText w:val="%3."/>
      <w:lvlJc w:val="right"/>
      <w:pPr>
        <w:ind w:left="2510" w:hanging="180"/>
      </w:pPr>
    </w:lvl>
    <w:lvl w:ilvl="3" w:tplc="4EC423BE" w:tentative="1">
      <w:start w:val="1"/>
      <w:numFmt w:val="decimal"/>
      <w:lvlText w:val="%4."/>
      <w:lvlJc w:val="left"/>
      <w:pPr>
        <w:ind w:left="3230" w:hanging="360"/>
      </w:pPr>
    </w:lvl>
    <w:lvl w:ilvl="4" w:tplc="9ED030F2" w:tentative="1">
      <w:start w:val="1"/>
      <w:numFmt w:val="lowerLetter"/>
      <w:lvlText w:val="%5."/>
      <w:lvlJc w:val="left"/>
      <w:pPr>
        <w:ind w:left="3950" w:hanging="360"/>
      </w:pPr>
    </w:lvl>
    <w:lvl w:ilvl="5" w:tplc="43F68D1C" w:tentative="1">
      <w:start w:val="1"/>
      <w:numFmt w:val="lowerRoman"/>
      <w:lvlText w:val="%6."/>
      <w:lvlJc w:val="right"/>
      <w:pPr>
        <w:ind w:left="4670" w:hanging="180"/>
      </w:pPr>
    </w:lvl>
    <w:lvl w:ilvl="6" w:tplc="EA1CB9C0" w:tentative="1">
      <w:start w:val="1"/>
      <w:numFmt w:val="decimal"/>
      <w:lvlText w:val="%7."/>
      <w:lvlJc w:val="left"/>
      <w:pPr>
        <w:ind w:left="5390" w:hanging="360"/>
      </w:pPr>
    </w:lvl>
    <w:lvl w:ilvl="7" w:tplc="AD2CFE98" w:tentative="1">
      <w:start w:val="1"/>
      <w:numFmt w:val="lowerLetter"/>
      <w:lvlText w:val="%8."/>
      <w:lvlJc w:val="left"/>
      <w:pPr>
        <w:ind w:left="6110" w:hanging="360"/>
      </w:pPr>
    </w:lvl>
    <w:lvl w:ilvl="8" w:tplc="D39A46DC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19E47C3"/>
    <w:multiLevelType w:val="multilevel"/>
    <w:tmpl w:val="6A60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7B04F5"/>
    <w:multiLevelType w:val="multilevel"/>
    <w:tmpl w:val="C2FE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847219"/>
    <w:multiLevelType w:val="multilevel"/>
    <w:tmpl w:val="9CEA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86507E"/>
    <w:multiLevelType w:val="multilevel"/>
    <w:tmpl w:val="53BA6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1F0C58"/>
    <w:multiLevelType w:val="multilevel"/>
    <w:tmpl w:val="9B58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A27C7E"/>
    <w:multiLevelType w:val="multilevel"/>
    <w:tmpl w:val="990A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F41840"/>
    <w:multiLevelType w:val="multilevel"/>
    <w:tmpl w:val="16D2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C02E7E"/>
    <w:multiLevelType w:val="multilevel"/>
    <w:tmpl w:val="1AC8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551D8E"/>
    <w:multiLevelType w:val="hybridMultilevel"/>
    <w:tmpl w:val="E946DF4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5FF05455"/>
    <w:multiLevelType w:val="multilevel"/>
    <w:tmpl w:val="1B90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B44BE1"/>
    <w:multiLevelType w:val="multilevel"/>
    <w:tmpl w:val="0DF8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590B5E"/>
    <w:multiLevelType w:val="multilevel"/>
    <w:tmpl w:val="8360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515F93"/>
    <w:multiLevelType w:val="multilevel"/>
    <w:tmpl w:val="67BA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9"/>
  </w:num>
  <w:num w:numId="3">
    <w:abstractNumId w:val="18"/>
  </w:num>
  <w:num w:numId="4">
    <w:abstractNumId w:val="3"/>
  </w:num>
  <w:num w:numId="5">
    <w:abstractNumId w:val="23"/>
  </w:num>
  <w:num w:numId="6">
    <w:abstractNumId w:val="17"/>
  </w:num>
  <w:num w:numId="7">
    <w:abstractNumId w:val="22"/>
  </w:num>
  <w:num w:numId="8">
    <w:abstractNumId w:val="14"/>
  </w:num>
  <w:num w:numId="9">
    <w:abstractNumId w:val="4"/>
  </w:num>
  <w:num w:numId="10">
    <w:abstractNumId w:val="16"/>
  </w:num>
  <w:num w:numId="11">
    <w:abstractNumId w:val="1"/>
  </w:num>
  <w:num w:numId="12">
    <w:abstractNumId w:val="20"/>
  </w:num>
  <w:num w:numId="13">
    <w:abstractNumId w:val="2"/>
  </w:num>
  <w:num w:numId="14">
    <w:abstractNumId w:val="8"/>
  </w:num>
  <w:num w:numId="15">
    <w:abstractNumId w:val="6"/>
  </w:num>
  <w:num w:numId="16">
    <w:abstractNumId w:val="10"/>
  </w:num>
  <w:num w:numId="17">
    <w:abstractNumId w:val="5"/>
  </w:num>
  <w:num w:numId="18">
    <w:abstractNumId w:val="19"/>
  </w:num>
  <w:num w:numId="19">
    <w:abstractNumId w:val="12"/>
  </w:num>
  <w:num w:numId="20">
    <w:abstractNumId w:val="15"/>
  </w:num>
  <w:num w:numId="21">
    <w:abstractNumId w:val="0"/>
  </w:num>
  <w:num w:numId="22">
    <w:abstractNumId w:val="7"/>
  </w:num>
  <w:num w:numId="23">
    <w:abstractNumId w:val="1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41"/>
    <w:rsid w:val="000011CF"/>
    <w:rsid w:val="00003CFE"/>
    <w:rsid w:val="0002309A"/>
    <w:rsid w:val="000238FF"/>
    <w:rsid w:val="000306E8"/>
    <w:rsid w:val="00040749"/>
    <w:rsid w:val="00041736"/>
    <w:rsid w:val="000455AD"/>
    <w:rsid w:val="00055421"/>
    <w:rsid w:val="000577E1"/>
    <w:rsid w:val="00060E53"/>
    <w:rsid w:val="00064D05"/>
    <w:rsid w:val="00070137"/>
    <w:rsid w:val="00071BE0"/>
    <w:rsid w:val="00076424"/>
    <w:rsid w:val="00076E6C"/>
    <w:rsid w:val="00084D88"/>
    <w:rsid w:val="00086CD6"/>
    <w:rsid w:val="000A35EC"/>
    <w:rsid w:val="000B1D01"/>
    <w:rsid w:val="000B4F90"/>
    <w:rsid w:val="000C6C79"/>
    <w:rsid w:val="000D0247"/>
    <w:rsid w:val="000D1162"/>
    <w:rsid w:val="000E564A"/>
    <w:rsid w:val="000E5B51"/>
    <w:rsid w:val="000F7471"/>
    <w:rsid w:val="00105EF8"/>
    <w:rsid w:val="00106D50"/>
    <w:rsid w:val="00112667"/>
    <w:rsid w:val="00131D94"/>
    <w:rsid w:val="00132604"/>
    <w:rsid w:val="001328E5"/>
    <w:rsid w:val="00141FCA"/>
    <w:rsid w:val="001431A3"/>
    <w:rsid w:val="0014732A"/>
    <w:rsid w:val="00175156"/>
    <w:rsid w:val="00176D53"/>
    <w:rsid w:val="001775E8"/>
    <w:rsid w:val="001802BC"/>
    <w:rsid w:val="00184EC5"/>
    <w:rsid w:val="00193EB3"/>
    <w:rsid w:val="00194645"/>
    <w:rsid w:val="00197A28"/>
    <w:rsid w:val="00197E0D"/>
    <w:rsid w:val="001A56FB"/>
    <w:rsid w:val="001B1767"/>
    <w:rsid w:val="001C2EE9"/>
    <w:rsid w:val="001C64FA"/>
    <w:rsid w:val="001D0741"/>
    <w:rsid w:val="001D4DFA"/>
    <w:rsid w:val="001F1C50"/>
    <w:rsid w:val="001F6104"/>
    <w:rsid w:val="00220523"/>
    <w:rsid w:val="002238A6"/>
    <w:rsid w:val="00225FC1"/>
    <w:rsid w:val="00226503"/>
    <w:rsid w:val="00226716"/>
    <w:rsid w:val="002300B7"/>
    <w:rsid w:val="002322A7"/>
    <w:rsid w:val="00232E1D"/>
    <w:rsid w:val="00286864"/>
    <w:rsid w:val="002A3140"/>
    <w:rsid w:val="002A4607"/>
    <w:rsid w:val="002B19B8"/>
    <w:rsid w:val="002C34E4"/>
    <w:rsid w:val="002C53F5"/>
    <w:rsid w:val="002C6738"/>
    <w:rsid w:val="002D095F"/>
    <w:rsid w:val="002D4F7A"/>
    <w:rsid w:val="002E01D0"/>
    <w:rsid w:val="002E11E9"/>
    <w:rsid w:val="002F2780"/>
    <w:rsid w:val="00306647"/>
    <w:rsid w:val="00310197"/>
    <w:rsid w:val="00310DCF"/>
    <w:rsid w:val="00320D99"/>
    <w:rsid w:val="00324003"/>
    <w:rsid w:val="00327073"/>
    <w:rsid w:val="003271BA"/>
    <w:rsid w:val="00330848"/>
    <w:rsid w:val="003322A2"/>
    <w:rsid w:val="00333BAB"/>
    <w:rsid w:val="0033705F"/>
    <w:rsid w:val="003437E0"/>
    <w:rsid w:val="00347F9D"/>
    <w:rsid w:val="003724E0"/>
    <w:rsid w:val="00385B7E"/>
    <w:rsid w:val="003A41BE"/>
    <w:rsid w:val="003A73F4"/>
    <w:rsid w:val="003B3C44"/>
    <w:rsid w:val="003B51C6"/>
    <w:rsid w:val="003B5DCF"/>
    <w:rsid w:val="003C7A74"/>
    <w:rsid w:val="003D06D5"/>
    <w:rsid w:val="003E592D"/>
    <w:rsid w:val="003E7E40"/>
    <w:rsid w:val="003F2697"/>
    <w:rsid w:val="00402987"/>
    <w:rsid w:val="00412C85"/>
    <w:rsid w:val="004130DE"/>
    <w:rsid w:val="00413F96"/>
    <w:rsid w:val="00422B84"/>
    <w:rsid w:val="004265A1"/>
    <w:rsid w:val="00426C94"/>
    <w:rsid w:val="004368AE"/>
    <w:rsid w:val="00452FDC"/>
    <w:rsid w:val="004603A3"/>
    <w:rsid w:val="0046080E"/>
    <w:rsid w:val="00465864"/>
    <w:rsid w:val="00476974"/>
    <w:rsid w:val="00477808"/>
    <w:rsid w:val="004820D4"/>
    <w:rsid w:val="004A5EFD"/>
    <w:rsid w:val="004B128E"/>
    <w:rsid w:val="004B3916"/>
    <w:rsid w:val="004C54CA"/>
    <w:rsid w:val="004D5C2A"/>
    <w:rsid w:val="004E0C96"/>
    <w:rsid w:val="004E11D4"/>
    <w:rsid w:val="004E33ED"/>
    <w:rsid w:val="004F0A12"/>
    <w:rsid w:val="004F227C"/>
    <w:rsid w:val="004F2787"/>
    <w:rsid w:val="004F72F7"/>
    <w:rsid w:val="005033D5"/>
    <w:rsid w:val="005036B3"/>
    <w:rsid w:val="00504747"/>
    <w:rsid w:val="00506E3F"/>
    <w:rsid w:val="005131D8"/>
    <w:rsid w:val="005142EF"/>
    <w:rsid w:val="0052089E"/>
    <w:rsid w:val="00524CA0"/>
    <w:rsid w:val="00530626"/>
    <w:rsid w:val="005337E4"/>
    <w:rsid w:val="00535AB2"/>
    <w:rsid w:val="005407BF"/>
    <w:rsid w:val="00540EFF"/>
    <w:rsid w:val="00541DBB"/>
    <w:rsid w:val="005428F0"/>
    <w:rsid w:val="00543481"/>
    <w:rsid w:val="0055774C"/>
    <w:rsid w:val="00562386"/>
    <w:rsid w:val="005667E5"/>
    <w:rsid w:val="005715A8"/>
    <w:rsid w:val="00581BC3"/>
    <w:rsid w:val="00582C86"/>
    <w:rsid w:val="0058481A"/>
    <w:rsid w:val="005908D5"/>
    <w:rsid w:val="00591458"/>
    <w:rsid w:val="005959AC"/>
    <w:rsid w:val="005B527C"/>
    <w:rsid w:val="005B6571"/>
    <w:rsid w:val="005E1702"/>
    <w:rsid w:val="005F4944"/>
    <w:rsid w:val="005F64A5"/>
    <w:rsid w:val="005F77B4"/>
    <w:rsid w:val="00605429"/>
    <w:rsid w:val="00616F96"/>
    <w:rsid w:val="006205E5"/>
    <w:rsid w:val="00635986"/>
    <w:rsid w:val="00637CD6"/>
    <w:rsid w:val="00661FFE"/>
    <w:rsid w:val="0066413E"/>
    <w:rsid w:val="00664E7A"/>
    <w:rsid w:val="00680E21"/>
    <w:rsid w:val="0068237F"/>
    <w:rsid w:val="00684AF4"/>
    <w:rsid w:val="006850FA"/>
    <w:rsid w:val="00697558"/>
    <w:rsid w:val="006B11F6"/>
    <w:rsid w:val="006E01EA"/>
    <w:rsid w:val="006E7D3C"/>
    <w:rsid w:val="006F16F0"/>
    <w:rsid w:val="006F20B4"/>
    <w:rsid w:val="006F7CF9"/>
    <w:rsid w:val="00700A21"/>
    <w:rsid w:val="00711622"/>
    <w:rsid w:val="0071206F"/>
    <w:rsid w:val="00712DCD"/>
    <w:rsid w:val="007218F9"/>
    <w:rsid w:val="0072402B"/>
    <w:rsid w:val="007261A9"/>
    <w:rsid w:val="0072743A"/>
    <w:rsid w:val="00743D48"/>
    <w:rsid w:val="0075162B"/>
    <w:rsid w:val="007563D5"/>
    <w:rsid w:val="00791195"/>
    <w:rsid w:val="007974AE"/>
    <w:rsid w:val="007A1FB1"/>
    <w:rsid w:val="007A4AC0"/>
    <w:rsid w:val="007A6A8E"/>
    <w:rsid w:val="007B26C8"/>
    <w:rsid w:val="007C3EC5"/>
    <w:rsid w:val="007E24D5"/>
    <w:rsid w:val="007E3BF9"/>
    <w:rsid w:val="007F0014"/>
    <w:rsid w:val="007F5542"/>
    <w:rsid w:val="007F67CE"/>
    <w:rsid w:val="007F7956"/>
    <w:rsid w:val="00805F74"/>
    <w:rsid w:val="00807EBD"/>
    <w:rsid w:val="00812454"/>
    <w:rsid w:val="008128DC"/>
    <w:rsid w:val="008152C9"/>
    <w:rsid w:val="008159DA"/>
    <w:rsid w:val="00825175"/>
    <w:rsid w:val="00833CAF"/>
    <w:rsid w:val="00845D87"/>
    <w:rsid w:val="0086328C"/>
    <w:rsid w:val="00866435"/>
    <w:rsid w:val="008707E5"/>
    <w:rsid w:val="00880408"/>
    <w:rsid w:val="008858CA"/>
    <w:rsid w:val="00887D8A"/>
    <w:rsid w:val="00891CDF"/>
    <w:rsid w:val="008B4255"/>
    <w:rsid w:val="008B5741"/>
    <w:rsid w:val="008B5755"/>
    <w:rsid w:val="008C1A2B"/>
    <w:rsid w:val="008C2EDD"/>
    <w:rsid w:val="008C7E28"/>
    <w:rsid w:val="008D76E4"/>
    <w:rsid w:val="008F1C98"/>
    <w:rsid w:val="008F70A7"/>
    <w:rsid w:val="00905F12"/>
    <w:rsid w:val="00915F1A"/>
    <w:rsid w:val="00923D31"/>
    <w:rsid w:val="009404CF"/>
    <w:rsid w:val="00941D77"/>
    <w:rsid w:val="00945EDA"/>
    <w:rsid w:val="00945FAF"/>
    <w:rsid w:val="009541AB"/>
    <w:rsid w:val="00963E26"/>
    <w:rsid w:val="00970958"/>
    <w:rsid w:val="009776DD"/>
    <w:rsid w:val="00980508"/>
    <w:rsid w:val="00981117"/>
    <w:rsid w:val="0098319A"/>
    <w:rsid w:val="009967A7"/>
    <w:rsid w:val="009A125D"/>
    <w:rsid w:val="009C6B5D"/>
    <w:rsid w:val="009D3CAA"/>
    <w:rsid w:val="009D5DE3"/>
    <w:rsid w:val="009F2C30"/>
    <w:rsid w:val="009F6C3D"/>
    <w:rsid w:val="00A15802"/>
    <w:rsid w:val="00A163E1"/>
    <w:rsid w:val="00A25438"/>
    <w:rsid w:val="00A25713"/>
    <w:rsid w:val="00A25EBA"/>
    <w:rsid w:val="00A3467F"/>
    <w:rsid w:val="00A36459"/>
    <w:rsid w:val="00A36E14"/>
    <w:rsid w:val="00A427B0"/>
    <w:rsid w:val="00A5377E"/>
    <w:rsid w:val="00A547E7"/>
    <w:rsid w:val="00A55AC9"/>
    <w:rsid w:val="00A57335"/>
    <w:rsid w:val="00A71BBB"/>
    <w:rsid w:val="00A819F1"/>
    <w:rsid w:val="00A8263B"/>
    <w:rsid w:val="00AA25B0"/>
    <w:rsid w:val="00AB10AE"/>
    <w:rsid w:val="00AB157E"/>
    <w:rsid w:val="00AB19A0"/>
    <w:rsid w:val="00AB30E1"/>
    <w:rsid w:val="00AC1E48"/>
    <w:rsid w:val="00AC340B"/>
    <w:rsid w:val="00AC7446"/>
    <w:rsid w:val="00AD024E"/>
    <w:rsid w:val="00AD1E46"/>
    <w:rsid w:val="00AD7911"/>
    <w:rsid w:val="00AE32E2"/>
    <w:rsid w:val="00AE4FE5"/>
    <w:rsid w:val="00AE5871"/>
    <w:rsid w:val="00AE6C29"/>
    <w:rsid w:val="00AE6CEF"/>
    <w:rsid w:val="00AF5D3B"/>
    <w:rsid w:val="00B101AE"/>
    <w:rsid w:val="00B11BDF"/>
    <w:rsid w:val="00B25B26"/>
    <w:rsid w:val="00B307AE"/>
    <w:rsid w:val="00B30CF7"/>
    <w:rsid w:val="00B3635C"/>
    <w:rsid w:val="00B41A8F"/>
    <w:rsid w:val="00B5389C"/>
    <w:rsid w:val="00B65AF7"/>
    <w:rsid w:val="00B65EF3"/>
    <w:rsid w:val="00B70477"/>
    <w:rsid w:val="00B737FC"/>
    <w:rsid w:val="00B739BB"/>
    <w:rsid w:val="00B81A87"/>
    <w:rsid w:val="00B82EE5"/>
    <w:rsid w:val="00B8388F"/>
    <w:rsid w:val="00B84C16"/>
    <w:rsid w:val="00B85325"/>
    <w:rsid w:val="00BA4DCF"/>
    <w:rsid w:val="00BB2054"/>
    <w:rsid w:val="00BB3DCD"/>
    <w:rsid w:val="00BB66A0"/>
    <w:rsid w:val="00BC0302"/>
    <w:rsid w:val="00BC0478"/>
    <w:rsid w:val="00BC2348"/>
    <w:rsid w:val="00BD28F1"/>
    <w:rsid w:val="00BD3716"/>
    <w:rsid w:val="00BD6FD3"/>
    <w:rsid w:val="00BE507E"/>
    <w:rsid w:val="00BE7550"/>
    <w:rsid w:val="00C141A4"/>
    <w:rsid w:val="00C2387F"/>
    <w:rsid w:val="00C30305"/>
    <w:rsid w:val="00C3151B"/>
    <w:rsid w:val="00C3354B"/>
    <w:rsid w:val="00C645F0"/>
    <w:rsid w:val="00C70C54"/>
    <w:rsid w:val="00C850C3"/>
    <w:rsid w:val="00C928B0"/>
    <w:rsid w:val="00C9498C"/>
    <w:rsid w:val="00CB1CE2"/>
    <w:rsid w:val="00CB52E3"/>
    <w:rsid w:val="00CB75DE"/>
    <w:rsid w:val="00CC3754"/>
    <w:rsid w:val="00CC3FBB"/>
    <w:rsid w:val="00CD0B39"/>
    <w:rsid w:val="00CD1159"/>
    <w:rsid w:val="00CD2011"/>
    <w:rsid w:val="00CF0330"/>
    <w:rsid w:val="00D03658"/>
    <w:rsid w:val="00D11CC8"/>
    <w:rsid w:val="00D11F67"/>
    <w:rsid w:val="00D121A7"/>
    <w:rsid w:val="00D123A6"/>
    <w:rsid w:val="00D136EE"/>
    <w:rsid w:val="00D13796"/>
    <w:rsid w:val="00D13FD7"/>
    <w:rsid w:val="00D17C1E"/>
    <w:rsid w:val="00D222D7"/>
    <w:rsid w:val="00D24A37"/>
    <w:rsid w:val="00D27D42"/>
    <w:rsid w:val="00D5300A"/>
    <w:rsid w:val="00D61A94"/>
    <w:rsid w:val="00D62436"/>
    <w:rsid w:val="00D6396B"/>
    <w:rsid w:val="00D77AD7"/>
    <w:rsid w:val="00DA1BF5"/>
    <w:rsid w:val="00DB0759"/>
    <w:rsid w:val="00DB0D0F"/>
    <w:rsid w:val="00DD4892"/>
    <w:rsid w:val="00DD76D3"/>
    <w:rsid w:val="00DE0590"/>
    <w:rsid w:val="00DE13E5"/>
    <w:rsid w:val="00DF43ED"/>
    <w:rsid w:val="00DF4891"/>
    <w:rsid w:val="00DF5C22"/>
    <w:rsid w:val="00DF621D"/>
    <w:rsid w:val="00E05646"/>
    <w:rsid w:val="00E125BE"/>
    <w:rsid w:val="00E144A6"/>
    <w:rsid w:val="00E204E8"/>
    <w:rsid w:val="00E210BF"/>
    <w:rsid w:val="00E40561"/>
    <w:rsid w:val="00E46516"/>
    <w:rsid w:val="00E54842"/>
    <w:rsid w:val="00E5524F"/>
    <w:rsid w:val="00E75361"/>
    <w:rsid w:val="00EB6452"/>
    <w:rsid w:val="00EC0C6D"/>
    <w:rsid w:val="00EC2239"/>
    <w:rsid w:val="00EC54A9"/>
    <w:rsid w:val="00EC74AA"/>
    <w:rsid w:val="00ED0A2E"/>
    <w:rsid w:val="00ED6871"/>
    <w:rsid w:val="00EE0E37"/>
    <w:rsid w:val="00EF5E71"/>
    <w:rsid w:val="00F014CC"/>
    <w:rsid w:val="00F0259E"/>
    <w:rsid w:val="00F031FC"/>
    <w:rsid w:val="00F17DD3"/>
    <w:rsid w:val="00F21A14"/>
    <w:rsid w:val="00F30F04"/>
    <w:rsid w:val="00F417BE"/>
    <w:rsid w:val="00F44776"/>
    <w:rsid w:val="00F503C1"/>
    <w:rsid w:val="00F528C7"/>
    <w:rsid w:val="00F609DF"/>
    <w:rsid w:val="00F61201"/>
    <w:rsid w:val="00F73EDC"/>
    <w:rsid w:val="00F74FDD"/>
    <w:rsid w:val="00F90369"/>
    <w:rsid w:val="00F97546"/>
    <w:rsid w:val="00FA7A95"/>
    <w:rsid w:val="00FB10A7"/>
    <w:rsid w:val="00FB6CCF"/>
    <w:rsid w:val="00FB790B"/>
    <w:rsid w:val="00FC3450"/>
    <w:rsid w:val="00FC717F"/>
    <w:rsid w:val="00FF3280"/>
    <w:rsid w:val="00FF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60AAE-9F28-40D9-B26B-D594BE8D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658"/>
    <w:pPr>
      <w:ind w:firstLine="357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5741"/>
    <w:pPr>
      <w:keepNext/>
      <w:spacing w:before="240" w:after="60"/>
      <w:ind w:firstLine="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8B5741"/>
    <w:pPr>
      <w:keepNext/>
      <w:spacing w:before="240" w:after="60"/>
      <w:ind w:firstLine="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7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B57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B57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B5741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B57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B5741"/>
    <w:rPr>
      <w:sz w:val="24"/>
      <w:szCs w:val="24"/>
    </w:rPr>
  </w:style>
  <w:style w:type="character" w:styleId="a9">
    <w:name w:val="Strong"/>
    <w:uiPriority w:val="22"/>
    <w:qFormat/>
    <w:rsid w:val="008B5741"/>
    <w:rPr>
      <w:b/>
      <w:bCs/>
    </w:rPr>
  </w:style>
  <w:style w:type="character" w:styleId="aa">
    <w:name w:val="Hyperlink"/>
    <w:aliases w:val=" Знак Знак3, Знак Знак3 Знак Знак"/>
    <w:link w:val="11"/>
    <w:uiPriority w:val="99"/>
    <w:rsid w:val="008B5741"/>
    <w:rPr>
      <w:color w:val="0000FF"/>
      <w:u w:val="single"/>
    </w:rPr>
  </w:style>
  <w:style w:type="character" w:customStyle="1" w:styleId="10">
    <w:name w:val="Заголовок 1 Знак"/>
    <w:link w:val="1"/>
    <w:rsid w:val="008B5741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ab">
    <w:name w:val="Normal (Web)"/>
    <w:basedOn w:val="a"/>
    <w:link w:val="ac"/>
    <w:uiPriority w:val="99"/>
    <w:unhideWhenUsed/>
    <w:rsid w:val="008B5741"/>
    <w:pPr>
      <w:spacing w:before="100" w:beforeAutospacing="1" w:after="100" w:afterAutospacing="1"/>
      <w:ind w:firstLine="0"/>
    </w:pPr>
  </w:style>
  <w:style w:type="paragraph" w:styleId="ad">
    <w:name w:val="Body Text"/>
    <w:aliases w:val=" Знак"/>
    <w:basedOn w:val="a"/>
    <w:link w:val="ae"/>
    <w:rsid w:val="008B5741"/>
    <w:pPr>
      <w:spacing w:after="120"/>
      <w:ind w:firstLine="0"/>
    </w:pPr>
  </w:style>
  <w:style w:type="character" w:customStyle="1" w:styleId="ae">
    <w:name w:val="Основной текст Знак"/>
    <w:aliases w:val=" Знак Знак"/>
    <w:link w:val="ad"/>
    <w:rsid w:val="008B5741"/>
    <w:rPr>
      <w:sz w:val="24"/>
      <w:szCs w:val="24"/>
    </w:rPr>
  </w:style>
  <w:style w:type="character" w:styleId="af">
    <w:name w:val="Emphasis"/>
    <w:qFormat/>
    <w:rsid w:val="008B5741"/>
    <w:rPr>
      <w:b/>
      <w:i/>
      <w:iCs/>
      <w:sz w:val="28"/>
      <w:lang w:val="en-GB" w:eastAsia="en-US" w:bidi="ar-SA"/>
    </w:rPr>
  </w:style>
  <w:style w:type="character" w:customStyle="1" w:styleId="ac">
    <w:name w:val="Обычный (веб) Знак"/>
    <w:link w:val="ab"/>
    <w:rsid w:val="008B5741"/>
    <w:rPr>
      <w:sz w:val="24"/>
      <w:szCs w:val="24"/>
    </w:rPr>
  </w:style>
  <w:style w:type="character" w:customStyle="1" w:styleId="20">
    <w:name w:val="Заголовок 2 Знак"/>
    <w:link w:val="2"/>
    <w:rsid w:val="008B5741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customStyle="1" w:styleId="NormalExport">
    <w:name w:val="Normal_Export"/>
    <w:basedOn w:val="a"/>
    <w:next w:val="a"/>
    <w:rsid w:val="007A1FB1"/>
    <w:pPr>
      <w:spacing w:after="120"/>
      <w:ind w:firstLine="0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styleId="af0">
    <w:name w:val="Body Text Indent"/>
    <w:basedOn w:val="a"/>
    <w:link w:val="af1"/>
    <w:uiPriority w:val="99"/>
    <w:semiHidden/>
    <w:unhideWhenUsed/>
    <w:rsid w:val="00582C86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582C86"/>
    <w:rPr>
      <w:sz w:val="24"/>
      <w:szCs w:val="24"/>
    </w:rPr>
  </w:style>
  <w:style w:type="paragraph" w:customStyle="1" w:styleId="ConsPlusNormal">
    <w:name w:val="ConsPlusNormal"/>
    <w:link w:val="ConsPlusNormal0"/>
    <w:rsid w:val="00582C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ListParagraph">
    <w:name w:val="List Paragraph"/>
    <w:basedOn w:val="a"/>
    <w:rsid w:val="00582C86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Plain Text"/>
    <w:basedOn w:val="a"/>
    <w:link w:val="af3"/>
    <w:rsid w:val="00582C86"/>
    <w:pPr>
      <w:ind w:firstLine="0"/>
    </w:pPr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link w:val="af2"/>
    <w:rsid w:val="00582C86"/>
    <w:rPr>
      <w:rFonts w:ascii="Courier New" w:hAnsi="Courier New" w:cs="Courier New"/>
    </w:rPr>
  </w:style>
  <w:style w:type="paragraph" w:customStyle="1" w:styleId="12">
    <w:name w:val="Текст примечания1"/>
    <w:basedOn w:val="a"/>
    <w:rsid w:val="005407BF"/>
    <w:pPr>
      <w:suppressAutoHyphens/>
      <w:ind w:firstLine="0"/>
      <w:jc w:val="both"/>
    </w:pPr>
    <w:rPr>
      <w:szCs w:val="20"/>
      <w:lang w:eastAsia="ar-SA"/>
    </w:rPr>
  </w:style>
  <w:style w:type="character" w:customStyle="1" w:styleId="apple-converted-space">
    <w:name w:val="apple-converted-space"/>
    <w:rsid w:val="00E54842"/>
  </w:style>
  <w:style w:type="paragraph" w:styleId="af4">
    <w:name w:val="List Paragraph"/>
    <w:basedOn w:val="a"/>
    <w:uiPriority w:val="34"/>
    <w:qFormat/>
    <w:rsid w:val="00FF5396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B85325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4F227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4F227C"/>
    <w:rPr>
      <w:sz w:val="24"/>
      <w:szCs w:val="24"/>
    </w:rPr>
  </w:style>
  <w:style w:type="paragraph" w:customStyle="1" w:styleId="11">
    <w:name w:val="Гиперссылка1"/>
    <w:basedOn w:val="a"/>
    <w:link w:val="aa"/>
    <w:rsid w:val="00637CD6"/>
    <w:pPr>
      <w:spacing w:after="200" w:line="276" w:lineRule="auto"/>
      <w:ind w:firstLine="0"/>
    </w:pPr>
    <w:rPr>
      <w:color w:val="0000FF"/>
      <w:sz w:val="20"/>
      <w:szCs w:val="20"/>
      <w:u w:val="single"/>
    </w:rPr>
  </w:style>
  <w:style w:type="paragraph" w:customStyle="1" w:styleId="Default">
    <w:name w:val="Default"/>
    <w:rsid w:val="00A427B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4769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476974"/>
    <w:rPr>
      <w:sz w:val="24"/>
      <w:szCs w:val="24"/>
    </w:rPr>
  </w:style>
  <w:style w:type="paragraph" w:customStyle="1" w:styleId="13">
    <w:name w:val="Обычный1"/>
    <w:rsid w:val="00863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kfl2.nalog.ru/lkf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log.gov.ru/rn77/service/tax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kfl2.nalog.ru/lkf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E9942-CA16-4AB6-A5FA-2ACD662E5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МИФНС_№7</Company>
  <LinksUpToDate>false</LinksUpToDate>
  <CharactersWithSpaces>14427</CharactersWithSpaces>
  <SharedDoc>false</SharedDoc>
  <HLinks>
    <vt:vector size="24" baseType="variant">
      <vt:variant>
        <vt:i4>131145</vt:i4>
      </vt:variant>
      <vt:variant>
        <vt:i4>9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4718663</vt:i4>
      </vt:variant>
      <vt:variant>
        <vt:i4>6</vt:i4>
      </vt:variant>
      <vt:variant>
        <vt:i4>0</vt:i4>
      </vt:variant>
      <vt:variant>
        <vt:i4>5</vt:i4>
      </vt:variant>
      <vt:variant>
        <vt:lpwstr>https://lkfl2.nalog.ru/lkfl/</vt:lpwstr>
      </vt:variant>
      <vt:variant>
        <vt:lpwstr/>
      </vt:variant>
      <vt:variant>
        <vt:i4>2555953</vt:i4>
      </vt:variant>
      <vt:variant>
        <vt:i4>3</vt:i4>
      </vt:variant>
      <vt:variant>
        <vt:i4>0</vt:i4>
      </vt:variant>
      <vt:variant>
        <vt:i4>5</vt:i4>
      </vt:variant>
      <vt:variant>
        <vt:lpwstr>https://www.nalog.gov.ru/rn77/service/tax/</vt:lpwstr>
      </vt:variant>
      <vt:variant>
        <vt:lpwstr/>
      </vt:variant>
      <vt:variant>
        <vt:i4>6750251</vt:i4>
      </vt:variant>
      <vt:variant>
        <vt:i4>0</vt:i4>
      </vt:variant>
      <vt:variant>
        <vt:i4>0</vt:i4>
      </vt:variant>
      <vt:variant>
        <vt:i4>5</vt:i4>
      </vt:variant>
      <vt:variant>
        <vt:lpwstr>https://lkfl2.nalog.ru/lkfl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5638-00-180</dc:creator>
  <cp:keywords/>
  <cp:lastModifiedBy>Пользователь Windows</cp:lastModifiedBy>
  <cp:revision>2</cp:revision>
  <cp:lastPrinted>2022-12-30T07:50:00Z</cp:lastPrinted>
  <dcterms:created xsi:type="dcterms:W3CDTF">2023-10-27T11:24:00Z</dcterms:created>
  <dcterms:modified xsi:type="dcterms:W3CDTF">2023-10-27T11:24:00Z</dcterms:modified>
</cp:coreProperties>
</file>