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5E" w:rsidRDefault="002B47B1" w:rsidP="002B47B1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b/>
          <w:caps/>
          <w:noProof/>
          <w:sz w:val="16"/>
          <w:szCs w:val="16"/>
          <w:lang w:eastAsia="ru-RU"/>
        </w:rPr>
        <w:drawing>
          <wp:inline distT="0" distB="0" distL="19050" distR="8890">
            <wp:extent cx="524510" cy="762000"/>
            <wp:effectExtent l="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5E" w:rsidRDefault="002B47B1">
      <w:pPr>
        <w:keepNext/>
        <w:spacing w:before="240"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0A315E" w:rsidRDefault="000A315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</w:p>
    <w:p w:rsidR="000A315E" w:rsidRPr="002B47B1" w:rsidRDefault="002B47B1" w:rsidP="002B47B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О С Т А Н О В Л Е Н И Е</w:t>
      </w:r>
      <w:r>
        <w:rPr>
          <w:rFonts w:ascii="Times New Roman" w:hAnsi="Times New Roman"/>
          <w:b/>
          <w:sz w:val="32"/>
          <w:szCs w:val="32"/>
        </w:rPr>
        <w:t>_______________</w:t>
      </w:r>
    </w:p>
    <w:p w:rsidR="000A315E" w:rsidRDefault="002B47B1">
      <w:pPr>
        <w:spacing w:after="0" w:line="240" w:lineRule="auto"/>
        <w:ind w:right="-74"/>
      </w:pPr>
      <w:bookmarkStart w:id="0" w:name="__UnoMark__211_389818849"/>
      <w:bookmarkEnd w:id="0"/>
      <w:r>
        <w:rPr>
          <w:rFonts w:ascii="Times New Roman" w:hAnsi="Times New Roman" w:cs="Tahoma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ahoma"/>
          <w:noProof/>
          <w:sz w:val="28"/>
          <w:szCs w:val="28"/>
          <w:lang w:eastAsia="ru-RU"/>
        </w:rPr>
        <w:drawing>
          <wp:inline distT="0" distB="0" distL="0" distR="0">
            <wp:extent cx="2915920" cy="215900"/>
            <wp:effectExtent l="1905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5E" w:rsidRDefault="002B47B1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0A315E" w:rsidRDefault="000A315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0A315E" w:rsidRDefault="002B47B1">
      <w:pPr>
        <w:suppressAutoHyphens/>
        <w:spacing w:after="0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проведении публичного слушания по согласованию изменения вида разрешенного использования земельного участка</w:t>
      </w:r>
    </w:p>
    <w:p w:rsidR="000A315E" w:rsidRDefault="000A315E">
      <w:pPr>
        <w:suppressAutoHyphens/>
        <w:spacing w:after="0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315E" w:rsidRDefault="002B47B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 целью обсуждения и выявления мнений жителей муниципального образования Черкасский с</w:t>
      </w:r>
      <w:r>
        <w:rPr>
          <w:rFonts w:ascii="Times New Roman" w:eastAsia="Times New Roman" w:hAnsi="Times New Roman"/>
          <w:sz w:val="28"/>
          <w:szCs w:val="28"/>
        </w:rPr>
        <w:t xml:space="preserve">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 на основании статей 45, 46 Градостроительного кодекса Российской  Федерации от 29.12.2004 № 190-ФЗ, статьи 16 Федерального закона от 06.10.2003 № 131-ФЗ «Об общих принципах организации местного самоуправле</w:t>
      </w:r>
      <w:r>
        <w:rPr>
          <w:rFonts w:ascii="Times New Roman" w:eastAsia="Times New Roman" w:hAnsi="Times New Roman"/>
          <w:sz w:val="28"/>
          <w:szCs w:val="28"/>
        </w:rPr>
        <w:t>ния в Российской Федерации», статьи 4 Закона Оренбургской области  от 21.02.1996 «Об организации местного самоуправления в Оренбургской области», статьи  16 Устава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Черкасский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области, </w:t>
      </w:r>
      <w:r>
        <w:rPr>
          <w:rFonts w:ascii="Times New Roman" w:hAnsi="Times New Roman"/>
          <w:sz w:val="28"/>
          <w:szCs w:val="28"/>
        </w:rPr>
        <w:t xml:space="preserve">Положением об организации и проведении публичных слушаний или общественных обсуждений в сельском поселении Черкасский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утвержденным Решением Совета депутатов </w:t>
      </w:r>
      <w:r>
        <w:rPr>
          <w:rFonts w:ascii="Times New Roman" w:hAnsi="Times New Roman"/>
          <w:color w:val="000000" w:themeColor="text1"/>
          <w:sz w:val="28"/>
          <w:szCs w:val="28"/>
        </w:rPr>
        <w:t>от 23.12.2021 № 61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Правилами</w:t>
      </w:r>
      <w:r>
        <w:rPr>
          <w:rFonts w:ascii="Times New Roman" w:eastAsia="Times New Roman" w:hAnsi="Times New Roman"/>
          <w:sz w:val="28"/>
          <w:szCs w:val="28"/>
        </w:rPr>
        <w:t xml:space="preserve"> землепользования</w:t>
      </w:r>
      <w:r>
        <w:rPr>
          <w:rFonts w:ascii="Times New Roman" w:eastAsia="Times New Roman" w:hAnsi="Times New Roman"/>
          <w:sz w:val="28"/>
          <w:szCs w:val="28"/>
        </w:rPr>
        <w:t xml:space="preserve"> и застройки муниципального образования Черкасский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Оренбургской области, утвержденными постановлением администрации Черкасского сельсовета от 19.12.2022 № 138-п, на основании заявления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Чучина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Антона Валерьевича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от 27.02.2022,</w:t>
      </w:r>
      <w:r>
        <w:rPr>
          <w:rFonts w:ascii="Times New Roman" w:eastAsia="Times New Roman" w:hAnsi="Times New Roman"/>
          <w:sz w:val="28"/>
          <w:szCs w:val="28"/>
        </w:rPr>
        <w:t xml:space="preserve"> действующего на основании доверенности: 56АА 2790063 от 06.08.2021 года:</w:t>
      </w:r>
    </w:p>
    <w:p w:rsidR="000A315E" w:rsidRDefault="002B4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Создать комиссию по организации работы и проведению публичных слушаний и утвердить её  состав согласно приложению к настоящему постановлению.</w:t>
      </w:r>
    </w:p>
    <w:p w:rsidR="000A315E" w:rsidRDefault="002B47B1">
      <w:pPr>
        <w:pStyle w:val="2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Комиссии по организации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подготовить и провести публичные слушания по согласованию:</w:t>
      </w:r>
    </w:p>
    <w:p w:rsidR="000A315E" w:rsidRDefault="002B47B1">
      <w:pPr>
        <w:pStyle w:val="2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Изменение вида разрешенного использования земельного участка с кадастровым номером 56:26:1901001:4153, расположенного по адресу: Российская Федерация,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Черкасский сельсовет, с. Черкассы, ул. Советская, № 15Н, с основного вида разрешенного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– «для ведения личного подсобного хозяйства» (код 2.2),  на условно разрешенный вид использования земе</w:t>
      </w:r>
      <w:r>
        <w:rPr>
          <w:rFonts w:ascii="Times New Roman" w:hAnsi="Times New Roman" w:cs="Times New Roman"/>
          <w:sz w:val="28"/>
          <w:szCs w:val="28"/>
        </w:rPr>
        <w:t xml:space="preserve">льного участка – «магазины» (код 4.4.). </w:t>
      </w:r>
    </w:p>
    <w:p w:rsidR="000A315E" w:rsidRDefault="002B47B1">
      <w:pPr>
        <w:pStyle w:val="2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Провести публичные слушания по адресу: Оренбургская область,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 с. Черкассы, ул. Советская, № 32А, здание администрации Черкасского сельсовета, 24 марта 2023 года в 18 часов 00 минут.</w:t>
      </w:r>
    </w:p>
    <w:p w:rsidR="000A315E" w:rsidRDefault="002B4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 Определи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ть местом сбора предложений и замечаний всех заинтересованных лиц по вопросу, выносимому на публичные слушания в здании администрации Черкасского сельсовета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район, </w:t>
      </w:r>
      <w:r>
        <w:rPr>
          <w:rFonts w:ascii="Times New Roman" w:hAnsi="Times New Roman"/>
          <w:bCs/>
          <w:sz w:val="28"/>
          <w:szCs w:val="28"/>
        </w:rPr>
        <w:t xml:space="preserve">с. Черкассы, ул. Советская, № 32А, </w:t>
      </w:r>
      <w:r>
        <w:rPr>
          <w:rFonts w:ascii="Times New Roman" w:eastAsia="Times New Roman" w:hAnsi="Times New Roman"/>
          <w:bCs/>
          <w:sz w:val="28"/>
          <w:szCs w:val="28"/>
        </w:rPr>
        <w:t>и установит</w:t>
      </w:r>
      <w:r>
        <w:rPr>
          <w:rFonts w:ascii="Times New Roman" w:eastAsia="Times New Roman" w:hAnsi="Times New Roman"/>
          <w:bCs/>
          <w:sz w:val="28"/>
          <w:szCs w:val="28"/>
        </w:rPr>
        <w:t>ь срок подачи замечаний и предложений  до  23 марта 2023 года.</w:t>
      </w:r>
    </w:p>
    <w:p w:rsidR="000A315E" w:rsidRDefault="002B47B1">
      <w:pPr>
        <w:pStyle w:val="2"/>
        <w:spacing w:before="0"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Назначить лицом, ответственным за сбор и обобщение предложений и замечаний населения </w:t>
      </w:r>
      <w:r>
        <w:rPr>
          <w:rFonts w:ascii="Times New Roman" w:hAnsi="Times New Roman" w:cs="Times New Roman"/>
          <w:sz w:val="28"/>
          <w:szCs w:val="28"/>
        </w:rPr>
        <w:t>по согласованию изменения вида разрешенного использования вышеуказанного земельного участка, - специалист</w:t>
      </w:r>
      <w:r>
        <w:rPr>
          <w:rFonts w:ascii="Times New Roman" w:hAnsi="Times New Roman" w:cs="Times New Roman"/>
          <w:sz w:val="28"/>
          <w:szCs w:val="28"/>
        </w:rPr>
        <w:t xml:space="preserve">а 1 категории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Черкасского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Лелюк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 </w:t>
      </w:r>
    </w:p>
    <w:p w:rsidR="000A315E" w:rsidRDefault="002B47B1">
      <w:pPr>
        <w:pStyle w:val="ConsPlusNormal0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Информацию о проведении публичных слушаний, заключение и постановление по итогам  публичных слушаний разместить на официальном сайте муниципального образования </w:t>
      </w:r>
      <w:hyperlink r:id="rId6">
        <w:r w:rsidRPr="002B47B1">
          <w:rPr>
            <w:rStyle w:val="Internet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Черкасский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A315E" w:rsidRDefault="002B4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Председателю комиссии по проведению публичных слушаний  представить главе администрации Черкасского сельсовета  заключение по результатам публичных слушаний.   </w:t>
      </w:r>
    </w:p>
    <w:p w:rsidR="000A315E" w:rsidRDefault="002B47B1">
      <w:pPr>
        <w:pStyle w:val="ConsPlusNormal0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с момента его подписания и подлежит размещению на официальном сайте муниципального образования </w:t>
      </w:r>
      <w:hyperlink r:id="rId7">
        <w:r w:rsidRPr="002B47B1">
          <w:rPr>
            <w:rStyle w:val="Internet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Черкасский</w:t>
        </w:r>
      </w:hyperlink>
      <w:r w:rsidRPr="002B47B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0A315E" w:rsidRDefault="002B47B1">
      <w:pPr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0A315E" w:rsidRDefault="000A315E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15E" w:rsidRDefault="002B47B1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Т.В. </w:t>
      </w:r>
      <w:proofErr w:type="spellStart"/>
      <w:r>
        <w:rPr>
          <w:rFonts w:ascii="Times New Roman" w:hAnsi="Times New Roman"/>
          <w:sz w:val="28"/>
          <w:szCs w:val="28"/>
        </w:rPr>
        <w:t>Кучугурова</w:t>
      </w:r>
      <w:proofErr w:type="spellEnd"/>
    </w:p>
    <w:p w:rsidR="000A315E" w:rsidRDefault="002B47B1" w:rsidP="002B47B1">
      <w:pPr>
        <w:widowControl w:val="0"/>
        <w:suppressAutoHyphens/>
        <w:spacing w:after="120"/>
        <w:ind w:left="1416" w:firstLine="156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ru-RU"/>
        </w:rPr>
        <w:drawing>
          <wp:inline distT="0" distB="0" distL="0" distR="0">
            <wp:extent cx="2078736" cy="669486"/>
            <wp:effectExtent l="1905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71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_UnoMark__214_389818849"/>
      <w:bookmarkEnd w:id="1"/>
    </w:p>
    <w:p w:rsidR="000A315E" w:rsidRDefault="000A315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0A315E" w:rsidRDefault="000A315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0A315E" w:rsidRDefault="002B47B1">
      <w:pPr>
        <w:spacing w:line="240" w:lineRule="auto"/>
        <w:jc w:val="both"/>
        <w:rPr>
          <w:rFonts w:ascii="Times New Roman" w:hAnsi="Times New Roman"/>
          <w:w w:val="106"/>
          <w:sz w:val="28"/>
          <w:szCs w:val="28"/>
        </w:rPr>
      </w:pPr>
      <w:r>
        <w:rPr>
          <w:rFonts w:ascii="Times New Roman" w:hAnsi="Times New Roman"/>
          <w:w w:val="106"/>
          <w:sz w:val="28"/>
          <w:szCs w:val="28"/>
        </w:rPr>
        <w:t xml:space="preserve">Разослано: администрации района, прокуратуре района, места для обнародования, сайт сельсовета, в дело. </w:t>
      </w:r>
    </w:p>
    <w:p w:rsidR="002B47B1" w:rsidRDefault="002B47B1">
      <w:pPr>
        <w:spacing w:line="240" w:lineRule="auto"/>
        <w:jc w:val="both"/>
        <w:rPr>
          <w:rFonts w:ascii="Times New Roman" w:hAnsi="Times New Roman"/>
          <w:w w:val="106"/>
          <w:sz w:val="28"/>
          <w:szCs w:val="28"/>
        </w:rPr>
      </w:pPr>
    </w:p>
    <w:p w:rsidR="002B47B1" w:rsidRDefault="002B47B1">
      <w:pPr>
        <w:spacing w:line="240" w:lineRule="auto"/>
        <w:jc w:val="both"/>
        <w:rPr>
          <w:rFonts w:ascii="Times New Roman" w:hAnsi="Times New Roman"/>
          <w:w w:val="106"/>
          <w:sz w:val="28"/>
          <w:szCs w:val="28"/>
        </w:rPr>
      </w:pPr>
    </w:p>
    <w:p w:rsidR="002B47B1" w:rsidRDefault="002B47B1">
      <w:pPr>
        <w:spacing w:line="240" w:lineRule="auto"/>
        <w:jc w:val="both"/>
        <w:rPr>
          <w:rFonts w:ascii="Times New Roman" w:hAnsi="Times New Roman"/>
          <w:w w:val="106"/>
          <w:sz w:val="28"/>
          <w:szCs w:val="28"/>
        </w:rPr>
      </w:pPr>
    </w:p>
    <w:p w:rsidR="000A315E" w:rsidRDefault="002B47B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A315E" w:rsidRDefault="002B47B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0A315E" w:rsidRDefault="002B47B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Черкасского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0A315E" w:rsidRDefault="002B47B1">
      <w:pPr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34/1-п  от  10.03.2023  </w:t>
      </w:r>
    </w:p>
    <w:p w:rsidR="000A315E" w:rsidRDefault="000A315E">
      <w:pPr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315E" w:rsidRDefault="000A315E">
      <w:pPr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315E" w:rsidRDefault="000A315E">
      <w:pPr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315E" w:rsidRDefault="002B47B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 комиссии по организации работы и проведению </w:t>
      </w:r>
    </w:p>
    <w:p w:rsidR="000A315E" w:rsidRDefault="002B47B1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публичных слушаний</w:t>
      </w:r>
    </w:p>
    <w:p w:rsidR="000A315E" w:rsidRDefault="000A315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A315E" w:rsidRDefault="002B4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Кучугурова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Татьяна Васильевна – председатель комиссии,   глава администрации муниципального образования  Черкасский сельсовет.</w:t>
      </w:r>
    </w:p>
    <w:p w:rsidR="000A315E" w:rsidRDefault="002B4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Лелюк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Татьяна Александровна -  секретарь комиссии, </w:t>
      </w:r>
      <w:r>
        <w:rPr>
          <w:rFonts w:ascii="Times New Roman" w:eastAsia="Times New Roman" w:hAnsi="Times New Roman"/>
          <w:sz w:val="28"/>
          <w:szCs w:val="28"/>
        </w:rPr>
        <w:t xml:space="preserve">специалист 1 категории  администрации муниципального образования Черкасский сельсовет.     </w:t>
      </w:r>
    </w:p>
    <w:p w:rsidR="000A315E" w:rsidRDefault="002B4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:rsidR="000A315E" w:rsidRDefault="002B4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Имамбаев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Мурат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Мундажалиевич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 зам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</w:rPr>
        <w:t>лавы администрации муниципального образования Черкасский сельсовет;</w:t>
      </w:r>
    </w:p>
    <w:p w:rsidR="000A315E" w:rsidRDefault="002B4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Стрельникова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Екатерина Сергеевна – сп</w:t>
      </w:r>
      <w:r>
        <w:rPr>
          <w:rFonts w:ascii="Times New Roman" w:eastAsia="Times New Roman" w:hAnsi="Times New Roman"/>
          <w:sz w:val="28"/>
          <w:szCs w:val="28"/>
        </w:rPr>
        <w:t>ециалист 1 категории администрации муниципального образования Черкасский сельсовет;</w:t>
      </w:r>
    </w:p>
    <w:p w:rsidR="000A315E" w:rsidRDefault="002B47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Тепоян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Заурович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депутат Совета депутатов Черкасского сельсовета.</w:t>
      </w:r>
    </w:p>
    <w:p w:rsidR="000A315E" w:rsidRDefault="000A31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A315E" w:rsidRDefault="000A315E"/>
    <w:sectPr w:rsidR="000A315E" w:rsidSect="002B47B1">
      <w:pgSz w:w="11906" w:h="16838"/>
      <w:pgMar w:top="426" w:right="850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A315E"/>
    <w:rsid w:val="000A315E"/>
    <w:rsid w:val="002B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A3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D56EA3"/>
    <w:rPr>
      <w:rFonts w:ascii="Calibri" w:eastAsia="Calibri" w:hAnsi="Calibri" w:cs="Times New Roman"/>
    </w:rPr>
  </w:style>
  <w:style w:type="character" w:customStyle="1" w:styleId="FontStyle13">
    <w:name w:val="Font Style13"/>
    <w:qFormat/>
    <w:rsid w:val="00D56EA3"/>
    <w:rPr>
      <w:rFonts w:ascii="Times New Roman" w:hAnsi="Times New Roman" w:cs="Times New Roman"/>
      <w:sz w:val="26"/>
    </w:rPr>
  </w:style>
  <w:style w:type="character" w:customStyle="1" w:styleId="fontstyle01">
    <w:name w:val="fontstyle01"/>
    <w:basedOn w:val="a0"/>
    <w:qFormat/>
    <w:rsid w:val="00D56EA3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D56EA3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uiPriority w:val="99"/>
    <w:semiHidden/>
    <w:unhideWhenUsed/>
    <w:rsid w:val="00D56EA3"/>
    <w:rPr>
      <w:color w:val="0000FF"/>
      <w:u w:val="single"/>
    </w:rPr>
  </w:style>
  <w:style w:type="character" w:customStyle="1" w:styleId="a5">
    <w:name w:val="Основной текст_"/>
    <w:basedOn w:val="a0"/>
    <w:link w:val="2"/>
    <w:qFormat/>
    <w:locked/>
    <w:rsid w:val="00D56EA3"/>
    <w:rPr>
      <w:spacing w:val="3"/>
      <w:sz w:val="25"/>
      <w:szCs w:val="25"/>
      <w:shd w:val="clear" w:color="auto" w:fill="FFFFFF"/>
    </w:rPr>
  </w:style>
  <w:style w:type="character" w:customStyle="1" w:styleId="ConsPlusNormal">
    <w:name w:val="ConsPlusNormal Знак"/>
    <w:basedOn w:val="a0"/>
    <w:link w:val="ConsPlusNormal0"/>
    <w:uiPriority w:val="99"/>
    <w:qFormat/>
    <w:locked/>
    <w:rsid w:val="00D56EA3"/>
    <w:rPr>
      <w:rFonts w:ascii="Calibri" w:hAnsi="Calibri" w:cs="Calibri"/>
    </w:rPr>
  </w:style>
  <w:style w:type="paragraph" w:customStyle="1" w:styleId="Heading">
    <w:name w:val="Heading"/>
    <w:basedOn w:val="a"/>
    <w:next w:val="a6"/>
    <w:qFormat/>
    <w:rsid w:val="000A315E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6">
    <w:name w:val="Body Text"/>
    <w:basedOn w:val="a"/>
    <w:rsid w:val="000A315E"/>
    <w:pPr>
      <w:spacing w:after="140" w:line="288" w:lineRule="auto"/>
    </w:pPr>
  </w:style>
  <w:style w:type="paragraph" w:styleId="a7">
    <w:name w:val="List"/>
    <w:basedOn w:val="a6"/>
    <w:rsid w:val="000A315E"/>
    <w:rPr>
      <w:rFonts w:cs="Nirmala UI"/>
    </w:rPr>
  </w:style>
  <w:style w:type="paragraph" w:customStyle="1" w:styleId="Caption">
    <w:name w:val="Caption"/>
    <w:basedOn w:val="a"/>
    <w:qFormat/>
    <w:rsid w:val="000A315E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0A315E"/>
    <w:pPr>
      <w:suppressLineNumbers/>
    </w:pPr>
    <w:rPr>
      <w:rFonts w:cs="Nirmala UI"/>
    </w:rPr>
  </w:style>
  <w:style w:type="paragraph" w:customStyle="1" w:styleId="Header">
    <w:name w:val="Header"/>
    <w:basedOn w:val="a"/>
    <w:semiHidden/>
    <w:unhideWhenUsed/>
    <w:rsid w:val="00D56EA3"/>
    <w:pPr>
      <w:tabs>
        <w:tab w:val="center" w:pos="4677"/>
        <w:tab w:val="right" w:pos="9355"/>
      </w:tabs>
    </w:pPr>
  </w:style>
  <w:style w:type="paragraph" w:styleId="a8">
    <w:name w:val="Balloon Text"/>
    <w:basedOn w:val="a"/>
    <w:uiPriority w:val="99"/>
    <w:semiHidden/>
    <w:unhideWhenUsed/>
    <w:qFormat/>
    <w:rsid w:val="00D56E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5"/>
    <w:qFormat/>
    <w:rsid w:val="00D56EA3"/>
    <w:pPr>
      <w:widowControl w:val="0"/>
      <w:shd w:val="clear" w:color="auto" w:fill="FFFFFF"/>
      <w:spacing w:before="720" w:after="600" w:line="326" w:lineRule="exact"/>
      <w:jc w:val="both"/>
    </w:pPr>
    <w:rPr>
      <w:rFonts w:cstheme="minorBidi"/>
      <w:spacing w:val="3"/>
      <w:sz w:val="25"/>
      <w:szCs w:val="25"/>
    </w:rPr>
  </w:style>
  <w:style w:type="paragraph" w:customStyle="1" w:styleId="ConsPlusNormal0">
    <w:name w:val="ConsPlusNormal"/>
    <w:link w:val="ConsPlusNormal"/>
    <w:uiPriority w:val="99"/>
    <w:qFormat/>
    <w:rsid w:val="00D56EA3"/>
    <w:pPr>
      <w:widowControl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2023-03-22T11:08:00Z</cp:lastPrinted>
  <dcterms:created xsi:type="dcterms:W3CDTF">2023-03-22T11:10:00Z</dcterms:created>
  <dcterms:modified xsi:type="dcterms:W3CDTF">2023-03-22T11:10:00Z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