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DC" w:rsidRDefault="00781BB3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103822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213460">
        <w:rPr>
          <w:rFonts w:ascii="Times New Roman" w:hAnsi="Times New Roman"/>
          <w:b/>
          <w:sz w:val="28"/>
          <w:szCs w:val="28"/>
        </w:rPr>
        <w:t>ЧЕТВЕРТО</w:t>
      </w:r>
      <w:r w:rsidRPr="00DB0945">
        <w:rPr>
          <w:rFonts w:ascii="Times New Roman" w:hAnsi="Times New Roman"/>
          <w:b/>
          <w:sz w:val="28"/>
          <w:szCs w:val="28"/>
        </w:rPr>
        <w:t>ГО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BA5AB8">
      <w:pPr>
        <w:pStyle w:val="1"/>
        <w:ind w:hanging="90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3950DC" w:rsidRPr="00DB0945" w:rsidRDefault="00884683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</w:t>
      </w:r>
      <w:r w:rsidR="00BA5AB8">
        <w:rPr>
          <w:rFonts w:ascii="Times New Roman" w:hAnsi="Times New Roman"/>
          <w:sz w:val="28"/>
          <w:szCs w:val="28"/>
        </w:rPr>
        <w:t>вадцат</w:t>
      </w:r>
      <w:r w:rsidR="00C7422F">
        <w:rPr>
          <w:rFonts w:ascii="Times New Roman" w:hAnsi="Times New Roman"/>
          <w:sz w:val="28"/>
          <w:szCs w:val="28"/>
        </w:rPr>
        <w:t>ь первого</w:t>
      </w:r>
      <w:r w:rsidR="003950DC"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3950DC" w:rsidRPr="00DB0945" w:rsidRDefault="00213460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</w:t>
      </w:r>
      <w:r w:rsidR="003950DC" w:rsidRPr="00DB0945">
        <w:rPr>
          <w:rFonts w:ascii="Times New Roman" w:hAnsi="Times New Roman"/>
          <w:sz w:val="28"/>
          <w:szCs w:val="28"/>
        </w:rPr>
        <w:t>го созыва</w:t>
      </w:r>
    </w:p>
    <w:p w:rsidR="003950DC" w:rsidRPr="00DB0945" w:rsidRDefault="003950DC" w:rsidP="003950DC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3950DC" w:rsidRPr="00DB0945" w:rsidRDefault="00C7422F" w:rsidP="003950DC">
      <w:pPr>
        <w:pStyle w:val="a8"/>
      </w:pPr>
      <w:r>
        <w:t>20 октября</w:t>
      </w:r>
      <w:r w:rsidR="006B77BE">
        <w:t xml:space="preserve"> 202</w:t>
      </w:r>
      <w:r w:rsidR="00BA5AB8">
        <w:t>2</w:t>
      </w:r>
      <w:r w:rsidR="0052401B">
        <w:t xml:space="preserve"> года   </w:t>
      </w:r>
      <w:r w:rsidR="005D4E6D">
        <w:tab/>
      </w:r>
      <w:r w:rsidR="005D4E6D">
        <w:tab/>
      </w:r>
      <w:r w:rsidR="005D4E6D">
        <w:tab/>
      </w:r>
      <w:r w:rsidR="005D4E6D">
        <w:tab/>
      </w:r>
      <w:r w:rsidR="005D4E6D">
        <w:tab/>
        <w:t xml:space="preserve">                              </w:t>
      </w:r>
      <w:r w:rsidR="0045272A">
        <w:t xml:space="preserve">            </w:t>
      </w:r>
      <w:r w:rsidR="005D4E6D" w:rsidRPr="00DB0945">
        <w:t xml:space="preserve">№ </w:t>
      </w:r>
      <w:r w:rsidR="00884683">
        <w:t>94</w:t>
      </w:r>
      <w:r>
        <w:t xml:space="preserve"> </w:t>
      </w:r>
      <w:r w:rsidR="005D4E6D" w:rsidRPr="00DB0945">
        <w:t xml:space="preserve">                                                                                 </w:t>
      </w:r>
      <w:r w:rsidR="003950DC" w:rsidRPr="00DB0945">
        <w:t xml:space="preserve">                                   </w:t>
      </w:r>
    </w:p>
    <w:p w:rsidR="003F6F4A" w:rsidRPr="00C7422F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7422F" w:rsidRDefault="00C7422F" w:rsidP="00C7422F">
      <w:pPr>
        <w:jc w:val="center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>О внесении изменений в решение Совета депутатов Черкасского сельсовета Саракташского района Оренбургской области от 13</w:t>
      </w:r>
      <w:r>
        <w:rPr>
          <w:rFonts w:ascii="Times New Roman" w:hAnsi="Times New Roman"/>
          <w:sz w:val="28"/>
          <w:szCs w:val="28"/>
        </w:rPr>
        <w:t>.11.2015</w:t>
      </w:r>
      <w:r w:rsidRPr="00C7422F">
        <w:rPr>
          <w:rFonts w:ascii="Times New Roman" w:hAnsi="Times New Roman"/>
          <w:sz w:val="28"/>
          <w:szCs w:val="28"/>
        </w:rPr>
        <w:t xml:space="preserve"> №18 </w:t>
      </w:r>
    </w:p>
    <w:p w:rsidR="00C7422F" w:rsidRDefault="00C7422F" w:rsidP="00C7422F">
      <w:pPr>
        <w:jc w:val="center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 xml:space="preserve">«Об утверждении Положения о земельном налоге» </w:t>
      </w:r>
    </w:p>
    <w:p w:rsidR="00C7422F" w:rsidRPr="00C7422F" w:rsidRDefault="00C7422F" w:rsidP="00C7422F">
      <w:pPr>
        <w:jc w:val="center"/>
        <w:rPr>
          <w:rFonts w:ascii="Times New Roman" w:hAnsi="Times New Roman"/>
          <w:sz w:val="28"/>
          <w:szCs w:val="28"/>
        </w:rPr>
      </w:pPr>
    </w:p>
    <w:p w:rsidR="00C7422F" w:rsidRPr="00C7422F" w:rsidRDefault="00C7422F" w:rsidP="00C742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 xml:space="preserve">В соответствии со статьями 387, </w:t>
      </w:r>
      <w:proofErr w:type="gramStart"/>
      <w:r w:rsidRPr="00C7422F">
        <w:rPr>
          <w:rFonts w:ascii="Times New Roman" w:hAnsi="Times New Roman"/>
          <w:sz w:val="28"/>
          <w:szCs w:val="28"/>
        </w:rPr>
        <w:t>394  Налогового</w:t>
      </w:r>
      <w:proofErr w:type="gramEnd"/>
      <w:r w:rsidRPr="00C7422F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C7422F">
        <w:rPr>
          <w:rStyle w:val="ab"/>
          <w:szCs w:val="28"/>
        </w:rPr>
        <w:t>,</w:t>
      </w:r>
      <w:r w:rsidRPr="00C7422F">
        <w:rPr>
          <w:rFonts w:ascii="Times New Roman" w:hAnsi="Times New Roman"/>
          <w:sz w:val="28"/>
          <w:szCs w:val="28"/>
        </w:rPr>
        <w:t xml:space="preserve"> статьей 14  Федерального закона  от 06.10.2003  № 131-ФЗ «Об </w:t>
      </w:r>
      <w:r w:rsidRPr="00C7422F">
        <w:rPr>
          <w:rFonts w:ascii="Times New Roman" w:hAnsi="Times New Roman"/>
          <w:bCs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Pr="00C7422F"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Черкасский сельсовет Саракташского района Оренбургской  области</w:t>
      </w:r>
    </w:p>
    <w:p w:rsidR="00C7422F" w:rsidRPr="00C7422F" w:rsidRDefault="00C7422F" w:rsidP="00C742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 xml:space="preserve">Совет депутатов сельсовета </w:t>
      </w:r>
    </w:p>
    <w:p w:rsidR="00C7422F" w:rsidRPr="00C7422F" w:rsidRDefault="00C7422F" w:rsidP="00C7422F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>РЕШИЛ:</w:t>
      </w:r>
    </w:p>
    <w:p w:rsidR="00C7422F" w:rsidRPr="00C7422F" w:rsidRDefault="00C7422F" w:rsidP="00C7422F">
      <w:pPr>
        <w:tabs>
          <w:tab w:val="right" w:pos="9639"/>
        </w:tabs>
        <w:spacing w:after="240"/>
        <w:ind w:right="-1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C7422F">
        <w:rPr>
          <w:rFonts w:ascii="Times New Roman" w:hAnsi="Times New Roman"/>
          <w:sz w:val="28"/>
          <w:szCs w:val="28"/>
        </w:rPr>
        <w:t xml:space="preserve">         1. </w:t>
      </w:r>
      <w:bookmarkStart w:id="2" w:name="sub_2"/>
      <w:bookmarkEnd w:id="1"/>
      <w:r w:rsidRPr="00C7422F">
        <w:rPr>
          <w:rFonts w:ascii="Times New Roman" w:hAnsi="Times New Roman"/>
          <w:sz w:val="28"/>
          <w:szCs w:val="28"/>
        </w:rPr>
        <w:t xml:space="preserve">Внести в Положение о земельном налоге, утвержденное решением Совета депутатов Черкасского сельсовета Саракташского района Оренбургской области от 13.11.2015 № 18 «Об утверждении Положения о земельном налоге» </w:t>
      </w:r>
      <w:r w:rsidRPr="00C7422F">
        <w:rPr>
          <w:rFonts w:ascii="Times New Roman" w:hAnsi="Times New Roman"/>
          <w:bCs/>
          <w:sz w:val="28"/>
          <w:szCs w:val="28"/>
        </w:rPr>
        <w:t>с изменениями</w:t>
      </w:r>
      <w:r w:rsidRPr="00C7422F">
        <w:rPr>
          <w:rFonts w:ascii="Times New Roman" w:hAnsi="Times New Roman"/>
          <w:sz w:val="28"/>
          <w:szCs w:val="28"/>
        </w:rPr>
        <w:t>, внесенными решениями от 15.03.2016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2F">
        <w:rPr>
          <w:rFonts w:ascii="Times New Roman" w:hAnsi="Times New Roman"/>
          <w:sz w:val="28"/>
          <w:szCs w:val="28"/>
        </w:rPr>
        <w:t>№38, от 16.11.2017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2F">
        <w:rPr>
          <w:rFonts w:ascii="Times New Roman" w:hAnsi="Times New Roman"/>
          <w:sz w:val="28"/>
          <w:szCs w:val="28"/>
        </w:rPr>
        <w:t>№96, от 18.09.2018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2F">
        <w:rPr>
          <w:rFonts w:ascii="Times New Roman" w:hAnsi="Times New Roman"/>
          <w:sz w:val="28"/>
          <w:szCs w:val="28"/>
        </w:rPr>
        <w:t>№132, от 22.11.2018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2F">
        <w:rPr>
          <w:rFonts w:ascii="Times New Roman" w:hAnsi="Times New Roman"/>
          <w:sz w:val="28"/>
          <w:szCs w:val="28"/>
        </w:rPr>
        <w:t>№147, от 10.09.2019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2F">
        <w:rPr>
          <w:rFonts w:ascii="Times New Roman" w:hAnsi="Times New Roman"/>
          <w:sz w:val="28"/>
          <w:szCs w:val="28"/>
        </w:rPr>
        <w:t>№177, от 26.11.2019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2F">
        <w:rPr>
          <w:rFonts w:ascii="Times New Roman" w:hAnsi="Times New Roman"/>
          <w:sz w:val="28"/>
          <w:szCs w:val="28"/>
        </w:rPr>
        <w:t>№190</w:t>
      </w:r>
      <w:r>
        <w:rPr>
          <w:rFonts w:ascii="Times New Roman" w:hAnsi="Times New Roman"/>
          <w:sz w:val="28"/>
          <w:szCs w:val="28"/>
        </w:rPr>
        <w:t>, от 20.10.2021 №52</w:t>
      </w:r>
      <w:r w:rsidRPr="00C7422F">
        <w:rPr>
          <w:rFonts w:ascii="Times New Roman" w:hAnsi="Times New Roman"/>
          <w:bCs/>
          <w:sz w:val="28"/>
          <w:szCs w:val="28"/>
        </w:rPr>
        <w:t xml:space="preserve">, </w:t>
      </w:r>
      <w:r w:rsidRPr="00C7422F">
        <w:rPr>
          <w:rFonts w:ascii="Times New Roman" w:hAnsi="Times New Roman"/>
          <w:sz w:val="28"/>
          <w:szCs w:val="28"/>
        </w:rPr>
        <w:t>следующие изменения:</w:t>
      </w:r>
      <w:r w:rsidRPr="00C7422F">
        <w:rPr>
          <w:rFonts w:ascii="Times New Roman" w:hAnsi="Times New Roman"/>
          <w:bCs/>
          <w:sz w:val="28"/>
          <w:szCs w:val="28"/>
        </w:rPr>
        <w:t xml:space="preserve"> в </w:t>
      </w:r>
      <w:r w:rsidRPr="00C7422F">
        <w:rPr>
          <w:rStyle w:val="blk"/>
          <w:rFonts w:ascii="Times New Roman" w:hAnsi="Times New Roman"/>
          <w:sz w:val="28"/>
          <w:szCs w:val="28"/>
        </w:rPr>
        <w:t xml:space="preserve">абзаце 2 раздела </w:t>
      </w:r>
      <w:proofErr w:type="gramStart"/>
      <w:r w:rsidRPr="00C7422F">
        <w:rPr>
          <w:rStyle w:val="blk"/>
          <w:rFonts w:ascii="Times New Roman" w:hAnsi="Times New Roman"/>
          <w:sz w:val="28"/>
          <w:szCs w:val="28"/>
          <w:lang w:val="en-US"/>
        </w:rPr>
        <w:t>II</w:t>
      </w:r>
      <w:r w:rsidRPr="00C7422F">
        <w:rPr>
          <w:rStyle w:val="blk"/>
          <w:rFonts w:ascii="Times New Roman" w:hAnsi="Times New Roman"/>
          <w:sz w:val="28"/>
          <w:szCs w:val="28"/>
        </w:rPr>
        <w:t xml:space="preserve">  цифру</w:t>
      </w:r>
      <w:proofErr w:type="gramEnd"/>
      <w:r w:rsidRPr="00C7422F">
        <w:rPr>
          <w:rStyle w:val="blk"/>
          <w:rFonts w:ascii="Times New Roman" w:hAnsi="Times New Roman"/>
          <w:sz w:val="28"/>
          <w:szCs w:val="28"/>
        </w:rPr>
        <w:t xml:space="preserve"> «0,2</w:t>
      </w:r>
      <w:r>
        <w:rPr>
          <w:rStyle w:val="blk"/>
          <w:rFonts w:ascii="Times New Roman" w:hAnsi="Times New Roman"/>
          <w:sz w:val="28"/>
          <w:szCs w:val="28"/>
        </w:rPr>
        <w:t>5</w:t>
      </w:r>
      <w:r w:rsidRPr="00C7422F">
        <w:rPr>
          <w:rStyle w:val="blk"/>
          <w:rFonts w:ascii="Times New Roman" w:hAnsi="Times New Roman"/>
          <w:sz w:val="28"/>
          <w:szCs w:val="28"/>
        </w:rPr>
        <w:t>» заменить на цифру «0,</w:t>
      </w:r>
      <w:r>
        <w:rPr>
          <w:rStyle w:val="blk"/>
          <w:rFonts w:ascii="Times New Roman" w:hAnsi="Times New Roman"/>
          <w:sz w:val="28"/>
          <w:szCs w:val="28"/>
        </w:rPr>
        <w:t>3</w:t>
      </w:r>
      <w:r w:rsidRPr="00C7422F">
        <w:rPr>
          <w:rStyle w:val="blk"/>
          <w:rFonts w:ascii="Times New Roman" w:hAnsi="Times New Roman"/>
          <w:sz w:val="28"/>
          <w:szCs w:val="28"/>
        </w:rPr>
        <w:t xml:space="preserve">».  </w:t>
      </w:r>
      <w:bookmarkEnd w:id="2"/>
    </w:p>
    <w:p w:rsidR="00C7422F" w:rsidRPr="00C7422F" w:rsidRDefault="00C7422F" w:rsidP="00C7422F">
      <w:pPr>
        <w:pStyle w:val="21"/>
        <w:tabs>
          <w:tab w:val="right" w:pos="9639"/>
        </w:tabs>
        <w:spacing w:after="24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>2. Настоящее решение подлежит обнародованию, опубликованию в районной газете «Пульс дня» и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C7422F" w:rsidRPr="00C7422F" w:rsidRDefault="00C7422F" w:rsidP="00C7422F">
      <w:pPr>
        <w:pStyle w:val="21"/>
        <w:tabs>
          <w:tab w:val="right" w:pos="9639"/>
        </w:tabs>
        <w:spacing w:after="24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 xml:space="preserve">3. Установить, что настоящее решение вступает в силу по истечении одного месяца со дня его официального опубликования, но не </w:t>
      </w:r>
      <w:proofErr w:type="gramStart"/>
      <w:r w:rsidRPr="00C7422F">
        <w:rPr>
          <w:rFonts w:ascii="Times New Roman" w:hAnsi="Times New Roman"/>
          <w:sz w:val="28"/>
          <w:szCs w:val="28"/>
        </w:rPr>
        <w:t>ранее  1</w:t>
      </w:r>
      <w:proofErr w:type="gramEnd"/>
      <w:r w:rsidRPr="00C7422F">
        <w:rPr>
          <w:rFonts w:ascii="Times New Roman" w:hAnsi="Times New Roman"/>
          <w:sz w:val="28"/>
          <w:szCs w:val="28"/>
        </w:rPr>
        <w:t xml:space="preserve"> января 202</w:t>
      </w:r>
      <w:r w:rsidR="00D003EA">
        <w:rPr>
          <w:rFonts w:ascii="Times New Roman" w:hAnsi="Times New Roman"/>
          <w:sz w:val="28"/>
          <w:szCs w:val="28"/>
        </w:rPr>
        <w:t>3</w:t>
      </w:r>
      <w:r w:rsidRPr="00C7422F">
        <w:rPr>
          <w:rFonts w:ascii="Times New Roman" w:hAnsi="Times New Roman"/>
          <w:sz w:val="28"/>
          <w:szCs w:val="28"/>
        </w:rPr>
        <w:t xml:space="preserve"> года.</w:t>
      </w:r>
    </w:p>
    <w:p w:rsidR="00C7422F" w:rsidRPr="00C7422F" w:rsidRDefault="00C7422F" w:rsidP="00C7422F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C7422F">
        <w:rPr>
          <w:rFonts w:ascii="Times New Roman" w:hAnsi="Times New Roman"/>
          <w:sz w:val="28"/>
          <w:szCs w:val="28"/>
        </w:rPr>
        <w:t>Алекбашева</w:t>
      </w:r>
      <w:proofErr w:type="spellEnd"/>
      <w:r w:rsidRPr="00C7422F">
        <w:rPr>
          <w:rFonts w:ascii="Times New Roman" w:hAnsi="Times New Roman"/>
          <w:sz w:val="28"/>
          <w:szCs w:val="28"/>
        </w:rPr>
        <w:t xml:space="preserve"> О.Б.).</w:t>
      </w:r>
    </w:p>
    <w:p w:rsidR="00C7422F" w:rsidRPr="00C7422F" w:rsidRDefault="00C7422F" w:rsidP="00C742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22F" w:rsidRDefault="00C7422F" w:rsidP="00C7422F">
      <w:pPr>
        <w:jc w:val="both"/>
        <w:rPr>
          <w:rFonts w:ascii="Times New Roman" w:hAnsi="Times New Roman"/>
          <w:sz w:val="28"/>
          <w:szCs w:val="28"/>
        </w:rPr>
      </w:pPr>
    </w:p>
    <w:p w:rsidR="00C7422F" w:rsidRPr="00C7422F" w:rsidRDefault="00C7422F" w:rsidP="00C7422F">
      <w:pPr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 xml:space="preserve">Председатель Совета депутатов, </w:t>
      </w:r>
    </w:p>
    <w:p w:rsidR="00C7422F" w:rsidRPr="00C7422F" w:rsidRDefault="00C7422F" w:rsidP="00C7422F">
      <w:pPr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7422F">
        <w:rPr>
          <w:rFonts w:ascii="Times New Roman" w:hAnsi="Times New Roman"/>
          <w:sz w:val="28"/>
          <w:szCs w:val="28"/>
        </w:rPr>
        <w:t>Т.В. Кучугурова.</w:t>
      </w:r>
    </w:p>
    <w:p w:rsidR="00C7422F" w:rsidRPr="00C7422F" w:rsidRDefault="00C7422F" w:rsidP="00C742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7422F" w:rsidRPr="00C7422F" w:rsidRDefault="00C7422F" w:rsidP="00C7422F">
      <w:pPr>
        <w:ind w:right="205"/>
        <w:jc w:val="both"/>
        <w:rPr>
          <w:rFonts w:ascii="Times New Roman" w:hAnsi="Times New Roman"/>
          <w:sz w:val="28"/>
          <w:szCs w:val="28"/>
        </w:rPr>
      </w:pPr>
      <w:r w:rsidRPr="00C7422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548"/>
        <w:gridCol w:w="7916"/>
      </w:tblGrid>
      <w:tr w:rsidR="00C7422F" w:rsidRPr="00C7422F" w:rsidTr="00C7422F">
        <w:trPr>
          <w:trHeight w:val="1995"/>
        </w:trPr>
        <w:tc>
          <w:tcPr>
            <w:tcW w:w="1548" w:type="dxa"/>
          </w:tcPr>
          <w:p w:rsidR="00C7422F" w:rsidRPr="00C7422F" w:rsidRDefault="00C7422F" w:rsidP="00C7422F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22F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C7422F" w:rsidRPr="00C7422F" w:rsidRDefault="00C7422F" w:rsidP="00C7422F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22F">
              <w:rPr>
                <w:rFonts w:ascii="Times New Roman" w:hAnsi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</w:tc>
      </w:tr>
    </w:tbl>
    <w:p w:rsidR="00123C43" w:rsidRPr="00D55AEE" w:rsidRDefault="00123C43" w:rsidP="00C7422F">
      <w:pPr>
        <w:jc w:val="center"/>
        <w:rPr>
          <w:rFonts w:ascii="Times New Roman" w:hAnsi="Times New Roman"/>
          <w:sz w:val="26"/>
          <w:szCs w:val="26"/>
        </w:rPr>
      </w:pP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3460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A5955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3C00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D1C5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1BB3"/>
    <w:rsid w:val="007820A5"/>
    <w:rsid w:val="0078293C"/>
    <w:rsid w:val="00790132"/>
    <w:rsid w:val="007939B7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84683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3F8"/>
    <w:rsid w:val="00931F71"/>
    <w:rsid w:val="0094373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A5AB8"/>
    <w:rsid w:val="00BB159E"/>
    <w:rsid w:val="00BC76B0"/>
    <w:rsid w:val="00BE73BE"/>
    <w:rsid w:val="00BF0277"/>
    <w:rsid w:val="00BF69B4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22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03EA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259B8-A03D-4EBD-84E0-1912E7E8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C74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422F"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C7422F"/>
    <w:pPr>
      <w:jc w:val="center"/>
    </w:pPr>
    <w:rPr>
      <w:rFonts w:ascii="Times New Roman" w:hAnsi="Times New Roman"/>
      <w:sz w:val="28"/>
    </w:rPr>
  </w:style>
  <w:style w:type="character" w:customStyle="1" w:styleId="ab">
    <w:name w:val="Название Знак"/>
    <w:basedOn w:val="a0"/>
    <w:link w:val="aa"/>
    <w:uiPriority w:val="99"/>
    <w:rsid w:val="00C7422F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7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4</cp:revision>
  <cp:lastPrinted>2022-10-20T04:22:00Z</cp:lastPrinted>
  <dcterms:created xsi:type="dcterms:W3CDTF">2022-10-21T06:11:00Z</dcterms:created>
  <dcterms:modified xsi:type="dcterms:W3CDTF">2022-10-21T06:11:00Z</dcterms:modified>
</cp:coreProperties>
</file>