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18" w:rsidRPr="005D57F1" w:rsidRDefault="00517B18" w:rsidP="00517B18">
      <w:pPr>
        <w:ind w:left="420"/>
        <w:rPr>
          <w:sz w:val="28"/>
          <w:szCs w:val="28"/>
        </w:rPr>
      </w:pPr>
      <w:bookmarkStart w:id="0" w:name="_GoBack"/>
      <w:bookmarkEnd w:id="0"/>
    </w:p>
    <w:p w:rsidR="00517B18" w:rsidRPr="005D57F1" w:rsidRDefault="00517B18" w:rsidP="00517B18">
      <w:pPr>
        <w:ind w:left="360"/>
        <w:jc w:val="both"/>
        <w:rPr>
          <w:sz w:val="28"/>
          <w:szCs w:val="28"/>
        </w:rPr>
      </w:pPr>
      <w:r w:rsidRPr="005D57F1">
        <w:rPr>
          <w:sz w:val="28"/>
          <w:szCs w:val="28"/>
        </w:rPr>
        <w:tab/>
      </w:r>
      <w:r w:rsidRPr="005D57F1">
        <w:rPr>
          <w:sz w:val="28"/>
          <w:szCs w:val="28"/>
        </w:rPr>
        <w:tab/>
      </w:r>
    </w:p>
    <w:p w:rsidR="00BF6B11" w:rsidRPr="00F80086" w:rsidRDefault="00BF6B11" w:rsidP="00BF6B11">
      <w:pPr>
        <w:ind w:left="4536"/>
        <w:jc w:val="both"/>
        <w:outlineLvl w:val="0"/>
        <w:rPr>
          <w:sz w:val="28"/>
          <w:szCs w:val="28"/>
        </w:rPr>
      </w:pPr>
      <w:r w:rsidRPr="00F80086">
        <w:rPr>
          <w:sz w:val="28"/>
          <w:szCs w:val="28"/>
        </w:rPr>
        <w:t>Приложение</w:t>
      </w:r>
    </w:p>
    <w:p w:rsidR="00BF6B11" w:rsidRPr="00F80086" w:rsidRDefault="00BF6B11" w:rsidP="00BF6B11">
      <w:pPr>
        <w:ind w:left="4536"/>
        <w:jc w:val="both"/>
        <w:outlineLvl w:val="0"/>
        <w:rPr>
          <w:sz w:val="28"/>
          <w:szCs w:val="28"/>
        </w:rPr>
      </w:pPr>
      <w:r w:rsidRPr="00F80086">
        <w:rPr>
          <w:sz w:val="28"/>
          <w:szCs w:val="28"/>
        </w:rPr>
        <w:t xml:space="preserve">к постановлению администрации </w:t>
      </w:r>
    </w:p>
    <w:p w:rsidR="00BF6B11" w:rsidRPr="00F80086" w:rsidRDefault="00BF6B11" w:rsidP="00BF6B11">
      <w:pPr>
        <w:ind w:left="4536"/>
        <w:jc w:val="both"/>
        <w:outlineLvl w:val="0"/>
        <w:rPr>
          <w:sz w:val="28"/>
          <w:szCs w:val="28"/>
        </w:rPr>
      </w:pPr>
      <w:r w:rsidRPr="00F80086">
        <w:rPr>
          <w:sz w:val="28"/>
          <w:szCs w:val="28"/>
        </w:rPr>
        <w:t>Черкасского сельсовета Саракташского района</w:t>
      </w:r>
      <w:r>
        <w:rPr>
          <w:sz w:val="28"/>
          <w:szCs w:val="28"/>
        </w:rPr>
        <w:t xml:space="preserve"> </w:t>
      </w:r>
      <w:r w:rsidRPr="00F80086">
        <w:rPr>
          <w:sz w:val="28"/>
          <w:szCs w:val="28"/>
        </w:rPr>
        <w:t xml:space="preserve">Оренбургской области </w:t>
      </w:r>
    </w:p>
    <w:p w:rsidR="00BF6B11" w:rsidRPr="00F80086" w:rsidRDefault="00BF6B11" w:rsidP="00BF6B11">
      <w:pPr>
        <w:ind w:left="4536"/>
        <w:jc w:val="both"/>
        <w:outlineLvl w:val="0"/>
        <w:rPr>
          <w:sz w:val="28"/>
          <w:szCs w:val="28"/>
        </w:rPr>
      </w:pPr>
      <w:r w:rsidRPr="00F80086">
        <w:rPr>
          <w:sz w:val="28"/>
          <w:szCs w:val="28"/>
        </w:rPr>
        <w:t xml:space="preserve">от </w:t>
      </w:r>
      <w:r>
        <w:rPr>
          <w:sz w:val="28"/>
          <w:szCs w:val="28"/>
        </w:rPr>
        <w:t>16.03.</w:t>
      </w:r>
      <w:r w:rsidRPr="00F80086">
        <w:rPr>
          <w:sz w:val="28"/>
          <w:szCs w:val="28"/>
        </w:rPr>
        <w:t xml:space="preserve">2022 № </w:t>
      </w:r>
      <w:r>
        <w:rPr>
          <w:sz w:val="28"/>
          <w:szCs w:val="28"/>
        </w:rPr>
        <w:t>23</w:t>
      </w:r>
      <w:r w:rsidRPr="00F80086">
        <w:rPr>
          <w:sz w:val="28"/>
          <w:szCs w:val="28"/>
        </w:rPr>
        <w:t xml:space="preserve">-п  </w:t>
      </w: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334F54">
      <w:pPr>
        <w:pStyle w:val="af7"/>
        <w:keepLines/>
        <w:widowControl w:val="0"/>
        <w:suppressLineNumbers/>
        <w:suppressAutoHyphens/>
        <w:rPr>
          <w:rFonts w:ascii="Times New Roman" w:hAnsi="Times New Roman" w:cs="Times New Roman"/>
          <w:b w:val="0"/>
          <w:caps w:val="0"/>
          <w:sz w:val="28"/>
          <w:szCs w:val="28"/>
        </w:rPr>
      </w:pPr>
      <w:r w:rsidRPr="00F80086">
        <w:rPr>
          <w:rFonts w:ascii="Times New Roman" w:hAnsi="Times New Roman" w:cs="Times New Roman"/>
          <w:b w:val="0"/>
          <w:caps w:val="0"/>
          <w:sz w:val="28"/>
          <w:szCs w:val="28"/>
        </w:rPr>
        <w:t>ДОКУМЕНТАЦИЯ ОБ АУКЦИОНЕ</w:t>
      </w:r>
    </w:p>
    <w:p w:rsidR="00BF6B11" w:rsidRPr="00F80086" w:rsidRDefault="00BF6B11" w:rsidP="00334F54">
      <w:pPr>
        <w:pStyle w:val="af7"/>
        <w:keepLines/>
        <w:widowControl w:val="0"/>
        <w:suppressLineNumbers/>
        <w:suppressAutoHyphens/>
        <w:spacing w:after="0"/>
        <w:rPr>
          <w:rFonts w:ascii="Times New Roman" w:hAnsi="Times New Roman" w:cs="Times New Roman"/>
          <w:b w:val="0"/>
          <w:i/>
          <w:iCs/>
          <w:caps w:val="0"/>
          <w:sz w:val="28"/>
          <w:szCs w:val="28"/>
        </w:rPr>
      </w:pPr>
      <w:r w:rsidRPr="00F80086">
        <w:rPr>
          <w:rFonts w:ascii="Times New Roman" w:hAnsi="Times New Roman" w:cs="Times New Roman"/>
          <w:b w:val="0"/>
          <w:caps w:val="0"/>
          <w:sz w:val="28"/>
          <w:szCs w:val="28"/>
        </w:rPr>
        <w:t>на право заключения договора аренды муниципального имущества</w:t>
      </w:r>
    </w:p>
    <w:p w:rsidR="00BF6B11" w:rsidRPr="00F80086" w:rsidRDefault="00BF6B11" w:rsidP="00BF6B11">
      <w:pPr>
        <w:ind w:firstLine="709"/>
        <w:jc w:val="both"/>
        <w:outlineLvl w:val="2"/>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334F54" w:rsidRDefault="00BF6B11" w:rsidP="00BF6B11">
      <w:pPr>
        <w:keepNext/>
        <w:keepLines/>
        <w:widowControl w:val="0"/>
        <w:suppressLineNumbers/>
        <w:suppressAutoHyphens/>
        <w:jc w:val="both"/>
        <w:rPr>
          <w:b/>
          <w:bCs/>
          <w:sz w:val="28"/>
          <w:szCs w:val="28"/>
        </w:rPr>
      </w:pPr>
      <w:r w:rsidRPr="00F80086">
        <w:rPr>
          <w:b/>
          <w:bCs/>
          <w:sz w:val="28"/>
          <w:szCs w:val="28"/>
        </w:rPr>
        <w:tab/>
      </w:r>
      <w:r w:rsidRPr="00F80086">
        <w:rPr>
          <w:b/>
          <w:bCs/>
          <w:sz w:val="28"/>
          <w:szCs w:val="28"/>
        </w:rPr>
        <w:tab/>
      </w:r>
    </w:p>
    <w:p w:rsidR="00BF6B11" w:rsidRPr="00F80086" w:rsidRDefault="00BF6B11" w:rsidP="00334F54">
      <w:pPr>
        <w:keepNext/>
        <w:keepLines/>
        <w:widowControl w:val="0"/>
        <w:suppressLineNumbers/>
        <w:suppressAutoHyphens/>
        <w:jc w:val="center"/>
        <w:rPr>
          <w:bCs/>
          <w:sz w:val="28"/>
          <w:szCs w:val="28"/>
        </w:rPr>
      </w:pPr>
      <w:r w:rsidRPr="00F80086">
        <w:rPr>
          <w:sz w:val="28"/>
          <w:szCs w:val="28"/>
        </w:rPr>
        <w:t xml:space="preserve">Реестровый номер торгов </w:t>
      </w:r>
      <w:r w:rsidRPr="00F80086">
        <w:rPr>
          <w:b/>
          <w:sz w:val="28"/>
          <w:szCs w:val="28"/>
          <w:u w:val="single"/>
        </w:rPr>
        <w:t xml:space="preserve"> № А-01/22</w:t>
      </w: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jc w:val="both"/>
        <w:rPr>
          <w:bCs/>
          <w:sz w:val="28"/>
          <w:szCs w:val="28"/>
        </w:rPr>
      </w:pPr>
    </w:p>
    <w:p w:rsidR="00BF6B11" w:rsidRPr="00F80086" w:rsidRDefault="00BF6B11" w:rsidP="00BF6B11">
      <w:pPr>
        <w:jc w:val="both"/>
        <w:rPr>
          <w:bCs/>
          <w:sz w:val="28"/>
          <w:szCs w:val="28"/>
        </w:rPr>
      </w:pPr>
    </w:p>
    <w:p w:rsidR="00BF6B11" w:rsidRPr="00F80086" w:rsidRDefault="00BF6B11" w:rsidP="00BF6B11">
      <w:pPr>
        <w:jc w:val="both"/>
        <w:rPr>
          <w:bCs/>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334F54">
      <w:pPr>
        <w:jc w:val="center"/>
        <w:rPr>
          <w:sz w:val="28"/>
          <w:szCs w:val="28"/>
        </w:rPr>
      </w:pPr>
      <w:r w:rsidRPr="00F80086">
        <w:rPr>
          <w:sz w:val="28"/>
          <w:szCs w:val="28"/>
        </w:rPr>
        <w:t>с. Черкассы</w:t>
      </w:r>
    </w:p>
    <w:p w:rsidR="00BF6B11" w:rsidRDefault="00BF6B11" w:rsidP="00334F54">
      <w:pPr>
        <w:jc w:val="center"/>
        <w:rPr>
          <w:sz w:val="28"/>
          <w:szCs w:val="28"/>
        </w:rPr>
      </w:pPr>
      <w:r w:rsidRPr="00F80086">
        <w:rPr>
          <w:sz w:val="28"/>
          <w:szCs w:val="28"/>
        </w:rPr>
        <w:t>2022 год</w:t>
      </w:r>
    </w:p>
    <w:p w:rsidR="00DF67DD" w:rsidRPr="00F80086" w:rsidRDefault="00DF67DD" w:rsidP="00334F54">
      <w:pPr>
        <w:jc w:val="center"/>
        <w:rPr>
          <w:sz w:val="28"/>
          <w:szCs w:val="28"/>
        </w:rPr>
      </w:pPr>
    </w:p>
    <w:p w:rsidR="00BF6B11" w:rsidRPr="00F80086" w:rsidRDefault="00BF6B11" w:rsidP="00334F54">
      <w:pPr>
        <w:jc w:val="center"/>
        <w:rPr>
          <w:bCs/>
          <w:sz w:val="28"/>
          <w:szCs w:val="28"/>
        </w:rPr>
      </w:pPr>
      <w:r w:rsidRPr="00F80086">
        <w:rPr>
          <w:bCs/>
          <w:sz w:val="28"/>
          <w:szCs w:val="28"/>
        </w:rPr>
        <w:lastRenderedPageBreak/>
        <w:t>ИЗВЕЩЕНИЕ</w:t>
      </w:r>
    </w:p>
    <w:p w:rsidR="00BF6B11" w:rsidRPr="00F80086" w:rsidRDefault="00BF6B11" w:rsidP="00731190">
      <w:pPr>
        <w:ind w:right="-1"/>
        <w:jc w:val="both"/>
        <w:rPr>
          <w:sz w:val="28"/>
          <w:szCs w:val="28"/>
        </w:rPr>
      </w:pPr>
      <w:r w:rsidRPr="00F80086">
        <w:rPr>
          <w:sz w:val="28"/>
          <w:szCs w:val="28"/>
        </w:rPr>
        <w:t xml:space="preserve">о проведении  аукциона  на  </w:t>
      </w:r>
      <w:r w:rsidRPr="00F80086">
        <w:rPr>
          <w:iCs/>
          <w:sz w:val="28"/>
          <w:szCs w:val="28"/>
        </w:rPr>
        <w:t>право заключения договора  аренды недвижимого имущества,</w:t>
      </w:r>
      <w:r w:rsidRPr="00F80086">
        <w:rPr>
          <w:sz w:val="28"/>
          <w:szCs w:val="28"/>
        </w:rPr>
        <w:t xml:space="preserve"> муниципальной собственности   №А-01/22</w:t>
      </w:r>
    </w:p>
    <w:p w:rsidR="00BF6B11" w:rsidRPr="00F80086" w:rsidRDefault="00BF6B11" w:rsidP="00BF6B11">
      <w:pPr>
        <w:ind w:right="279"/>
        <w:jc w:val="both"/>
        <w:rPr>
          <w:iCs/>
          <w:sz w:val="28"/>
          <w:szCs w:val="28"/>
        </w:rPr>
      </w:pPr>
    </w:p>
    <w:p w:rsidR="00BF6B11" w:rsidRPr="00F80086" w:rsidRDefault="00BF6B11" w:rsidP="00BF6B11">
      <w:pPr>
        <w:tabs>
          <w:tab w:val="left" w:pos="3071"/>
        </w:tabs>
        <w:jc w:val="both"/>
        <w:rPr>
          <w:sz w:val="28"/>
          <w:szCs w:val="28"/>
        </w:rPr>
      </w:pPr>
      <w:r w:rsidRPr="00F80086">
        <w:rPr>
          <w:sz w:val="28"/>
          <w:szCs w:val="28"/>
        </w:rPr>
        <w:t xml:space="preserve">Форма торгов:  Аукцион  открытый по составу участников и форме подачи предложений о цене. </w:t>
      </w:r>
    </w:p>
    <w:p w:rsidR="00BF6B11" w:rsidRPr="00F80086" w:rsidRDefault="00BF6B11" w:rsidP="00BF6B11">
      <w:pPr>
        <w:tabs>
          <w:tab w:val="left" w:pos="3071"/>
        </w:tabs>
        <w:jc w:val="both"/>
        <w:rPr>
          <w:sz w:val="28"/>
          <w:szCs w:val="28"/>
        </w:rPr>
      </w:pPr>
      <w:r w:rsidRPr="00F80086">
        <w:rPr>
          <w:sz w:val="28"/>
          <w:szCs w:val="28"/>
        </w:rPr>
        <w:t>Наименование организатора аукциона: Администрация муниципального образования Черкасский сельсовет, Саракташского района Оренбургской области.</w:t>
      </w:r>
    </w:p>
    <w:p w:rsidR="00BF6B11" w:rsidRPr="00F80086" w:rsidRDefault="00BF6B11" w:rsidP="00BF6B11">
      <w:pPr>
        <w:tabs>
          <w:tab w:val="left" w:pos="3071"/>
        </w:tabs>
        <w:jc w:val="both"/>
        <w:rPr>
          <w:sz w:val="28"/>
          <w:szCs w:val="28"/>
        </w:rPr>
      </w:pPr>
      <w:r w:rsidRPr="00F80086">
        <w:rPr>
          <w:sz w:val="28"/>
          <w:szCs w:val="28"/>
        </w:rPr>
        <w:t xml:space="preserve">462122, Оренбургская область, Саракташский район, с. Черкассы, ул. Советская, 32 А, тел. 8(35333)25-5-66, e-mail: </w:t>
      </w:r>
      <w:r w:rsidRPr="00F80086">
        <w:rPr>
          <w:sz w:val="28"/>
          <w:szCs w:val="28"/>
          <w:lang w:val="en-US"/>
        </w:rPr>
        <w:t>kt</w:t>
      </w:r>
      <w:r w:rsidRPr="00F80086">
        <w:rPr>
          <w:sz w:val="28"/>
          <w:szCs w:val="28"/>
        </w:rPr>
        <w:t>_</w:t>
      </w:r>
      <w:r w:rsidRPr="00F80086">
        <w:rPr>
          <w:sz w:val="28"/>
          <w:szCs w:val="28"/>
          <w:lang w:val="en-US"/>
        </w:rPr>
        <w:t>adm</w:t>
      </w:r>
      <w:r w:rsidRPr="00F80086">
        <w:rPr>
          <w:sz w:val="28"/>
          <w:szCs w:val="28"/>
        </w:rPr>
        <w:t>@</w:t>
      </w:r>
      <w:r w:rsidRPr="00F80086">
        <w:rPr>
          <w:sz w:val="28"/>
          <w:szCs w:val="28"/>
          <w:lang w:val="en-US"/>
        </w:rPr>
        <w:t>mail</w:t>
      </w:r>
      <w:r w:rsidRPr="00F80086">
        <w:rPr>
          <w:sz w:val="28"/>
          <w:szCs w:val="28"/>
        </w:rPr>
        <w:t>.</w:t>
      </w:r>
      <w:r w:rsidRPr="00F80086">
        <w:rPr>
          <w:sz w:val="28"/>
          <w:szCs w:val="28"/>
          <w:lang w:val="en-US"/>
        </w:rPr>
        <w:t>ru</w:t>
      </w:r>
    </w:p>
    <w:p w:rsidR="00BF6B11" w:rsidRPr="00F80086" w:rsidRDefault="00BF6B11" w:rsidP="00BF6B11">
      <w:pPr>
        <w:tabs>
          <w:tab w:val="left" w:pos="3071"/>
        </w:tabs>
        <w:jc w:val="both"/>
        <w:rPr>
          <w:sz w:val="28"/>
          <w:szCs w:val="28"/>
        </w:rPr>
      </w:pPr>
      <w:r w:rsidRPr="00F80086">
        <w:rPr>
          <w:sz w:val="28"/>
          <w:szCs w:val="28"/>
        </w:rPr>
        <w:t xml:space="preserve"> Специализированная организация - Муниципальное унитарное предприятие «Перспектива» на основании договора от 02.03.2022 г. № 02-03/2022</w:t>
      </w:r>
    </w:p>
    <w:p w:rsidR="00BF6B11" w:rsidRPr="00F80086" w:rsidRDefault="00BF6B11" w:rsidP="00BF6B11">
      <w:pPr>
        <w:jc w:val="both"/>
        <w:rPr>
          <w:sz w:val="28"/>
          <w:szCs w:val="28"/>
        </w:rPr>
      </w:pPr>
      <w:r w:rsidRPr="00F80086">
        <w:rPr>
          <w:sz w:val="28"/>
          <w:szCs w:val="28"/>
        </w:rPr>
        <w:t xml:space="preserve">Местонахождение, почтовый адрес, адрес электронной почты, номер телефона контактного лица организатора:   462100 Оренбургская область, </w:t>
      </w:r>
    </w:p>
    <w:p w:rsidR="00BF6B11" w:rsidRPr="00F80086" w:rsidRDefault="00BF6B11" w:rsidP="00BF6B11">
      <w:pPr>
        <w:jc w:val="both"/>
        <w:rPr>
          <w:sz w:val="28"/>
          <w:szCs w:val="28"/>
        </w:rPr>
      </w:pPr>
      <w:r w:rsidRPr="00F80086">
        <w:rPr>
          <w:sz w:val="28"/>
          <w:szCs w:val="28"/>
        </w:rPr>
        <w:t xml:space="preserve">п. Саракташ, ул. Победы, 99  каб. № 2  </w:t>
      </w:r>
      <w:hyperlink r:id="rId5"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r w:rsidRPr="00F80086">
        <w:rPr>
          <w:sz w:val="28"/>
          <w:szCs w:val="28"/>
        </w:rPr>
        <w:t xml:space="preserve">.  </w:t>
      </w:r>
    </w:p>
    <w:p w:rsidR="00BF6B11" w:rsidRPr="00F80086" w:rsidRDefault="00BF6B11" w:rsidP="00BF6B11">
      <w:pPr>
        <w:jc w:val="both"/>
        <w:rPr>
          <w:sz w:val="28"/>
          <w:szCs w:val="28"/>
        </w:rPr>
      </w:pPr>
      <w:r w:rsidRPr="00F80086">
        <w:rPr>
          <w:sz w:val="28"/>
          <w:szCs w:val="28"/>
        </w:rPr>
        <w:t xml:space="preserve">Контактное лицо – Малахова Светлана Викторовна, тел. 8(35333) 6-31-27 </w:t>
      </w:r>
    </w:p>
    <w:p w:rsidR="00BF6B11" w:rsidRPr="00F80086" w:rsidRDefault="00BF6B11" w:rsidP="00BF6B11">
      <w:pPr>
        <w:jc w:val="both"/>
        <w:rPr>
          <w:sz w:val="28"/>
          <w:szCs w:val="28"/>
        </w:rPr>
      </w:pPr>
      <w:r w:rsidRPr="00F80086">
        <w:rPr>
          <w:sz w:val="28"/>
          <w:szCs w:val="28"/>
        </w:rPr>
        <w:t>Предмет  торгов:</w:t>
      </w:r>
      <w:r w:rsidRPr="00F80086">
        <w:rPr>
          <w:sz w:val="28"/>
          <w:szCs w:val="28"/>
        </w:rPr>
        <w:tab/>
        <w:t>Право заключения договора  аренды недвижимого имущества, находящегося в муниципальной собственности Муниципального образования Черкасский сельсовет Саракташского района, Оренбургской области.</w:t>
      </w:r>
    </w:p>
    <w:p w:rsidR="00BF6B11" w:rsidRPr="00F80086" w:rsidRDefault="00BF6B11" w:rsidP="00BF6B11">
      <w:pPr>
        <w:jc w:val="both"/>
        <w:rPr>
          <w:sz w:val="28"/>
          <w:szCs w:val="28"/>
        </w:rPr>
      </w:pPr>
      <w:r w:rsidRPr="00F80086">
        <w:rPr>
          <w:sz w:val="28"/>
          <w:szCs w:val="28"/>
        </w:rPr>
        <w:t>Предмет аукциона (адрес объекта, наименование имущества и характеристика):</w:t>
      </w:r>
    </w:p>
    <w:p w:rsidR="00BF6B11" w:rsidRPr="00F80086" w:rsidRDefault="00BF6B11" w:rsidP="00BF6B11">
      <w:pPr>
        <w:jc w:val="both"/>
        <w:rPr>
          <w:sz w:val="28"/>
          <w:szCs w:val="28"/>
        </w:rPr>
      </w:pPr>
      <w:r w:rsidRPr="00F80086">
        <w:rPr>
          <w:b/>
          <w:sz w:val="28"/>
          <w:szCs w:val="28"/>
        </w:rPr>
        <w:t>Лот № 1</w:t>
      </w:r>
      <w:r w:rsidRPr="00F80086">
        <w:rPr>
          <w:sz w:val="28"/>
          <w:szCs w:val="28"/>
        </w:rPr>
        <w:t xml:space="preserve">: </w:t>
      </w:r>
      <w:r w:rsidRPr="00F80086">
        <w:rPr>
          <w:bCs/>
          <w:sz w:val="28"/>
          <w:szCs w:val="28"/>
        </w:rPr>
        <w:t>н</w:t>
      </w:r>
      <w:r w:rsidRPr="00F80086">
        <w:rPr>
          <w:sz w:val="28"/>
          <w:szCs w:val="28"/>
        </w:rPr>
        <w:t>ежилое помещение № 2, площадью 11 кв.м., с кадастровым номером 56:26:1901001:3356, расположенное на первом этаже, назначение: нежилое, по адресу: Оренбургская область, Саракташский район, с. Черкассы, ул. Советская, № 30 а</w:t>
      </w:r>
    </w:p>
    <w:p w:rsidR="00BF6B11" w:rsidRPr="00F80086" w:rsidRDefault="00BF6B11" w:rsidP="00BF6B11">
      <w:pPr>
        <w:jc w:val="both"/>
        <w:rPr>
          <w:sz w:val="28"/>
          <w:szCs w:val="28"/>
        </w:rPr>
      </w:pPr>
      <w:r w:rsidRPr="00F80086">
        <w:rPr>
          <w:sz w:val="28"/>
          <w:szCs w:val="28"/>
        </w:rPr>
        <w:t>Техническое описание: помещение расположено на первом этаже одноэтажного административного здания,   материал стен – кирпич (не нарушен), фундамент – бутовый, материал перекрытий – деревянные, материал кровли- профилированный лист, стены, потолки побелены, подшиты ДВП, окрашены; полы – деревянные, покрытые линолеумом.</w:t>
      </w:r>
    </w:p>
    <w:p w:rsidR="00BF6B11" w:rsidRPr="00F80086" w:rsidRDefault="00BF6B11" w:rsidP="00BF6B11">
      <w:pPr>
        <w:jc w:val="both"/>
        <w:rPr>
          <w:sz w:val="28"/>
          <w:szCs w:val="28"/>
        </w:rPr>
      </w:pPr>
      <w:r w:rsidRPr="00F80086">
        <w:rPr>
          <w:sz w:val="28"/>
          <w:szCs w:val="28"/>
        </w:rPr>
        <w:t xml:space="preserve">Состояние отделки помещения  - удовлетворительное. </w:t>
      </w:r>
    </w:p>
    <w:p w:rsidR="00BF6B11" w:rsidRPr="00F80086" w:rsidRDefault="00BF6B11" w:rsidP="00BF6B11">
      <w:pPr>
        <w:jc w:val="both"/>
        <w:rPr>
          <w:sz w:val="28"/>
          <w:szCs w:val="28"/>
        </w:rPr>
      </w:pPr>
      <w:r w:rsidRPr="00F80086">
        <w:rPr>
          <w:sz w:val="28"/>
          <w:szCs w:val="28"/>
        </w:rPr>
        <w:t>Инженерное обеспечение: электроснабжение, отопление.</w:t>
      </w:r>
    </w:p>
    <w:p w:rsidR="00BF6B11" w:rsidRPr="00F80086" w:rsidRDefault="00BF6B11" w:rsidP="00BF6B11">
      <w:pPr>
        <w:jc w:val="both"/>
        <w:rPr>
          <w:sz w:val="28"/>
          <w:szCs w:val="28"/>
        </w:rPr>
      </w:pPr>
      <w:r w:rsidRPr="00F80086">
        <w:rPr>
          <w:sz w:val="28"/>
          <w:szCs w:val="28"/>
        </w:rPr>
        <w:t>Срок действия договора аренды – 10 (десять) лет</w:t>
      </w:r>
    </w:p>
    <w:p w:rsidR="00BF6B11" w:rsidRPr="00F80086" w:rsidRDefault="00BF6B11" w:rsidP="00BF6B11">
      <w:pPr>
        <w:jc w:val="both"/>
        <w:rPr>
          <w:sz w:val="28"/>
          <w:szCs w:val="28"/>
        </w:rPr>
      </w:pPr>
      <w:r w:rsidRPr="00F80086">
        <w:rPr>
          <w:sz w:val="28"/>
          <w:szCs w:val="28"/>
        </w:rPr>
        <w:t>Целевое назначение: размещение офисных помещений.</w:t>
      </w:r>
    </w:p>
    <w:p w:rsidR="00BF6B11" w:rsidRPr="00F80086" w:rsidRDefault="00BF6B11" w:rsidP="00BF6B11">
      <w:pPr>
        <w:jc w:val="both"/>
        <w:rPr>
          <w:bCs/>
          <w:sz w:val="28"/>
          <w:szCs w:val="28"/>
        </w:rPr>
      </w:pPr>
      <w:r w:rsidRPr="00F80086">
        <w:rPr>
          <w:sz w:val="28"/>
          <w:szCs w:val="28"/>
          <w:shd w:val="clear" w:color="auto" w:fill="FFFFFF"/>
        </w:rPr>
        <w:t>Начальная (минимальная) цена договора</w:t>
      </w:r>
      <w:r w:rsidRPr="00F80086">
        <w:rPr>
          <w:sz w:val="28"/>
          <w:szCs w:val="28"/>
        </w:rPr>
        <w:t xml:space="preserve"> </w:t>
      </w:r>
      <w:r w:rsidRPr="00F80086">
        <w:rPr>
          <w:sz w:val="28"/>
          <w:szCs w:val="28"/>
          <w:shd w:val="clear" w:color="auto" w:fill="FFFFFF"/>
        </w:rPr>
        <w:t>в размере ежемесячного платежа за право пользования указанным имуществом (ежемесячная арендная плата)</w:t>
      </w:r>
      <w:r w:rsidRPr="00F80086">
        <w:rPr>
          <w:sz w:val="28"/>
          <w:szCs w:val="28"/>
        </w:rPr>
        <w:t xml:space="preserve"> – 1625,00 (одна тысяча шестьсот  двадцать пять) рублей (126 рублей за 1 кв.м.)  </w:t>
      </w:r>
      <w:r w:rsidRPr="00F80086">
        <w:rPr>
          <w:bCs/>
          <w:sz w:val="28"/>
          <w:szCs w:val="28"/>
        </w:rPr>
        <w:t>Цена договора  не включает в себя коммунальные, эксплуатационные и иные расходы.</w:t>
      </w:r>
    </w:p>
    <w:p w:rsidR="00BF6B11" w:rsidRPr="00F80086" w:rsidRDefault="00BF6B11" w:rsidP="00BF6B11">
      <w:pPr>
        <w:jc w:val="both"/>
        <w:rPr>
          <w:bCs/>
          <w:sz w:val="28"/>
          <w:szCs w:val="28"/>
        </w:rPr>
      </w:pPr>
      <w:r w:rsidRPr="00F80086">
        <w:rPr>
          <w:bCs/>
          <w:sz w:val="28"/>
          <w:szCs w:val="28"/>
        </w:rPr>
        <w:t>Шаг аукциона (5% от начальной цены аренды) – 81,00 (восемьдесят один) рубль.</w:t>
      </w:r>
    </w:p>
    <w:p w:rsidR="00BF6B11" w:rsidRPr="00F80086" w:rsidRDefault="00BF6B11" w:rsidP="00BF6B11">
      <w:pPr>
        <w:jc w:val="both"/>
        <w:rPr>
          <w:bCs/>
          <w:sz w:val="28"/>
          <w:szCs w:val="28"/>
        </w:rPr>
      </w:pPr>
      <w:r w:rsidRPr="00F80086">
        <w:rPr>
          <w:bCs/>
          <w:sz w:val="28"/>
          <w:szCs w:val="28"/>
        </w:rPr>
        <w:t>Административное здание в котором находится помещение, расположено на земельном участке неразграниченной государственной собственности.</w:t>
      </w:r>
    </w:p>
    <w:p w:rsidR="00BF6B11" w:rsidRPr="00F80086" w:rsidRDefault="00BF6B11" w:rsidP="00BF6B11">
      <w:pPr>
        <w:jc w:val="both"/>
        <w:rPr>
          <w:rStyle w:val="ac"/>
          <w:rFonts w:ascii="Times New Roman" w:hAnsi="Times New Roman" w:cs="Times New Roman"/>
          <w:sz w:val="28"/>
          <w:szCs w:val="28"/>
        </w:rPr>
      </w:pPr>
      <w:r w:rsidRPr="00F80086">
        <w:rPr>
          <w:sz w:val="28"/>
          <w:szCs w:val="28"/>
        </w:rPr>
        <w:lastRenderedPageBreak/>
        <w:t>Одновременно с передачей прав по владению и пользованию имуществом Арендатору передаются права на  использование той части земельного участка, которая занята этим имуществом и необходима для его функционального использования.</w:t>
      </w:r>
    </w:p>
    <w:p w:rsidR="00BF6B11" w:rsidRPr="00F80086" w:rsidRDefault="00BF6B11" w:rsidP="00BF6B11">
      <w:pPr>
        <w:jc w:val="both"/>
        <w:rPr>
          <w:sz w:val="28"/>
          <w:szCs w:val="28"/>
        </w:rPr>
      </w:pPr>
      <w:r w:rsidRPr="00F80086">
        <w:rPr>
          <w:sz w:val="28"/>
          <w:szCs w:val="28"/>
        </w:rPr>
        <w:t>Документация об аукционе предоставляется по адресу: Оренбургская область, п. Саракташ, ул. Победы, 99, каб. № 7, тел. 8(35333) 6-31-27</w:t>
      </w:r>
    </w:p>
    <w:p w:rsidR="00BF6B11" w:rsidRPr="00F80086" w:rsidRDefault="00BF6B11" w:rsidP="00BF6B11">
      <w:pPr>
        <w:jc w:val="both"/>
        <w:rPr>
          <w:sz w:val="28"/>
          <w:szCs w:val="28"/>
        </w:rPr>
      </w:pPr>
      <w:r w:rsidRPr="00F80086">
        <w:rPr>
          <w:sz w:val="28"/>
          <w:szCs w:val="28"/>
        </w:rPr>
        <w:t>Сроки предоставления: с 21.03.2022 года по  15.04.2022 года кроме субботы и воскресенья с 10:00 до 17:00 час.(время местное)  на основании письменного запроса претендента, в том числе в форме электронного документа.</w:t>
      </w:r>
    </w:p>
    <w:p w:rsidR="00BF6B11" w:rsidRPr="00F80086" w:rsidRDefault="00BF6B11" w:rsidP="00BF6B11">
      <w:pPr>
        <w:jc w:val="both"/>
        <w:rPr>
          <w:sz w:val="28"/>
          <w:szCs w:val="28"/>
        </w:rPr>
      </w:pPr>
      <w:r w:rsidRPr="00F80086">
        <w:rPr>
          <w:sz w:val="28"/>
          <w:szCs w:val="28"/>
        </w:rPr>
        <w:t>Плата за аукционную документацию  не предусмотрена.</w:t>
      </w:r>
    </w:p>
    <w:p w:rsidR="00BF6B11" w:rsidRPr="00F80086" w:rsidRDefault="00BF6B11" w:rsidP="00BF6B11">
      <w:pPr>
        <w:jc w:val="both"/>
        <w:rPr>
          <w:b/>
          <w:color w:val="0000FF"/>
          <w:sz w:val="28"/>
          <w:szCs w:val="28"/>
        </w:rPr>
      </w:pPr>
      <w:r w:rsidRPr="00F80086">
        <w:rPr>
          <w:sz w:val="28"/>
          <w:szCs w:val="28"/>
        </w:rPr>
        <w:t xml:space="preserve">Ознакомиться с документацией об аукционе можно на сайтах: </w:t>
      </w:r>
      <w:hyperlink r:id="rId6" w:history="1">
        <w:r w:rsidRPr="00F80086">
          <w:rPr>
            <w:rStyle w:val="af0"/>
            <w:b/>
            <w:sz w:val="28"/>
            <w:szCs w:val="28"/>
            <w:lang w:val="en-US"/>
          </w:rPr>
          <w:t>www</w:t>
        </w:r>
        <w:r w:rsidRPr="00F80086">
          <w:rPr>
            <w:rStyle w:val="af0"/>
            <w:b/>
            <w:sz w:val="28"/>
            <w:szCs w:val="28"/>
          </w:rPr>
          <w:t>.</w:t>
        </w:r>
        <w:r w:rsidRPr="00F80086">
          <w:rPr>
            <w:rStyle w:val="af0"/>
            <w:b/>
            <w:sz w:val="28"/>
            <w:szCs w:val="28"/>
            <w:lang w:val="en-US"/>
          </w:rPr>
          <w:t>torgi</w:t>
        </w:r>
        <w:r w:rsidRPr="00F80086">
          <w:rPr>
            <w:rStyle w:val="af0"/>
            <w:b/>
            <w:sz w:val="28"/>
            <w:szCs w:val="28"/>
          </w:rPr>
          <w:t>.</w:t>
        </w:r>
        <w:r w:rsidRPr="00F80086">
          <w:rPr>
            <w:rStyle w:val="af0"/>
            <w:b/>
            <w:sz w:val="28"/>
            <w:szCs w:val="28"/>
            <w:lang w:val="en-US"/>
          </w:rPr>
          <w:t>gov</w:t>
        </w:r>
        <w:r w:rsidRPr="00F80086">
          <w:rPr>
            <w:rStyle w:val="af0"/>
            <w:b/>
            <w:sz w:val="28"/>
            <w:szCs w:val="28"/>
          </w:rPr>
          <w:t>.</w:t>
        </w:r>
        <w:r w:rsidRPr="00F80086">
          <w:rPr>
            <w:rStyle w:val="af0"/>
            <w:b/>
            <w:sz w:val="28"/>
            <w:szCs w:val="28"/>
            <w:lang w:val="en-US"/>
          </w:rPr>
          <w:t>ru</w:t>
        </w:r>
      </w:hyperlink>
      <w:r w:rsidRPr="00F80086">
        <w:rPr>
          <w:b/>
          <w:sz w:val="28"/>
          <w:szCs w:val="28"/>
        </w:rPr>
        <w:t>, admcherkassy.ru</w:t>
      </w:r>
    </w:p>
    <w:p w:rsidR="00BF6B11" w:rsidRPr="00F80086" w:rsidRDefault="00BF6B11" w:rsidP="00BF6B11">
      <w:pPr>
        <w:jc w:val="both"/>
        <w:rPr>
          <w:sz w:val="28"/>
          <w:szCs w:val="28"/>
        </w:rPr>
      </w:pPr>
      <w:r w:rsidRPr="00F80086">
        <w:rPr>
          <w:sz w:val="28"/>
          <w:szCs w:val="28"/>
        </w:rPr>
        <w:t>Место, дата, время  приема заявок:</w:t>
      </w:r>
    </w:p>
    <w:p w:rsidR="00BF6B11" w:rsidRPr="00F80086" w:rsidRDefault="00BF6B11" w:rsidP="00BF6B11">
      <w:pPr>
        <w:jc w:val="both"/>
        <w:rPr>
          <w:sz w:val="28"/>
          <w:szCs w:val="28"/>
        </w:rPr>
      </w:pPr>
      <w:r w:rsidRPr="00F80086">
        <w:rPr>
          <w:sz w:val="28"/>
          <w:szCs w:val="28"/>
        </w:rPr>
        <w:t xml:space="preserve">462100 Оренбургская область, Саракташский район, п. Саракташ, ул. Победы, 99,  каб. № 7; с 22.03.2022 года  по 17.04.2022  года в рабочее время; 18.04.2022 года  до 10:00 час.в том числе в  форме электронного документа:  на электронный адрес: </w:t>
      </w:r>
      <w:hyperlink r:id="rId7"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F6B11">
      <w:pPr>
        <w:jc w:val="both"/>
        <w:rPr>
          <w:sz w:val="28"/>
          <w:szCs w:val="28"/>
        </w:rPr>
      </w:pPr>
      <w:r w:rsidRPr="00F80086">
        <w:rPr>
          <w:sz w:val="28"/>
          <w:szCs w:val="28"/>
        </w:rPr>
        <w:t>Место, дата и время начала рассмотрения заявок на участие в аукционе:</w:t>
      </w:r>
    </w:p>
    <w:p w:rsidR="00BF6B11" w:rsidRPr="00F80086" w:rsidRDefault="00BF6B11" w:rsidP="00BF6B11">
      <w:pPr>
        <w:jc w:val="both"/>
        <w:rPr>
          <w:sz w:val="28"/>
          <w:szCs w:val="28"/>
        </w:rPr>
      </w:pPr>
      <w:r w:rsidRPr="00F80086">
        <w:rPr>
          <w:sz w:val="28"/>
          <w:szCs w:val="28"/>
        </w:rPr>
        <w:t xml:space="preserve">462100 Оренбургская область, п. Саракташ, ул. Победы, 99, каб.№7  </w:t>
      </w:r>
    </w:p>
    <w:p w:rsidR="00BF6B11" w:rsidRPr="00F80086" w:rsidRDefault="00BF6B11" w:rsidP="00BF6B11">
      <w:pPr>
        <w:jc w:val="both"/>
        <w:rPr>
          <w:sz w:val="28"/>
          <w:szCs w:val="28"/>
        </w:rPr>
      </w:pPr>
      <w:r w:rsidRPr="00F80086">
        <w:rPr>
          <w:sz w:val="28"/>
          <w:szCs w:val="28"/>
        </w:rPr>
        <w:t xml:space="preserve">18.04.2022 года  в 10:00 час. (время местное) </w:t>
      </w:r>
    </w:p>
    <w:p w:rsidR="00BF6B11" w:rsidRPr="00F80086" w:rsidRDefault="00BF6B11" w:rsidP="00BF6B11">
      <w:pPr>
        <w:jc w:val="both"/>
        <w:rPr>
          <w:sz w:val="28"/>
          <w:szCs w:val="28"/>
        </w:rPr>
      </w:pPr>
      <w:r w:rsidRPr="00F80086">
        <w:rPr>
          <w:sz w:val="28"/>
          <w:szCs w:val="28"/>
        </w:rPr>
        <w:t xml:space="preserve">Место, дата, время проведения  аукциона: </w:t>
      </w:r>
      <w:r w:rsidRPr="00F80086">
        <w:rPr>
          <w:b/>
          <w:sz w:val="28"/>
          <w:szCs w:val="28"/>
        </w:rPr>
        <w:t>2</w:t>
      </w:r>
      <w:r w:rsidR="00102A75">
        <w:rPr>
          <w:b/>
          <w:sz w:val="28"/>
          <w:szCs w:val="28"/>
        </w:rPr>
        <w:t>6</w:t>
      </w:r>
      <w:r w:rsidRPr="00F80086">
        <w:rPr>
          <w:b/>
          <w:sz w:val="28"/>
          <w:szCs w:val="28"/>
        </w:rPr>
        <w:t xml:space="preserve"> апреля 2022 года</w:t>
      </w:r>
      <w:r w:rsidRPr="00F80086">
        <w:rPr>
          <w:sz w:val="28"/>
          <w:szCs w:val="28"/>
        </w:rPr>
        <w:t xml:space="preserve"> в 11:00 час. (время местное), Оренбургская область, с. Черкассы, ул. Советская, 32 А</w:t>
      </w:r>
    </w:p>
    <w:p w:rsidR="00BF6B11" w:rsidRPr="00F80086" w:rsidRDefault="00BF6B11" w:rsidP="00BF6B11">
      <w:pPr>
        <w:jc w:val="both"/>
        <w:rPr>
          <w:sz w:val="28"/>
          <w:szCs w:val="28"/>
        </w:rPr>
      </w:pPr>
      <w:r w:rsidRPr="00F80086">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BF6B11" w:rsidRPr="00F80086" w:rsidRDefault="00BF6B11" w:rsidP="00BF6B11">
      <w:pPr>
        <w:jc w:val="both"/>
        <w:rPr>
          <w:sz w:val="28"/>
          <w:szCs w:val="28"/>
        </w:rPr>
      </w:pPr>
    </w:p>
    <w:p w:rsidR="00BF6B11" w:rsidRPr="00F80086" w:rsidRDefault="00BF6B11" w:rsidP="00BF6B11">
      <w:pPr>
        <w:jc w:val="both"/>
        <w:rPr>
          <w:b/>
          <w:sz w:val="28"/>
          <w:szCs w:val="28"/>
        </w:rPr>
      </w:pPr>
      <w:r w:rsidRPr="00F80086">
        <w:rPr>
          <w:b/>
          <w:sz w:val="28"/>
          <w:szCs w:val="28"/>
        </w:rPr>
        <w:t>Раздел 1. Общие положения</w:t>
      </w:r>
    </w:p>
    <w:p w:rsidR="00BF6B11" w:rsidRPr="00F80086" w:rsidRDefault="00BF6B11" w:rsidP="00BF6B11">
      <w:pPr>
        <w:jc w:val="both"/>
        <w:rPr>
          <w:b/>
          <w:sz w:val="28"/>
          <w:szCs w:val="28"/>
        </w:rPr>
      </w:pPr>
    </w:p>
    <w:p w:rsidR="00BF6B11" w:rsidRPr="00F80086" w:rsidRDefault="00BF6B11" w:rsidP="00BF6B11">
      <w:pPr>
        <w:jc w:val="both"/>
        <w:rPr>
          <w:sz w:val="28"/>
          <w:szCs w:val="28"/>
        </w:rPr>
      </w:pPr>
      <w:r w:rsidRPr="00F80086">
        <w:rPr>
          <w:sz w:val="28"/>
          <w:szCs w:val="28"/>
        </w:rPr>
        <w:tab/>
        <w:t xml:space="preserve">Настоящая документация об аукционе подготовлена в соответствии с Федеральным законом от 26 июля 2006 года «О защите конкуренции»  № 135-ФЗ,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(Приказ ФАС России  от 10 февраля </w:t>
      </w:r>
      <w:smartTag w:uri="urn:schemas-microsoft-com:office:smarttags" w:element="metricconverter">
        <w:smartTagPr>
          <w:attr w:name="ProductID" w:val="2010 г"/>
        </w:smartTagPr>
        <w:r w:rsidRPr="00F80086">
          <w:rPr>
            <w:sz w:val="28"/>
            <w:szCs w:val="28"/>
          </w:rPr>
          <w:t>2010 г</w:t>
        </w:r>
      </w:smartTag>
      <w:r w:rsidRPr="00F80086">
        <w:rPr>
          <w:sz w:val="28"/>
          <w:szCs w:val="28"/>
        </w:rPr>
        <w:t>. № 67).</w:t>
      </w:r>
    </w:p>
    <w:p w:rsidR="00BF6B11" w:rsidRPr="00F80086" w:rsidRDefault="00BF6B11" w:rsidP="00BF6B11">
      <w:pPr>
        <w:jc w:val="both"/>
        <w:rPr>
          <w:sz w:val="28"/>
          <w:szCs w:val="28"/>
        </w:rPr>
      </w:pPr>
    </w:p>
    <w:p w:rsidR="00BF6B11" w:rsidRPr="00F80086" w:rsidRDefault="00BF6B11" w:rsidP="00BF6B11">
      <w:pPr>
        <w:pStyle w:val="1"/>
        <w:jc w:val="both"/>
        <w:rPr>
          <w:rFonts w:ascii="Times New Roman" w:hAnsi="Times New Roman"/>
          <w:b w:val="0"/>
          <w:sz w:val="28"/>
          <w:szCs w:val="28"/>
        </w:rPr>
      </w:pPr>
      <w:r w:rsidRPr="00F80086">
        <w:rPr>
          <w:rFonts w:ascii="Times New Roman" w:hAnsi="Times New Roman"/>
          <w:sz w:val="28"/>
          <w:szCs w:val="28"/>
        </w:rPr>
        <w:t>Раздел 2. Инструкция претендентам</w:t>
      </w:r>
    </w:p>
    <w:p w:rsidR="00BF6B11" w:rsidRPr="00F80086" w:rsidRDefault="00BF6B11" w:rsidP="00BF6B11">
      <w:pPr>
        <w:jc w:val="both"/>
        <w:outlineLvl w:val="1"/>
        <w:rPr>
          <w:b/>
          <w:i/>
          <w:sz w:val="28"/>
          <w:szCs w:val="28"/>
        </w:rPr>
      </w:pPr>
      <w:r w:rsidRPr="00F80086">
        <w:rPr>
          <w:b/>
          <w:i/>
          <w:sz w:val="28"/>
          <w:szCs w:val="28"/>
        </w:rPr>
        <w:t>1. Общие сведения</w:t>
      </w:r>
    </w:p>
    <w:p w:rsidR="00BF6B11" w:rsidRPr="00F80086" w:rsidRDefault="00BF6B11" w:rsidP="00BF6B11">
      <w:pPr>
        <w:jc w:val="both"/>
        <w:rPr>
          <w:sz w:val="28"/>
          <w:szCs w:val="28"/>
        </w:rPr>
      </w:pPr>
      <w:r w:rsidRPr="00F80086">
        <w:rPr>
          <w:sz w:val="28"/>
          <w:szCs w:val="28"/>
        </w:rPr>
        <w:t>Организатор аукциона -  Администрация муниципального образования Черкасский сельсовет, Саракташского района Оренбургской области</w:t>
      </w:r>
    </w:p>
    <w:p w:rsidR="00BF6B11" w:rsidRPr="00F80086" w:rsidRDefault="00BF6B11" w:rsidP="00BF6B11">
      <w:pPr>
        <w:tabs>
          <w:tab w:val="left" w:pos="3071"/>
        </w:tabs>
        <w:jc w:val="both"/>
        <w:rPr>
          <w:sz w:val="28"/>
          <w:szCs w:val="28"/>
        </w:rPr>
      </w:pPr>
      <w:r w:rsidRPr="00F80086">
        <w:rPr>
          <w:sz w:val="28"/>
          <w:szCs w:val="28"/>
        </w:rPr>
        <w:lastRenderedPageBreak/>
        <w:t xml:space="preserve">462122, Оренбургская область, Саракташский район, с. Черкассы, ул. Советская, 32 А, тел. 8(35333)25-5-66, e-mail: </w:t>
      </w:r>
      <w:r w:rsidRPr="00F80086">
        <w:rPr>
          <w:sz w:val="28"/>
          <w:szCs w:val="28"/>
          <w:lang w:val="en-US"/>
        </w:rPr>
        <w:t>kt</w:t>
      </w:r>
      <w:r w:rsidRPr="00F80086">
        <w:rPr>
          <w:sz w:val="28"/>
          <w:szCs w:val="28"/>
        </w:rPr>
        <w:t>_</w:t>
      </w:r>
      <w:r w:rsidRPr="00F80086">
        <w:rPr>
          <w:sz w:val="28"/>
          <w:szCs w:val="28"/>
          <w:lang w:val="en-US"/>
        </w:rPr>
        <w:t>adm</w:t>
      </w:r>
      <w:r w:rsidRPr="00F80086">
        <w:rPr>
          <w:sz w:val="28"/>
          <w:szCs w:val="28"/>
        </w:rPr>
        <w:t>@</w:t>
      </w:r>
      <w:r w:rsidRPr="00F80086">
        <w:rPr>
          <w:sz w:val="28"/>
          <w:szCs w:val="28"/>
          <w:lang w:val="en-US"/>
        </w:rPr>
        <w:t>mail</w:t>
      </w:r>
      <w:r w:rsidRPr="00F80086">
        <w:rPr>
          <w:sz w:val="28"/>
          <w:szCs w:val="28"/>
        </w:rPr>
        <w:t>.</w:t>
      </w:r>
      <w:r w:rsidRPr="00F80086">
        <w:rPr>
          <w:sz w:val="28"/>
          <w:szCs w:val="28"/>
          <w:lang w:val="en-US"/>
        </w:rPr>
        <w:t>ru</w:t>
      </w:r>
    </w:p>
    <w:p w:rsidR="00BF6B11" w:rsidRPr="00F80086" w:rsidRDefault="00BF6B11" w:rsidP="00BF6B11">
      <w:pPr>
        <w:tabs>
          <w:tab w:val="left" w:pos="3071"/>
        </w:tabs>
        <w:jc w:val="both"/>
        <w:rPr>
          <w:sz w:val="28"/>
          <w:szCs w:val="28"/>
        </w:rPr>
      </w:pPr>
      <w:r w:rsidRPr="00F80086">
        <w:rPr>
          <w:sz w:val="28"/>
          <w:szCs w:val="28"/>
        </w:rPr>
        <w:t>Специализированная организация - Муниципальное унитарное предприятие «Перспектива»</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Почтовый адрес: 462100 Оренбургская область, п. Саракташ, ул. Победы, 99 </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Контактное лицо – Малахова Светлана Викторовна</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Тел./факс: 8(35333) 6-31-27 </w:t>
      </w:r>
    </w:p>
    <w:p w:rsidR="00BF6B11" w:rsidRPr="00F80086" w:rsidRDefault="00BF6B11" w:rsidP="00BF6B11">
      <w:pPr>
        <w:pStyle w:val="af1"/>
        <w:pBdr>
          <w:bottom w:val="none" w:sz="0" w:space="0" w:color="auto"/>
        </w:pBdr>
        <w:jc w:val="both"/>
        <w:rPr>
          <w:sz w:val="28"/>
          <w:szCs w:val="28"/>
        </w:rPr>
      </w:pPr>
      <w:r w:rsidRPr="00F80086">
        <w:rPr>
          <w:b w:val="0"/>
          <w:sz w:val="28"/>
          <w:szCs w:val="28"/>
        </w:rPr>
        <w:t xml:space="preserve">Адрес электронной почты: </w:t>
      </w:r>
      <w:hyperlink r:id="rId8"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Условия  аукциона, порядок и условия заключения договора с участником открытого аукциона являются условиями публичной оферты. </w:t>
      </w:r>
    </w:p>
    <w:p w:rsidR="00BF6B11" w:rsidRPr="00F80086" w:rsidRDefault="00BF6B11" w:rsidP="00BF6B11">
      <w:pPr>
        <w:jc w:val="both"/>
        <w:rPr>
          <w:b/>
          <w:i/>
          <w:sz w:val="28"/>
          <w:szCs w:val="28"/>
        </w:rPr>
      </w:pPr>
      <w:r w:rsidRPr="00F80086">
        <w:rPr>
          <w:b/>
          <w:i/>
          <w:sz w:val="28"/>
          <w:szCs w:val="28"/>
        </w:rPr>
        <w:t>2. Предмет  торгов</w:t>
      </w:r>
    </w:p>
    <w:p w:rsidR="00BF6B11" w:rsidRPr="00F80086" w:rsidRDefault="00BF6B11" w:rsidP="00BF6B11">
      <w:pPr>
        <w:jc w:val="both"/>
        <w:rPr>
          <w:sz w:val="28"/>
          <w:szCs w:val="28"/>
        </w:rPr>
      </w:pPr>
      <w:r w:rsidRPr="00F80086">
        <w:rPr>
          <w:sz w:val="28"/>
          <w:szCs w:val="28"/>
        </w:rPr>
        <w:tab/>
        <w:t xml:space="preserve">Право заключения договоров  аренды недвижимого имущества, находящегося в муниципальной собственности  Муниципального образования Черкасский сельсовет Саракташского района, Оренбургской области </w:t>
      </w:r>
    </w:p>
    <w:p w:rsidR="00BF6B11" w:rsidRPr="00F80086" w:rsidRDefault="00BF6B11" w:rsidP="00BF6B11">
      <w:pPr>
        <w:jc w:val="both"/>
        <w:rPr>
          <w:sz w:val="28"/>
          <w:szCs w:val="28"/>
        </w:rPr>
      </w:pPr>
      <w:r w:rsidRPr="00F80086">
        <w:rPr>
          <w:sz w:val="28"/>
          <w:szCs w:val="28"/>
        </w:rPr>
        <w:t>Предмет аукциона: адрес объекта, наименование имущества и характеристики указаны в извещении о проведении аукциона.</w:t>
      </w:r>
    </w:p>
    <w:p w:rsidR="00BF6B11" w:rsidRPr="00F80086" w:rsidRDefault="00BF6B11" w:rsidP="00BF6B11">
      <w:pPr>
        <w:jc w:val="both"/>
        <w:rPr>
          <w:bCs/>
          <w:sz w:val="28"/>
          <w:szCs w:val="28"/>
        </w:rPr>
      </w:pPr>
      <w:r w:rsidRPr="00F80086">
        <w:rPr>
          <w:sz w:val="28"/>
          <w:szCs w:val="28"/>
        </w:rPr>
        <w:t xml:space="preserve">    </w:t>
      </w:r>
      <w:r w:rsidR="00BB0CDE">
        <w:rPr>
          <w:sz w:val="28"/>
          <w:szCs w:val="28"/>
        </w:rPr>
        <w:tab/>
      </w:r>
      <w:r w:rsidRPr="00F80086">
        <w:rPr>
          <w:sz w:val="28"/>
          <w:szCs w:val="28"/>
        </w:rPr>
        <w:t xml:space="preserve">Минимальный размер стоимости арендной платы за пользование недвижимым имуществом определяется, согласно положениям Федерального закона от 29 июля </w:t>
      </w:r>
      <w:smartTag w:uri="urn:schemas-microsoft-com:office:smarttags" w:element="metricconverter">
        <w:smartTagPr>
          <w:attr w:name="ProductID" w:val="1998 г"/>
        </w:smartTagPr>
        <w:r w:rsidRPr="00F80086">
          <w:rPr>
            <w:sz w:val="28"/>
            <w:szCs w:val="28"/>
          </w:rPr>
          <w:t>1998 г</w:t>
        </w:r>
      </w:smartTag>
      <w:r w:rsidRPr="00F80086">
        <w:rPr>
          <w:sz w:val="28"/>
          <w:szCs w:val="28"/>
        </w:rPr>
        <w:t>. № 135-ФЗ «Об оценочной деятельности в Российской Федерации» (отчет об оценке рыночной стоимости арендной платы 1 кв.м. объекта недвижимости от 17.02.2022 г. № 014-56-22ю)</w:t>
      </w:r>
    </w:p>
    <w:p w:rsidR="00BF6B11" w:rsidRPr="00F80086" w:rsidRDefault="00BF6B11" w:rsidP="00BF6B11">
      <w:pPr>
        <w:tabs>
          <w:tab w:val="left" w:pos="810"/>
        </w:tabs>
        <w:jc w:val="both"/>
        <w:rPr>
          <w:b/>
          <w:i/>
          <w:sz w:val="28"/>
          <w:szCs w:val="28"/>
        </w:rPr>
      </w:pPr>
      <w:r w:rsidRPr="00F80086">
        <w:rPr>
          <w:b/>
          <w:i/>
          <w:sz w:val="28"/>
          <w:szCs w:val="28"/>
        </w:rPr>
        <w:t>3.  Требования к порядку подготовки заявки на участие в открытом аукционе</w:t>
      </w:r>
      <w:r w:rsidRPr="00F80086">
        <w:rPr>
          <w:b/>
          <w:i/>
          <w:sz w:val="28"/>
          <w:szCs w:val="28"/>
        </w:rPr>
        <w:tab/>
      </w:r>
    </w:p>
    <w:p w:rsidR="00BF6B11" w:rsidRPr="00F80086" w:rsidRDefault="00BF6B11" w:rsidP="00BF6B11">
      <w:pPr>
        <w:jc w:val="both"/>
        <w:rPr>
          <w:sz w:val="28"/>
          <w:szCs w:val="28"/>
        </w:rPr>
      </w:pPr>
      <w:r w:rsidRPr="00F80086">
        <w:rPr>
          <w:sz w:val="28"/>
          <w:szCs w:val="28"/>
        </w:rPr>
        <w:t xml:space="preserve">Заявка на участие в открытом аукционе должна быть подготовлена  по формам, установленным в </w:t>
      </w:r>
      <w:r w:rsidRPr="00F80086">
        <w:rPr>
          <w:b/>
          <w:sz w:val="28"/>
          <w:szCs w:val="28"/>
        </w:rPr>
        <w:t>Разделе 5.</w:t>
      </w:r>
      <w:r w:rsidRPr="00F80086">
        <w:rPr>
          <w:sz w:val="28"/>
          <w:szCs w:val="28"/>
        </w:rPr>
        <w:t xml:space="preserve">  «Образцы форм, представляемых в составе заявки на участие в открытом аукционе»,  в том числе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 </w:t>
      </w:r>
    </w:p>
    <w:p w:rsidR="00BF6B11" w:rsidRPr="00F80086" w:rsidRDefault="00BF6B11" w:rsidP="00BF6B11">
      <w:pPr>
        <w:jc w:val="both"/>
        <w:rPr>
          <w:sz w:val="28"/>
          <w:szCs w:val="28"/>
        </w:rPr>
      </w:pPr>
      <w:r w:rsidRPr="00F80086">
        <w:rPr>
          <w:sz w:val="28"/>
          <w:szCs w:val="28"/>
        </w:rPr>
        <w:t xml:space="preserve">Заявка на участие в открытом аукционе должна содержать: </w:t>
      </w:r>
    </w:p>
    <w:p w:rsidR="00BF6B11" w:rsidRPr="00F80086" w:rsidRDefault="00BF6B11" w:rsidP="00BF6B11">
      <w:pPr>
        <w:jc w:val="both"/>
        <w:rPr>
          <w:sz w:val="28"/>
          <w:szCs w:val="28"/>
        </w:rPr>
      </w:pPr>
      <w:r w:rsidRPr="00F80086">
        <w:rPr>
          <w:sz w:val="28"/>
          <w:szCs w:val="28"/>
        </w:rPr>
        <w:t xml:space="preserve">1. Сведения и документы о заявителе, подавшем такую заявку: </w:t>
      </w:r>
    </w:p>
    <w:p w:rsidR="00BF6B11" w:rsidRPr="00F80086" w:rsidRDefault="00BF6B11" w:rsidP="00BF6B11">
      <w:pPr>
        <w:jc w:val="both"/>
        <w:rPr>
          <w:sz w:val="28"/>
          <w:szCs w:val="28"/>
        </w:rPr>
      </w:pPr>
      <w:r w:rsidRPr="00F80086">
        <w:rPr>
          <w:sz w:val="28"/>
          <w:szCs w:val="28"/>
        </w:rPr>
        <w:t xml:space="preserve">а) фирменное наименование (наименование), сведения об организационно-правовой форме, о юридическом и  почтовом  адресе  (для юридического лица), фамилия, имя, отчество, паспортные данные, сведения о регистрации и фактическом проживании  (для физического лица), номер контактного телефона; </w:t>
      </w:r>
    </w:p>
    <w:p w:rsidR="00BF6B11" w:rsidRPr="00F80086" w:rsidRDefault="00BF6B11" w:rsidP="00BF6B11">
      <w:pPr>
        <w:jc w:val="both"/>
        <w:rPr>
          <w:sz w:val="28"/>
          <w:szCs w:val="28"/>
        </w:rPr>
      </w:pPr>
      <w:r w:rsidRPr="00F80086">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F80086">
        <w:rPr>
          <w:sz w:val="28"/>
          <w:szCs w:val="28"/>
        </w:rPr>
        <w:lastRenderedPageBreak/>
        <w:t xml:space="preserve">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BF6B11" w:rsidRPr="00F80086" w:rsidRDefault="00BF6B11" w:rsidP="00BF6B11">
      <w:pPr>
        <w:jc w:val="both"/>
        <w:rPr>
          <w:sz w:val="28"/>
          <w:szCs w:val="28"/>
        </w:rPr>
      </w:pPr>
      <w:r w:rsidRPr="00F80086">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(форма 1.3.)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F6B11" w:rsidRPr="00F80086" w:rsidRDefault="00BF6B11" w:rsidP="00BF6B11">
      <w:pPr>
        <w:jc w:val="both"/>
        <w:rPr>
          <w:sz w:val="28"/>
          <w:szCs w:val="28"/>
        </w:rPr>
      </w:pPr>
      <w:r w:rsidRPr="00F80086">
        <w:rPr>
          <w:sz w:val="28"/>
          <w:szCs w:val="28"/>
        </w:rPr>
        <w:t xml:space="preserve">г) копии учредительных документов заявителя (для юридических лиц); </w:t>
      </w:r>
    </w:p>
    <w:p w:rsidR="00BF6B11" w:rsidRPr="00F80086" w:rsidRDefault="00BF6B11" w:rsidP="00BF6B11">
      <w:pPr>
        <w:jc w:val="both"/>
        <w:rPr>
          <w:sz w:val="28"/>
          <w:szCs w:val="28"/>
        </w:rPr>
      </w:pPr>
      <w:r w:rsidRPr="00F80086">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BF6B11" w:rsidRPr="00F80086" w:rsidRDefault="00BF6B11" w:rsidP="00BF6B11">
      <w:pPr>
        <w:jc w:val="both"/>
        <w:rPr>
          <w:sz w:val="28"/>
          <w:szCs w:val="28"/>
        </w:rPr>
      </w:pPr>
      <w:r w:rsidRPr="00F80086">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BF6B11" w:rsidRPr="00F80086" w:rsidRDefault="00BF6B11" w:rsidP="00BF6B11">
      <w:pPr>
        <w:jc w:val="both"/>
        <w:rPr>
          <w:sz w:val="28"/>
          <w:szCs w:val="28"/>
        </w:rPr>
      </w:pPr>
      <w:r w:rsidRPr="00F80086">
        <w:rPr>
          <w:sz w:val="28"/>
          <w:szCs w:val="28"/>
        </w:rPr>
        <w:t xml:space="preserve">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 </w:t>
      </w:r>
    </w:p>
    <w:p w:rsidR="00BF6B11" w:rsidRPr="00F80086" w:rsidRDefault="00BF6B11" w:rsidP="00BF6B11">
      <w:pPr>
        <w:jc w:val="both"/>
        <w:rPr>
          <w:sz w:val="28"/>
          <w:szCs w:val="28"/>
        </w:rPr>
      </w:pPr>
      <w:r w:rsidRPr="00F80086">
        <w:rPr>
          <w:sz w:val="28"/>
          <w:szCs w:val="28"/>
        </w:rPr>
        <w:t xml:space="preserve">Требования к оформлению заявки: </w:t>
      </w:r>
    </w:p>
    <w:p w:rsidR="00BF6B11" w:rsidRPr="00F80086" w:rsidRDefault="00BF6B11" w:rsidP="00BF6B11">
      <w:pPr>
        <w:jc w:val="both"/>
        <w:rPr>
          <w:sz w:val="28"/>
          <w:szCs w:val="28"/>
        </w:rPr>
      </w:pPr>
      <w:r w:rsidRPr="00F80086">
        <w:rPr>
          <w:sz w:val="28"/>
          <w:szCs w:val="28"/>
        </w:rPr>
        <w:t xml:space="preserve">1. Заявка на участие в открытом аукционе должна содержать опись входящих в нее документов по форме 1.1. </w:t>
      </w:r>
    </w:p>
    <w:p w:rsidR="00BF6B11" w:rsidRPr="00F80086" w:rsidRDefault="00BF6B11" w:rsidP="00BF6B11">
      <w:pPr>
        <w:jc w:val="both"/>
        <w:rPr>
          <w:sz w:val="28"/>
          <w:szCs w:val="28"/>
        </w:rPr>
      </w:pPr>
      <w:r w:rsidRPr="00F80086">
        <w:rPr>
          <w:sz w:val="28"/>
          <w:szCs w:val="28"/>
        </w:rPr>
        <w:t xml:space="preserve">2. Все листы заявки на участие в открытом аукционе, включая опись документов и все входящие в нее документы, должны быть сшиты нитками в единую книгу. </w:t>
      </w:r>
    </w:p>
    <w:p w:rsidR="00BF6B11" w:rsidRPr="00F80086" w:rsidRDefault="00BF6B11" w:rsidP="00BF6B11">
      <w:pPr>
        <w:jc w:val="both"/>
        <w:rPr>
          <w:sz w:val="28"/>
          <w:szCs w:val="28"/>
        </w:rPr>
      </w:pPr>
      <w:r w:rsidRPr="00F80086">
        <w:rPr>
          <w:sz w:val="28"/>
          <w:szCs w:val="28"/>
        </w:rPr>
        <w:lastRenderedPageBreak/>
        <w:t xml:space="preserve">3. Заявка должна содержать сквозную нумерацию листов. Первый лист заявки (опись документов) не нумеруется. Нумерация начинается со второго листа. </w:t>
      </w:r>
    </w:p>
    <w:p w:rsidR="00BF6B11" w:rsidRPr="00F80086" w:rsidRDefault="00BF6B11" w:rsidP="00BF6B11">
      <w:pPr>
        <w:jc w:val="both"/>
        <w:rPr>
          <w:sz w:val="28"/>
          <w:szCs w:val="28"/>
        </w:rPr>
      </w:pPr>
      <w:r w:rsidRPr="00F80086">
        <w:rPr>
          <w:sz w:val="28"/>
          <w:szCs w:val="28"/>
        </w:rPr>
        <w:t xml:space="preserve">4. Заявка на участие в открытом аукционе на месте прошивки должна быть подписана заявителем или лицом, уполномоченным с указанием должности, расшифровки подписи (инициалы, фамилия) и (при наличии) скреплена печатью заявителя. </w:t>
      </w:r>
    </w:p>
    <w:p w:rsidR="00BF6B11" w:rsidRPr="00F80086" w:rsidRDefault="00BF6B11" w:rsidP="00BF6B11">
      <w:pPr>
        <w:jc w:val="both"/>
        <w:rPr>
          <w:sz w:val="28"/>
          <w:szCs w:val="28"/>
        </w:rPr>
      </w:pPr>
      <w:r w:rsidRPr="00F80086">
        <w:rPr>
          <w:sz w:val="28"/>
          <w:szCs w:val="28"/>
        </w:rPr>
        <w:t xml:space="preserve">Требования к содержанию заявки и инструкция по её заполнению: </w:t>
      </w:r>
    </w:p>
    <w:p w:rsidR="00BF6B11" w:rsidRPr="00F80086" w:rsidRDefault="00BF6B11" w:rsidP="00BF6B11">
      <w:pPr>
        <w:jc w:val="both"/>
        <w:rPr>
          <w:sz w:val="28"/>
          <w:szCs w:val="28"/>
        </w:rPr>
      </w:pPr>
      <w:r w:rsidRPr="00F80086">
        <w:rPr>
          <w:sz w:val="28"/>
          <w:szCs w:val="28"/>
        </w:rPr>
        <w:t xml:space="preserve">1. Заявитель вправе подать только одну заявку в отношении каждого лота. </w:t>
      </w:r>
    </w:p>
    <w:p w:rsidR="00BF6B11" w:rsidRPr="00F80086" w:rsidRDefault="00BF6B11" w:rsidP="00BF6B11">
      <w:pPr>
        <w:jc w:val="both"/>
        <w:rPr>
          <w:sz w:val="28"/>
          <w:szCs w:val="28"/>
        </w:rPr>
      </w:pPr>
      <w:r w:rsidRPr="00F80086">
        <w:rPr>
          <w:sz w:val="28"/>
          <w:szCs w:val="28"/>
        </w:rPr>
        <w:t xml:space="preserve">2. В случае если заявитель планирует принять участие в открытом аукционе по нескольким или всем лотам, он должен подготовить заявку на участие в открытом аукционе на каждый лот отдельно. </w:t>
      </w:r>
    </w:p>
    <w:p w:rsidR="00BF6B11" w:rsidRPr="00F80086" w:rsidRDefault="00BF6B11" w:rsidP="00BF6B11">
      <w:pPr>
        <w:jc w:val="both"/>
        <w:rPr>
          <w:sz w:val="28"/>
          <w:szCs w:val="28"/>
        </w:rPr>
      </w:pPr>
      <w:r w:rsidRPr="00F80086">
        <w:rPr>
          <w:sz w:val="28"/>
          <w:szCs w:val="28"/>
        </w:rPr>
        <w:t xml:space="preserve">3. Заявка на участие в открытом аукционе, подготовленная заявителем, должна быть заполнена на русском языке. Отдельные документы (или их части), предоставленные заявителем в составе заявки на участие в открытом аукционе, могут быть подготовлены на другом языке при условии, что к ним будет прилагаться точный перевод необходимых разделов на русский язык (оригинал или нотариально заверенная копия). </w:t>
      </w:r>
    </w:p>
    <w:p w:rsidR="00BF6B11" w:rsidRPr="00F80086" w:rsidRDefault="00BF6B11" w:rsidP="00BF6B11">
      <w:pPr>
        <w:pStyle w:val="af1"/>
        <w:pBdr>
          <w:bottom w:val="none" w:sz="0" w:space="0" w:color="auto"/>
        </w:pBdr>
        <w:jc w:val="both"/>
        <w:rPr>
          <w:sz w:val="28"/>
          <w:szCs w:val="28"/>
        </w:rPr>
      </w:pPr>
      <w:r w:rsidRPr="00F80086">
        <w:rPr>
          <w:b w:val="0"/>
          <w:sz w:val="28"/>
          <w:szCs w:val="28"/>
        </w:rPr>
        <w:t xml:space="preserve">4. Заявитель может подать заявку (заявление и документы, входящие в состав заявки) в форме электронного документа в установленных в Документации об аукционе порядке, форме и сроки с подтверждением его электронно-цифровой подписью (ЭЦП) по электронному адресу </w:t>
      </w:r>
      <w:hyperlink r:id="rId9" w:history="1">
        <w:r w:rsidRPr="00F80086">
          <w:rPr>
            <w:rStyle w:val="af0"/>
            <w:b w:val="0"/>
            <w:sz w:val="28"/>
            <w:szCs w:val="28"/>
            <w:lang w:val="en-US"/>
          </w:rPr>
          <w:t>perspektiva</w:t>
        </w:r>
        <w:r w:rsidRPr="00F80086">
          <w:rPr>
            <w:rStyle w:val="af0"/>
            <w:b w:val="0"/>
            <w:sz w:val="28"/>
            <w:szCs w:val="28"/>
          </w:rPr>
          <w:t>.</w:t>
        </w:r>
        <w:r w:rsidRPr="00F80086">
          <w:rPr>
            <w:rStyle w:val="af0"/>
            <w:b w:val="0"/>
            <w:sz w:val="28"/>
            <w:szCs w:val="28"/>
            <w:lang w:val="en-US"/>
          </w:rPr>
          <w:t>mup</w:t>
        </w:r>
        <w:r w:rsidRPr="00F80086">
          <w:rPr>
            <w:rStyle w:val="af0"/>
            <w:b w:val="0"/>
            <w:sz w:val="28"/>
            <w:szCs w:val="28"/>
          </w:rPr>
          <w:t>@</w:t>
        </w:r>
        <w:r w:rsidRPr="00F80086">
          <w:rPr>
            <w:rStyle w:val="af0"/>
            <w:b w:val="0"/>
            <w:sz w:val="28"/>
            <w:szCs w:val="28"/>
            <w:lang w:val="en-US"/>
          </w:rPr>
          <w:t>mail</w:t>
        </w:r>
        <w:r w:rsidRPr="00F80086">
          <w:rPr>
            <w:rStyle w:val="af0"/>
            <w:b w:val="0"/>
            <w:sz w:val="28"/>
            <w:szCs w:val="28"/>
          </w:rPr>
          <w:t>.</w:t>
        </w:r>
        <w:r w:rsidRPr="00F80086">
          <w:rPr>
            <w:rStyle w:val="af0"/>
            <w:b w:val="0"/>
            <w:sz w:val="28"/>
            <w:szCs w:val="28"/>
            <w:lang w:val="en-US"/>
          </w:rPr>
          <w:t>ru</w:t>
        </w:r>
      </w:hyperlink>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формате PDF.</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Качество предоставляемых электронных документов (электронных образов документов) в формате PDF должно позволять в полном объеме прочитать текст документа и распознать реквизиты документа.</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непосредственно с оригинала документа в масштабе 1:1 (не допускается сканирование с копий) с разрешением 300 dpi;</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черно-белом режиме при отсутствии в документе графических изображений;</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режиме полной цветопередачи при наличии в документе цветных графических изображений либо цветного текста;</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режиме «оттенки серого» при наличии в документе изображений, отличных от цветного изображения.</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Наименования электронных документов должны соответствовать наименованиям документов на бумажном носителе.</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F6B11" w:rsidRPr="00F80086" w:rsidRDefault="00BF6B11" w:rsidP="00BF6B11">
      <w:pPr>
        <w:pStyle w:val="af1"/>
        <w:pBdr>
          <w:bottom w:val="none" w:sz="0" w:space="0" w:color="auto"/>
        </w:pBdr>
        <w:jc w:val="both"/>
        <w:rPr>
          <w:b w:val="0"/>
          <w:sz w:val="28"/>
          <w:szCs w:val="28"/>
        </w:rPr>
      </w:pPr>
      <w:r w:rsidRPr="00F80086">
        <w:rPr>
          <w:b w:val="0"/>
          <w:sz w:val="28"/>
          <w:szCs w:val="28"/>
          <w:shd w:val="clear" w:color="auto" w:fill="FFFFFF"/>
        </w:rPr>
        <w:t xml:space="preserve">При получении заявки на участие в аукционе, поданной в форме электронного документа, организатор аукциона, специализированная </w:t>
      </w:r>
      <w:r w:rsidRPr="00F80086">
        <w:rPr>
          <w:b w:val="0"/>
          <w:sz w:val="28"/>
          <w:szCs w:val="28"/>
          <w:shd w:val="clear" w:color="auto" w:fill="FFFFFF"/>
        </w:rPr>
        <w:lastRenderedPageBreak/>
        <w:t>организация подтверждают в форме электронного документа ее получение в течение одного рабочего дня с даты получения такой заявки.</w:t>
      </w:r>
    </w:p>
    <w:p w:rsidR="00BF6B11" w:rsidRPr="00F80086" w:rsidRDefault="00BF6B11" w:rsidP="00BF6B11">
      <w:pPr>
        <w:jc w:val="both"/>
        <w:rPr>
          <w:sz w:val="28"/>
          <w:szCs w:val="28"/>
        </w:rPr>
      </w:pPr>
      <w:r w:rsidRPr="00F80086">
        <w:rPr>
          <w:sz w:val="28"/>
          <w:szCs w:val="28"/>
        </w:rPr>
        <w:t>5. Заявку (заявление и документы, входящие в состав заявки) подает лицо, имеющее право действовать без доверенности от имени заявителя - руководитель организации (для юридических лиц), либо сам заявитель (для физического лица, индивидуального предпринимателя). От имени заявителя может действовать иное уполномоченное лицо. При этом в составе заявки должна быть надлежащим образом оформленная доверенность на это лицо (см. перечень документов, входящих в состав заявки).</w:t>
      </w:r>
    </w:p>
    <w:p w:rsidR="00BF6B11" w:rsidRPr="00F80086" w:rsidRDefault="00BF6B11" w:rsidP="00BF6B11">
      <w:pPr>
        <w:jc w:val="both"/>
        <w:rPr>
          <w:sz w:val="28"/>
          <w:szCs w:val="28"/>
        </w:rPr>
      </w:pPr>
      <w:r w:rsidRPr="00F80086">
        <w:rPr>
          <w:sz w:val="28"/>
          <w:szCs w:val="28"/>
        </w:rPr>
        <w:t xml:space="preserve">6. Формы документов, предусмотренные в настоящей документации об открытом аукционе, должны быть заполнены по всем пунктам. </w:t>
      </w:r>
    </w:p>
    <w:p w:rsidR="00BF6B11" w:rsidRPr="00F80086" w:rsidRDefault="00BF6B11" w:rsidP="00BF6B11">
      <w:pPr>
        <w:jc w:val="both"/>
        <w:rPr>
          <w:sz w:val="28"/>
          <w:szCs w:val="28"/>
        </w:rPr>
      </w:pPr>
      <w:r w:rsidRPr="00F80086">
        <w:rPr>
          <w:sz w:val="28"/>
          <w:szCs w:val="28"/>
        </w:rPr>
        <w:t xml:space="preserve">7. При заполнении заявки на участие в открытом аукционе не допускается применение факсимильных подписей. </w:t>
      </w:r>
    </w:p>
    <w:p w:rsidR="00BF6B11" w:rsidRPr="00F80086" w:rsidRDefault="00BF6B11" w:rsidP="00BF6B11">
      <w:pPr>
        <w:jc w:val="both"/>
        <w:rPr>
          <w:b/>
          <w:i/>
          <w:sz w:val="28"/>
          <w:szCs w:val="28"/>
        </w:rPr>
      </w:pPr>
      <w:r w:rsidRPr="00F80086">
        <w:rPr>
          <w:b/>
          <w:i/>
          <w:sz w:val="28"/>
          <w:szCs w:val="28"/>
        </w:rPr>
        <w:t>4.  Форма, сроки и порядок оплаты по договору</w:t>
      </w:r>
    </w:p>
    <w:p w:rsidR="00BF6B11" w:rsidRPr="00F80086" w:rsidRDefault="00BF6B11" w:rsidP="00BF6B11">
      <w:pPr>
        <w:ind w:firstLine="708"/>
        <w:jc w:val="both"/>
        <w:rPr>
          <w:sz w:val="28"/>
          <w:szCs w:val="28"/>
        </w:rPr>
      </w:pPr>
      <w:r w:rsidRPr="00F80086">
        <w:rPr>
          <w:b/>
          <w:bCs/>
          <w:sz w:val="28"/>
          <w:szCs w:val="28"/>
        </w:rPr>
        <w:t xml:space="preserve">Форма расчетов: </w:t>
      </w:r>
      <w:r w:rsidRPr="00F80086">
        <w:rPr>
          <w:sz w:val="28"/>
          <w:szCs w:val="28"/>
        </w:rPr>
        <w:t xml:space="preserve">безналичная. </w:t>
      </w:r>
    </w:p>
    <w:p w:rsidR="00BF6B11" w:rsidRPr="00F80086" w:rsidRDefault="00BF6B11" w:rsidP="00BF6B11">
      <w:pPr>
        <w:jc w:val="both"/>
        <w:rPr>
          <w:b/>
          <w:bCs/>
          <w:sz w:val="28"/>
          <w:szCs w:val="28"/>
        </w:rPr>
      </w:pPr>
      <w:r w:rsidRPr="00F80086">
        <w:rPr>
          <w:sz w:val="28"/>
          <w:szCs w:val="28"/>
        </w:rPr>
        <w:t xml:space="preserve">         Арендные платежи осуществляются денежными средствами, в рублях Российской Федерации.</w:t>
      </w:r>
    </w:p>
    <w:p w:rsidR="00BF6B11" w:rsidRPr="00F80086" w:rsidRDefault="00BF6B11" w:rsidP="00BF6B11">
      <w:pPr>
        <w:jc w:val="both"/>
        <w:rPr>
          <w:bCs/>
          <w:sz w:val="28"/>
          <w:szCs w:val="28"/>
        </w:rPr>
      </w:pPr>
      <w:r w:rsidRPr="00F80086">
        <w:rPr>
          <w:b/>
          <w:bCs/>
          <w:sz w:val="28"/>
          <w:szCs w:val="28"/>
        </w:rPr>
        <w:tab/>
      </w:r>
      <w:r w:rsidRPr="00F80086">
        <w:rPr>
          <w:rFonts w:eastAsia="Arial"/>
          <w:b/>
          <w:bCs/>
          <w:sz w:val="28"/>
          <w:szCs w:val="28"/>
        </w:rPr>
        <w:t>Срок и порядок оплаты по договору аренды:</w:t>
      </w:r>
      <w:r w:rsidRPr="00F80086">
        <w:rPr>
          <w:sz w:val="28"/>
          <w:szCs w:val="28"/>
        </w:rPr>
        <w:t xml:space="preserve"> Арендатор независимо от результатов своей хозяйственной деятельности за предоставленное в пользование имущество ежемесячно до пятнадцатого числа  каждого месяца, следующего за расчетным  выплачивает ежемесячную арендную плату, определенную по результатам аукциона,   путем перечисления на </w:t>
      </w:r>
      <w:r w:rsidRPr="00F80086">
        <w:rPr>
          <w:bCs/>
          <w:sz w:val="28"/>
          <w:szCs w:val="28"/>
        </w:rPr>
        <w:t>следующие реквизиты:</w:t>
      </w:r>
    </w:p>
    <w:p w:rsidR="00BF6B11" w:rsidRPr="00F80086" w:rsidRDefault="00BF6B11" w:rsidP="00BF6B11">
      <w:pPr>
        <w:jc w:val="both"/>
        <w:rPr>
          <w:bCs/>
          <w:sz w:val="28"/>
          <w:szCs w:val="28"/>
        </w:rPr>
      </w:pPr>
      <w:r w:rsidRPr="00F80086">
        <w:rPr>
          <w:bCs/>
          <w:sz w:val="28"/>
          <w:szCs w:val="28"/>
        </w:rPr>
        <w:t>Получатель: УФК по Оренбургской области (Администрация муниципального образования Черкасский сельсовет) л.с. 04533010520</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ИНН 5643008083, КПП 564301001</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р/с 03100643000000015300, к/с 40102810545370000045</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БИК 015354008, Отделение Оренбург Банка России//УФК по Оренбургской области г Оренбург</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ОКТМО 53641452, КБК 13711105035100000120</w:t>
      </w:r>
    </w:p>
    <w:p w:rsidR="00BF6B11" w:rsidRPr="00F80086" w:rsidRDefault="00BF6B11" w:rsidP="00BF6B11">
      <w:pPr>
        <w:pStyle w:val="ConsPlusNonformat"/>
        <w:jc w:val="both"/>
        <w:rPr>
          <w:rFonts w:ascii="Times New Roman" w:hAnsi="Times New Roman" w:cs="Times New Roman"/>
          <w:sz w:val="28"/>
          <w:szCs w:val="28"/>
        </w:rPr>
      </w:pPr>
      <w:r w:rsidRPr="00F80086">
        <w:rPr>
          <w:rFonts w:ascii="Times New Roman" w:hAnsi="Times New Roman" w:cs="Times New Roman"/>
          <w:sz w:val="28"/>
          <w:szCs w:val="28"/>
        </w:rPr>
        <w:t xml:space="preserve">Датой оплаты считается дата зачисления средств на соответствующий счет.  </w:t>
      </w:r>
    </w:p>
    <w:p w:rsidR="00BF6B11" w:rsidRPr="00F80086" w:rsidRDefault="00BF6B11" w:rsidP="00BF6B11">
      <w:pPr>
        <w:jc w:val="both"/>
        <w:rPr>
          <w:sz w:val="28"/>
          <w:szCs w:val="28"/>
        </w:rPr>
      </w:pPr>
      <w:r w:rsidRPr="00F80086">
        <w:rPr>
          <w:sz w:val="28"/>
          <w:szCs w:val="28"/>
        </w:rPr>
        <w:t xml:space="preserve">         Сумма арендной платы, внесенная не в установленный срок, считается недоимкой. Пеня, исчисленная в размере 1/300 действующей ставки рефинансирования Банка России, взимается от суммы недоимки за каждый день просрочки.</w:t>
      </w:r>
    </w:p>
    <w:p w:rsidR="00BF6B11" w:rsidRPr="00F80086" w:rsidRDefault="00BF6B11" w:rsidP="00BF6B11">
      <w:pPr>
        <w:ind w:firstLine="720"/>
        <w:jc w:val="both"/>
        <w:rPr>
          <w:sz w:val="28"/>
          <w:szCs w:val="28"/>
        </w:rPr>
      </w:pPr>
      <w:r w:rsidRPr="00F80086">
        <w:rPr>
          <w:sz w:val="28"/>
          <w:szCs w:val="28"/>
        </w:rPr>
        <w:t xml:space="preserve">Коммунальные услуги, услуги связи, эксплуатационные, административно-хозяйственные и иные расходы не включаются в цену договора и оплачиваются отдельно на основании заключенного договора на предоставление данных услуг. </w:t>
      </w:r>
    </w:p>
    <w:p w:rsidR="00BF6B11" w:rsidRPr="00F80086" w:rsidRDefault="00BF6B11" w:rsidP="00BF6B11">
      <w:pPr>
        <w:tabs>
          <w:tab w:val="left" w:pos="810"/>
        </w:tabs>
        <w:jc w:val="both"/>
        <w:rPr>
          <w:b/>
          <w:i/>
          <w:sz w:val="28"/>
          <w:szCs w:val="28"/>
        </w:rPr>
      </w:pPr>
      <w:r w:rsidRPr="00F80086">
        <w:rPr>
          <w:b/>
          <w:i/>
          <w:sz w:val="28"/>
          <w:szCs w:val="28"/>
        </w:rPr>
        <w:t>5.  Порядок пересмотра цены договора, изменение условий договора</w:t>
      </w:r>
    </w:p>
    <w:p w:rsidR="00BF6B11" w:rsidRPr="00F80086" w:rsidRDefault="00BF6B11" w:rsidP="00BF6B11">
      <w:pPr>
        <w:ind w:firstLine="720"/>
        <w:jc w:val="both"/>
        <w:rPr>
          <w:sz w:val="28"/>
          <w:szCs w:val="28"/>
        </w:rPr>
      </w:pPr>
      <w:r w:rsidRPr="00F80086">
        <w:rPr>
          <w:sz w:val="28"/>
          <w:szCs w:val="28"/>
        </w:rPr>
        <w:t>Цена заключенного договора может быть пересмотрена сторонами в сторону увеличения:</w:t>
      </w:r>
    </w:p>
    <w:p w:rsidR="00BF6B11" w:rsidRPr="00F80086" w:rsidRDefault="00BF6B11" w:rsidP="00BF6B11">
      <w:pPr>
        <w:numPr>
          <w:ilvl w:val="0"/>
          <w:numId w:val="8"/>
        </w:numPr>
        <w:jc w:val="both"/>
        <w:rPr>
          <w:sz w:val="28"/>
          <w:szCs w:val="28"/>
        </w:rPr>
      </w:pPr>
      <w:r w:rsidRPr="00F80086">
        <w:rPr>
          <w:sz w:val="28"/>
          <w:szCs w:val="28"/>
        </w:rPr>
        <w:t>в связи с изменением существенных характеристик объекта недвижимости;</w:t>
      </w:r>
    </w:p>
    <w:p w:rsidR="00BF6B11" w:rsidRPr="00F80086" w:rsidRDefault="00BF6B11" w:rsidP="00BF6B11">
      <w:pPr>
        <w:pStyle w:val="ad"/>
        <w:numPr>
          <w:ilvl w:val="0"/>
          <w:numId w:val="8"/>
        </w:numPr>
        <w:rPr>
          <w:rFonts w:ascii="Times New Roman" w:hAnsi="Times New Roman"/>
          <w:sz w:val="28"/>
          <w:szCs w:val="28"/>
        </w:rPr>
      </w:pPr>
      <w:r w:rsidRPr="00F80086">
        <w:rPr>
          <w:rFonts w:ascii="Times New Roman" w:hAnsi="Times New Roman"/>
          <w:sz w:val="28"/>
          <w:szCs w:val="28"/>
        </w:rPr>
        <w:t xml:space="preserve">в иных случаях, предусмотренных законодательством </w:t>
      </w:r>
      <w:r w:rsidRPr="00F80086">
        <w:rPr>
          <w:rFonts w:ascii="Times New Roman" w:hAnsi="Times New Roman"/>
          <w:sz w:val="28"/>
          <w:szCs w:val="28"/>
        </w:rPr>
        <w:lastRenderedPageBreak/>
        <w:t>Российской Федерации и Оренбургской области.</w:t>
      </w:r>
    </w:p>
    <w:p w:rsidR="00BF6B11" w:rsidRPr="00F80086" w:rsidRDefault="00BF6B11" w:rsidP="00BB0CDE">
      <w:pPr>
        <w:ind w:firstLine="708"/>
        <w:jc w:val="both"/>
        <w:rPr>
          <w:sz w:val="28"/>
          <w:szCs w:val="28"/>
        </w:rPr>
      </w:pPr>
      <w:r w:rsidRPr="00F80086">
        <w:rPr>
          <w:sz w:val="28"/>
          <w:szCs w:val="28"/>
        </w:rPr>
        <w:t>Пересмотр сторонами цены договора в сторону уменьшения не производится.</w:t>
      </w:r>
    </w:p>
    <w:p w:rsidR="00BF6B11" w:rsidRPr="00F80086" w:rsidRDefault="00BF6B11" w:rsidP="00BF6B11">
      <w:pPr>
        <w:jc w:val="both"/>
        <w:rPr>
          <w:sz w:val="28"/>
          <w:szCs w:val="28"/>
        </w:rPr>
      </w:pPr>
      <w:r w:rsidRPr="00F80086">
        <w:rPr>
          <w:sz w:val="28"/>
          <w:szCs w:val="28"/>
        </w:rPr>
        <w:t xml:space="preserve"> Изменение условий договора, указанных в документации об аукционе, по соглашению сторон и в одностороннем порядке не допускается.</w:t>
      </w:r>
    </w:p>
    <w:p w:rsidR="00BF6B11" w:rsidRPr="00F80086" w:rsidRDefault="00BF6B11" w:rsidP="00BF6B11">
      <w:pPr>
        <w:tabs>
          <w:tab w:val="left" w:pos="810"/>
        </w:tabs>
        <w:jc w:val="both"/>
        <w:rPr>
          <w:b/>
          <w:i/>
          <w:sz w:val="28"/>
          <w:szCs w:val="28"/>
        </w:rPr>
      </w:pPr>
      <w:r w:rsidRPr="00F80086">
        <w:rPr>
          <w:b/>
          <w:i/>
          <w:sz w:val="28"/>
          <w:szCs w:val="28"/>
        </w:rPr>
        <w:t>6.  Сведения о порядке подачи заявок на участие в открытом аукционе</w:t>
      </w:r>
    </w:p>
    <w:p w:rsidR="00BF6B11" w:rsidRPr="00F80086" w:rsidRDefault="00BF6B11" w:rsidP="00BF6B11">
      <w:pPr>
        <w:jc w:val="both"/>
        <w:rPr>
          <w:sz w:val="28"/>
          <w:szCs w:val="28"/>
        </w:rPr>
      </w:pPr>
      <w:r w:rsidRPr="00F80086">
        <w:rPr>
          <w:sz w:val="28"/>
          <w:szCs w:val="28"/>
        </w:rPr>
        <w:t>Срок, место и порядок представления  заявок:</w:t>
      </w:r>
    </w:p>
    <w:p w:rsidR="00BF6B11" w:rsidRPr="00F80086" w:rsidRDefault="00BF6B11" w:rsidP="00BF6B11">
      <w:pPr>
        <w:jc w:val="both"/>
        <w:rPr>
          <w:sz w:val="28"/>
          <w:szCs w:val="28"/>
        </w:rPr>
      </w:pPr>
      <w:r w:rsidRPr="00F80086">
        <w:rPr>
          <w:sz w:val="28"/>
          <w:szCs w:val="28"/>
        </w:rPr>
        <w:t xml:space="preserve">462100 Оренбургская область, п. Саракташ, ул. Победы, 99, каб. № 7 с 22.03.2022  года  по 17.04.2022 года в рабочее время; 18.04.2022 до 10:00 час.,  в том числе в  форме электронного документа:  на электронный адрес: </w:t>
      </w:r>
      <w:hyperlink r:id="rId10"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B0CDE">
      <w:pPr>
        <w:ind w:firstLine="708"/>
        <w:jc w:val="both"/>
        <w:rPr>
          <w:sz w:val="28"/>
          <w:szCs w:val="28"/>
        </w:rPr>
      </w:pPr>
      <w:r w:rsidRPr="00F80086">
        <w:rPr>
          <w:sz w:val="28"/>
          <w:szCs w:val="28"/>
        </w:rPr>
        <w:t xml:space="preserve">Претендент, подающий заявку на участие в открытом аукционе в письменной форме, вправе представить ее в запечатанном конверте или в открытой форме. </w:t>
      </w:r>
    </w:p>
    <w:p w:rsidR="00BF6B11" w:rsidRPr="00F80086" w:rsidRDefault="00BF6B11" w:rsidP="00BB0CDE">
      <w:pPr>
        <w:ind w:firstLine="708"/>
        <w:jc w:val="both"/>
        <w:rPr>
          <w:sz w:val="28"/>
          <w:szCs w:val="28"/>
        </w:rPr>
      </w:pPr>
      <w:r w:rsidRPr="00F80086">
        <w:rPr>
          <w:sz w:val="28"/>
          <w:szCs w:val="28"/>
        </w:rPr>
        <w:t xml:space="preserve">Каждая заявка на участие в открытом аукционе, поступившая в срок, регистрируется организатором аукциона в Журнале регистрации заявок на участие в открытом аукционе с присвоением каждой заявке номера и указанием даты и времени подачи документов. </w:t>
      </w:r>
    </w:p>
    <w:p w:rsidR="00BF6B11" w:rsidRPr="00F80086" w:rsidRDefault="00BF6B11" w:rsidP="00BB0CDE">
      <w:pPr>
        <w:ind w:firstLine="708"/>
        <w:jc w:val="both"/>
        <w:rPr>
          <w:sz w:val="28"/>
          <w:szCs w:val="28"/>
        </w:rPr>
      </w:pPr>
      <w:r w:rsidRPr="00F80086">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BF6B11" w:rsidRPr="00F80086" w:rsidRDefault="00BF6B11" w:rsidP="00BF6B11">
      <w:pPr>
        <w:tabs>
          <w:tab w:val="left" w:pos="810"/>
        </w:tabs>
        <w:jc w:val="both"/>
        <w:rPr>
          <w:b/>
          <w:i/>
          <w:sz w:val="28"/>
          <w:szCs w:val="28"/>
        </w:rPr>
      </w:pPr>
      <w:r w:rsidRPr="00F80086">
        <w:rPr>
          <w:b/>
          <w:i/>
          <w:sz w:val="28"/>
          <w:szCs w:val="28"/>
        </w:rPr>
        <w:t>7.  Требования к участникам аукциона</w:t>
      </w:r>
    </w:p>
    <w:p w:rsidR="00BF6B11" w:rsidRPr="00F80086" w:rsidRDefault="00BF6B11" w:rsidP="00BF6B11">
      <w:pPr>
        <w:jc w:val="both"/>
        <w:rPr>
          <w:sz w:val="28"/>
          <w:szCs w:val="28"/>
        </w:rPr>
      </w:pPr>
      <w:r w:rsidRPr="00F80086">
        <w:rPr>
          <w:sz w:val="28"/>
          <w:szCs w:val="28"/>
        </w:rPr>
        <w:t xml:space="preserve">7.1. Участниками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претендующее на заключение договора (в том числе  индивидуальный предприниматель).  </w:t>
      </w:r>
    </w:p>
    <w:p w:rsidR="00BF6B11" w:rsidRPr="00F80086" w:rsidRDefault="00BF6B11" w:rsidP="00BF6B11">
      <w:pPr>
        <w:jc w:val="both"/>
        <w:rPr>
          <w:sz w:val="28"/>
          <w:szCs w:val="28"/>
        </w:rPr>
      </w:pPr>
      <w:r w:rsidRPr="00F80086">
        <w:rPr>
          <w:sz w:val="28"/>
          <w:szCs w:val="28"/>
        </w:rPr>
        <w:t>Участник аукциона должен соответствовать требованиям, предъявляемым законодательством Российской Федерации к лицам, участвующим в конкурсах или аукционах:</w:t>
      </w:r>
    </w:p>
    <w:p w:rsidR="00BF6B11" w:rsidRPr="00F80086" w:rsidRDefault="00BF6B11" w:rsidP="00BF6B11">
      <w:pPr>
        <w:jc w:val="both"/>
        <w:rPr>
          <w:sz w:val="28"/>
          <w:szCs w:val="28"/>
        </w:rPr>
      </w:pPr>
      <w:r w:rsidRPr="00F80086">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6B11" w:rsidRPr="00F80086" w:rsidRDefault="00BF6B11" w:rsidP="00BF6B11">
      <w:pPr>
        <w:jc w:val="both"/>
        <w:rPr>
          <w:sz w:val="28"/>
          <w:szCs w:val="28"/>
        </w:rPr>
      </w:pPr>
      <w:r w:rsidRPr="00F80086">
        <w:rPr>
          <w:sz w:val="28"/>
          <w:szCs w:val="28"/>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F6B11" w:rsidRPr="00F80086" w:rsidRDefault="00BF6B11" w:rsidP="00BF6B11">
      <w:pPr>
        <w:pStyle w:val="30"/>
        <w:tabs>
          <w:tab w:val="left" w:pos="810"/>
          <w:tab w:val="left" w:pos="10632"/>
        </w:tabs>
        <w:spacing w:after="0"/>
        <w:ind w:right="-364"/>
        <w:jc w:val="both"/>
        <w:rPr>
          <w:b/>
          <w:i/>
          <w:sz w:val="28"/>
          <w:szCs w:val="28"/>
        </w:rPr>
      </w:pPr>
      <w:r w:rsidRPr="00F80086">
        <w:rPr>
          <w:b/>
          <w:i/>
          <w:sz w:val="28"/>
          <w:szCs w:val="28"/>
        </w:rPr>
        <w:t>8. Сведения о возможности отзыва заявок на участие в открытом аукционе</w:t>
      </w:r>
    </w:p>
    <w:p w:rsidR="00BF6B11" w:rsidRPr="00F80086" w:rsidRDefault="00BF6B11" w:rsidP="00BF6B11">
      <w:pPr>
        <w:jc w:val="both"/>
        <w:rPr>
          <w:sz w:val="28"/>
          <w:szCs w:val="28"/>
        </w:rPr>
      </w:pPr>
      <w:r w:rsidRPr="00F80086">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w:t>
      </w:r>
      <w:r w:rsidRPr="00F80086">
        <w:rPr>
          <w:sz w:val="28"/>
          <w:szCs w:val="28"/>
        </w:rPr>
        <w:lastRenderedPageBreak/>
        <w:t>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F6B11" w:rsidRPr="00F80086" w:rsidRDefault="00BF6B11" w:rsidP="00BF6B11">
      <w:pPr>
        <w:jc w:val="both"/>
        <w:rPr>
          <w:sz w:val="28"/>
          <w:szCs w:val="28"/>
        </w:rPr>
      </w:pPr>
      <w:r w:rsidRPr="00F80086">
        <w:rPr>
          <w:sz w:val="28"/>
          <w:szCs w:val="28"/>
        </w:rPr>
        <w:t xml:space="preserve">Уведомление об отзыве заявки на участие в открытом аукционе подается в письменном виде по форме 2.2. установленной в </w:t>
      </w:r>
      <w:r w:rsidRPr="00F80086">
        <w:rPr>
          <w:b/>
          <w:sz w:val="28"/>
          <w:szCs w:val="28"/>
        </w:rPr>
        <w:t>Разделе 5.</w:t>
      </w:r>
      <w:r w:rsidRPr="00F80086">
        <w:rPr>
          <w:sz w:val="28"/>
          <w:szCs w:val="28"/>
        </w:rPr>
        <w:t xml:space="preserve"> «Образцы форм запросов и уведомлений участников размещения заказа» по адресу подачи заявок. </w:t>
      </w:r>
    </w:p>
    <w:p w:rsidR="00BF6B11" w:rsidRPr="00F80086" w:rsidRDefault="00BF6B11" w:rsidP="00BF6B11">
      <w:pPr>
        <w:jc w:val="both"/>
        <w:rPr>
          <w:sz w:val="28"/>
          <w:szCs w:val="28"/>
        </w:rPr>
      </w:pPr>
      <w:r w:rsidRPr="00F80086">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F6B11" w:rsidRPr="00F80086" w:rsidRDefault="00BF6B11" w:rsidP="00BF6B11">
      <w:pPr>
        <w:tabs>
          <w:tab w:val="left" w:pos="810"/>
        </w:tabs>
        <w:jc w:val="both"/>
        <w:rPr>
          <w:b/>
          <w:i/>
          <w:sz w:val="28"/>
          <w:szCs w:val="28"/>
        </w:rPr>
      </w:pPr>
      <w:r w:rsidRPr="00F80086">
        <w:rPr>
          <w:b/>
          <w:i/>
          <w:sz w:val="28"/>
          <w:szCs w:val="28"/>
        </w:rPr>
        <w:t>9. Сведения о предоставлении разъяснений положений документации об открытом аукционе</w:t>
      </w:r>
    </w:p>
    <w:p w:rsidR="00BF6B11" w:rsidRPr="00F80086" w:rsidRDefault="00BF6B11" w:rsidP="00BF6B11">
      <w:pPr>
        <w:jc w:val="both"/>
        <w:rPr>
          <w:sz w:val="28"/>
          <w:szCs w:val="28"/>
        </w:rPr>
      </w:pPr>
      <w:r w:rsidRPr="00F80086">
        <w:rPr>
          <w:sz w:val="28"/>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открытом аукционе. </w:t>
      </w:r>
    </w:p>
    <w:p w:rsidR="00BF6B11" w:rsidRPr="00F80086" w:rsidRDefault="00BF6B11" w:rsidP="00BF6B11">
      <w:pPr>
        <w:jc w:val="both"/>
        <w:rPr>
          <w:sz w:val="28"/>
          <w:szCs w:val="28"/>
        </w:rPr>
      </w:pPr>
      <w:r w:rsidRPr="00F80086">
        <w:rPr>
          <w:sz w:val="28"/>
          <w:szCs w:val="28"/>
        </w:rPr>
        <w:t xml:space="preserve">Запрос о разъяснении положений документации об открытом аукционе должен быть подготовлен по форме 2.1. установленной в </w:t>
      </w:r>
      <w:r w:rsidRPr="00F80086">
        <w:rPr>
          <w:b/>
          <w:i/>
          <w:sz w:val="28"/>
          <w:szCs w:val="28"/>
        </w:rPr>
        <w:t>Раздел 6.</w:t>
      </w:r>
      <w:r w:rsidRPr="00F80086">
        <w:rPr>
          <w:sz w:val="28"/>
          <w:szCs w:val="28"/>
        </w:rPr>
        <w:t xml:space="preserve"> «Образцы форм запросов и уведомлений участников размещения заказа». </w:t>
      </w:r>
    </w:p>
    <w:p w:rsidR="00BF6B11" w:rsidRPr="00F80086" w:rsidRDefault="00BF6B11" w:rsidP="00BF6B11">
      <w:pPr>
        <w:jc w:val="both"/>
        <w:rPr>
          <w:sz w:val="28"/>
          <w:szCs w:val="28"/>
        </w:rPr>
      </w:pPr>
      <w:r w:rsidRPr="00F80086">
        <w:rPr>
          <w:sz w:val="28"/>
          <w:szCs w:val="28"/>
        </w:rPr>
        <w:t xml:space="preserve">Разъяснения направляются заинтересованному лицу в течение 2 рабочих дней со дня поступления запроса в письменной форме или в форме электронного документа. </w:t>
      </w:r>
    </w:p>
    <w:p w:rsidR="00BF6B11" w:rsidRPr="00F80086" w:rsidRDefault="00BF6B11" w:rsidP="00BF6B11">
      <w:pPr>
        <w:jc w:val="both"/>
        <w:rPr>
          <w:sz w:val="28"/>
          <w:szCs w:val="28"/>
        </w:rPr>
      </w:pPr>
      <w:r w:rsidRPr="00F80086">
        <w:rPr>
          <w:sz w:val="28"/>
          <w:szCs w:val="28"/>
        </w:rPr>
        <w:t xml:space="preserve">В течение одного дня со дня направления разъяснений такие разъяснения размещаются на официальном сайте торгов с указанием предмета запроса, но без указания заинтересованного лица, от которого поступил запрос. </w:t>
      </w:r>
    </w:p>
    <w:p w:rsidR="00BF6B11" w:rsidRPr="00F80086" w:rsidRDefault="00BF6B11" w:rsidP="00BF6B11">
      <w:pPr>
        <w:tabs>
          <w:tab w:val="left" w:pos="810"/>
        </w:tabs>
        <w:jc w:val="both"/>
        <w:rPr>
          <w:b/>
          <w:i/>
          <w:sz w:val="28"/>
          <w:szCs w:val="28"/>
        </w:rPr>
      </w:pPr>
      <w:r w:rsidRPr="00F80086">
        <w:rPr>
          <w:b/>
          <w:i/>
          <w:sz w:val="28"/>
          <w:szCs w:val="28"/>
        </w:rPr>
        <w:t>10. Величина повышения начальной цены договора (шаг аукциона)</w:t>
      </w:r>
    </w:p>
    <w:p w:rsidR="00BF6B11" w:rsidRPr="00F80086" w:rsidRDefault="00BF6B11" w:rsidP="00BF6B11">
      <w:pPr>
        <w:tabs>
          <w:tab w:val="left" w:pos="810"/>
        </w:tabs>
        <w:jc w:val="both"/>
        <w:rPr>
          <w:sz w:val="28"/>
          <w:szCs w:val="28"/>
        </w:rPr>
      </w:pPr>
      <w:r w:rsidRPr="00F80086">
        <w:rPr>
          <w:sz w:val="28"/>
          <w:szCs w:val="28"/>
        </w:rPr>
        <w:t>Величина повышения начальной цены договора (шаг аукциона) устанавливается в размере 5% от начальной стоимости договора аренды.</w:t>
      </w:r>
    </w:p>
    <w:p w:rsidR="00BF6B11" w:rsidRPr="00F80086" w:rsidRDefault="00BF6B11" w:rsidP="00BF6B11">
      <w:pPr>
        <w:tabs>
          <w:tab w:val="left" w:pos="810"/>
        </w:tabs>
        <w:jc w:val="both"/>
        <w:rPr>
          <w:b/>
          <w:i/>
          <w:sz w:val="28"/>
          <w:szCs w:val="28"/>
        </w:rPr>
      </w:pPr>
      <w:r w:rsidRPr="00F80086">
        <w:rPr>
          <w:b/>
          <w:i/>
          <w:sz w:val="28"/>
          <w:szCs w:val="28"/>
        </w:rPr>
        <w:t>11. Сведения о порядке рассмотрения заявок на участие об открытом аукционе</w:t>
      </w:r>
    </w:p>
    <w:p w:rsidR="00BF6B11" w:rsidRPr="00F80086" w:rsidRDefault="00BF6B11" w:rsidP="00BF6B11">
      <w:pPr>
        <w:jc w:val="both"/>
        <w:rPr>
          <w:sz w:val="28"/>
          <w:szCs w:val="28"/>
        </w:rPr>
      </w:pPr>
      <w:r w:rsidRPr="00F80086">
        <w:rPr>
          <w:sz w:val="28"/>
          <w:szCs w:val="28"/>
        </w:rPr>
        <w:t xml:space="preserve">Дата начала рассмотрения заявок: </w:t>
      </w:r>
      <w:r w:rsidRPr="00F80086">
        <w:rPr>
          <w:b/>
          <w:i/>
          <w:sz w:val="28"/>
          <w:szCs w:val="28"/>
        </w:rPr>
        <w:t>18 апреля 2022 года</w:t>
      </w:r>
    </w:p>
    <w:p w:rsidR="00BF6B11" w:rsidRPr="00F80086" w:rsidRDefault="00BF6B11" w:rsidP="00BF6B11">
      <w:pPr>
        <w:jc w:val="both"/>
        <w:rPr>
          <w:sz w:val="28"/>
          <w:szCs w:val="28"/>
        </w:rPr>
      </w:pPr>
      <w:r w:rsidRPr="00F80086">
        <w:rPr>
          <w:sz w:val="28"/>
          <w:szCs w:val="28"/>
        </w:rPr>
        <w:t xml:space="preserve">Время начала рассмотрения заявок : </w:t>
      </w:r>
      <w:r w:rsidRPr="00F80086">
        <w:rPr>
          <w:b/>
          <w:i/>
          <w:sz w:val="28"/>
          <w:szCs w:val="28"/>
        </w:rPr>
        <w:t>10:00 час.</w:t>
      </w:r>
      <w:r w:rsidRPr="00F80086">
        <w:rPr>
          <w:sz w:val="28"/>
          <w:szCs w:val="28"/>
        </w:rPr>
        <w:t xml:space="preserve"> (время местное) </w:t>
      </w:r>
    </w:p>
    <w:p w:rsidR="00BF6B11" w:rsidRPr="00F80086" w:rsidRDefault="00BF6B11" w:rsidP="00BF6B11">
      <w:pPr>
        <w:jc w:val="both"/>
        <w:rPr>
          <w:sz w:val="28"/>
          <w:szCs w:val="28"/>
        </w:rPr>
      </w:pPr>
      <w:r w:rsidRPr="00F80086">
        <w:rPr>
          <w:sz w:val="28"/>
          <w:szCs w:val="28"/>
        </w:rPr>
        <w:t>Место рассмотрения заявок: Оренбургская область, п. Саракташ, ул. Победы, 99, каб. № 7.</w:t>
      </w:r>
    </w:p>
    <w:p w:rsidR="00BF6B11" w:rsidRPr="00F80086" w:rsidRDefault="00BF6B11" w:rsidP="00BF6B11">
      <w:pPr>
        <w:jc w:val="both"/>
        <w:rPr>
          <w:sz w:val="28"/>
          <w:szCs w:val="28"/>
        </w:rPr>
      </w:pPr>
      <w:r w:rsidRPr="00F80086">
        <w:rPr>
          <w:sz w:val="28"/>
          <w:szCs w:val="28"/>
        </w:rPr>
        <w:t xml:space="preserve">Срок рассмотрения заявок - не более десяти дней с даты  окончания  срока подачи заявок на участие в аукционе. </w:t>
      </w:r>
    </w:p>
    <w:p w:rsidR="00BF6B11" w:rsidRPr="00F80086" w:rsidRDefault="00BF6B11" w:rsidP="00BF6B11">
      <w:pPr>
        <w:jc w:val="both"/>
        <w:rPr>
          <w:sz w:val="28"/>
          <w:szCs w:val="28"/>
        </w:rPr>
      </w:pPr>
      <w:r w:rsidRPr="00F80086">
        <w:rPr>
          <w:sz w:val="28"/>
          <w:szCs w:val="28"/>
        </w:rPr>
        <w:t xml:space="preserve">Аукционная комиссия рассматривает заявки на участие в открытом аукционе на предмет соответствия требованиям, установленным документацией об аукционе, и соответствие Претендентов требованиям, установленным в пункте 7 </w:t>
      </w:r>
      <w:r w:rsidRPr="00F80086">
        <w:rPr>
          <w:b/>
          <w:i/>
          <w:sz w:val="28"/>
          <w:szCs w:val="28"/>
        </w:rPr>
        <w:t xml:space="preserve">Раздела 2. </w:t>
      </w:r>
      <w:r w:rsidRPr="00F80086">
        <w:rPr>
          <w:sz w:val="28"/>
          <w:szCs w:val="28"/>
        </w:rPr>
        <w:t xml:space="preserve"> настоящей документации об аукционе. </w:t>
      </w:r>
    </w:p>
    <w:p w:rsidR="00BF6B11" w:rsidRPr="00F80086" w:rsidRDefault="00BF6B11" w:rsidP="00BF6B11">
      <w:pPr>
        <w:autoSpaceDE w:val="0"/>
        <w:autoSpaceDN w:val="0"/>
        <w:adjustRightInd w:val="0"/>
        <w:ind w:firstLine="540"/>
        <w:jc w:val="both"/>
        <w:rPr>
          <w:sz w:val="28"/>
          <w:szCs w:val="28"/>
        </w:rPr>
      </w:pPr>
      <w:r w:rsidRPr="00F80086">
        <w:rPr>
          <w:sz w:val="28"/>
          <w:szCs w:val="28"/>
        </w:rPr>
        <w:t xml:space="preserve">На основании результатов рассмотрения заявок на участие в открытом аукционе аукционной комиссией принимается решение  о допуске к участию </w:t>
      </w:r>
      <w:r w:rsidRPr="00F80086">
        <w:rPr>
          <w:sz w:val="28"/>
          <w:szCs w:val="28"/>
        </w:rPr>
        <w:lastRenderedPageBreak/>
        <w:t>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F6B11" w:rsidRPr="00F80086" w:rsidRDefault="00BF6B11" w:rsidP="00BF6B11">
      <w:pPr>
        <w:jc w:val="both"/>
        <w:rPr>
          <w:sz w:val="28"/>
          <w:szCs w:val="28"/>
          <w:u w:val="single"/>
        </w:rPr>
      </w:pPr>
      <w:r w:rsidRPr="00F80086">
        <w:rPr>
          <w:sz w:val="28"/>
          <w:szCs w:val="28"/>
          <w:u w:val="single"/>
        </w:rPr>
        <w:t xml:space="preserve">Основаниями для отказа в допуске к участию в открытом аукционе являются: </w:t>
      </w:r>
    </w:p>
    <w:p w:rsidR="00BF6B11" w:rsidRPr="00F80086" w:rsidRDefault="00BF6B11" w:rsidP="00BF6B11">
      <w:pPr>
        <w:jc w:val="both"/>
        <w:rPr>
          <w:sz w:val="28"/>
          <w:szCs w:val="28"/>
        </w:rPr>
      </w:pPr>
      <w:r w:rsidRPr="00F80086">
        <w:rPr>
          <w:sz w:val="28"/>
          <w:szCs w:val="28"/>
        </w:rPr>
        <w:t xml:space="preserve">1) претендент не предоставил документы, перечень которых установлен в требованиях к составу и содержанию заявки в пункте 3 </w:t>
      </w:r>
      <w:r w:rsidRPr="00F80086">
        <w:rPr>
          <w:b/>
          <w:i/>
          <w:sz w:val="28"/>
          <w:szCs w:val="28"/>
        </w:rPr>
        <w:t>Раздела 2.</w:t>
      </w:r>
      <w:r w:rsidRPr="00F80086">
        <w:rPr>
          <w:sz w:val="28"/>
          <w:szCs w:val="28"/>
        </w:rPr>
        <w:t xml:space="preserve"> настоящей документации об аукционе, либо наличия в таких документах недостоверных сведений; </w:t>
      </w:r>
    </w:p>
    <w:p w:rsidR="00BF6B11" w:rsidRPr="00F80086" w:rsidRDefault="00BF6B11" w:rsidP="00BF6B11">
      <w:pPr>
        <w:jc w:val="both"/>
        <w:rPr>
          <w:sz w:val="28"/>
          <w:szCs w:val="28"/>
        </w:rPr>
      </w:pPr>
      <w:r w:rsidRPr="00F80086">
        <w:rPr>
          <w:sz w:val="28"/>
          <w:szCs w:val="28"/>
        </w:rPr>
        <w:t xml:space="preserve">2) претендент не соответствует требованиям, установленным в пункте 7 </w:t>
      </w:r>
      <w:r w:rsidRPr="00F80086">
        <w:rPr>
          <w:b/>
          <w:i/>
          <w:sz w:val="28"/>
          <w:szCs w:val="28"/>
        </w:rPr>
        <w:t>Раздела 2.</w:t>
      </w:r>
      <w:r w:rsidRPr="00F80086">
        <w:rPr>
          <w:sz w:val="28"/>
          <w:szCs w:val="28"/>
        </w:rPr>
        <w:t xml:space="preserve"> настоящей документации об аукционе; </w:t>
      </w:r>
    </w:p>
    <w:p w:rsidR="00BF6B11" w:rsidRPr="00F80086" w:rsidRDefault="00BF6B11" w:rsidP="00BF6B11">
      <w:pPr>
        <w:jc w:val="both"/>
        <w:rPr>
          <w:sz w:val="28"/>
          <w:szCs w:val="28"/>
        </w:rPr>
      </w:pPr>
      <w:r w:rsidRPr="00F80086">
        <w:rPr>
          <w:sz w:val="28"/>
          <w:szCs w:val="28"/>
        </w:rPr>
        <w:t>3) невнесения задатка, если требование о внесении задатка указано в извещении о проведении конкурса или аукциона;</w:t>
      </w:r>
    </w:p>
    <w:p w:rsidR="00BF6B11" w:rsidRPr="00F80086" w:rsidRDefault="00BF6B11" w:rsidP="00BF6B11">
      <w:pPr>
        <w:jc w:val="both"/>
        <w:rPr>
          <w:sz w:val="28"/>
          <w:szCs w:val="28"/>
        </w:rPr>
      </w:pPr>
      <w:r w:rsidRPr="00F80086">
        <w:rPr>
          <w:sz w:val="28"/>
          <w:szCs w:val="28"/>
        </w:rPr>
        <w:t xml:space="preserve">4) несоответствия заявки на участие в аукционе требованиям, установленным в пункте 3 </w:t>
      </w:r>
      <w:r w:rsidRPr="00F80086">
        <w:rPr>
          <w:b/>
          <w:sz w:val="28"/>
          <w:szCs w:val="28"/>
        </w:rPr>
        <w:t>Раздела 2.</w:t>
      </w:r>
      <w:r w:rsidRPr="00F80086">
        <w:rPr>
          <w:sz w:val="28"/>
          <w:szCs w:val="28"/>
        </w:rPr>
        <w:t xml:space="preserve"> настоящей документации об аукционе; </w:t>
      </w:r>
    </w:p>
    <w:p w:rsidR="00BF6B11" w:rsidRPr="00F80086" w:rsidRDefault="00BF6B11" w:rsidP="00BF6B11">
      <w:pPr>
        <w:jc w:val="both"/>
        <w:rPr>
          <w:sz w:val="28"/>
          <w:szCs w:val="28"/>
        </w:rPr>
      </w:pPr>
      <w:r w:rsidRPr="00F80086">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F6B11" w:rsidRPr="00F80086" w:rsidRDefault="00BF6B11" w:rsidP="00BF6B11">
      <w:pPr>
        <w:jc w:val="both"/>
        <w:rPr>
          <w:sz w:val="28"/>
          <w:szCs w:val="28"/>
        </w:rPr>
      </w:pPr>
      <w:r w:rsidRPr="00F80086">
        <w:rPr>
          <w:sz w:val="28"/>
          <w:szCs w:val="28"/>
        </w:rPr>
        <w:t>6) наличие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p w:rsidR="00BF6B11" w:rsidRPr="00F80086" w:rsidRDefault="00BF6B11" w:rsidP="00BF6B11">
      <w:pPr>
        <w:jc w:val="both"/>
        <w:rPr>
          <w:sz w:val="28"/>
          <w:szCs w:val="28"/>
        </w:rPr>
      </w:pPr>
      <w:r w:rsidRPr="00F80086">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на любом этапе их проведения.</w:t>
      </w:r>
    </w:p>
    <w:p w:rsidR="00BF6B11" w:rsidRPr="00F80086" w:rsidRDefault="00BF6B11" w:rsidP="00BF6B11">
      <w:pPr>
        <w:autoSpaceDE w:val="0"/>
        <w:autoSpaceDN w:val="0"/>
        <w:adjustRightInd w:val="0"/>
        <w:ind w:firstLine="540"/>
        <w:jc w:val="both"/>
        <w:rPr>
          <w:sz w:val="28"/>
          <w:szCs w:val="28"/>
        </w:rPr>
      </w:pPr>
      <w:r w:rsidRPr="00F80086">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F6B11" w:rsidRPr="00F80086" w:rsidRDefault="00BF6B11" w:rsidP="00BF6B11">
      <w:pPr>
        <w:jc w:val="both"/>
        <w:rPr>
          <w:b/>
          <w:i/>
          <w:sz w:val="28"/>
          <w:szCs w:val="28"/>
        </w:rPr>
      </w:pPr>
      <w:r w:rsidRPr="00F80086">
        <w:rPr>
          <w:b/>
          <w:i/>
          <w:sz w:val="28"/>
          <w:szCs w:val="28"/>
        </w:rPr>
        <w:t>12. Сведения о проведении открытого аукциона</w:t>
      </w:r>
    </w:p>
    <w:p w:rsidR="00BF6B11" w:rsidRPr="00F80086" w:rsidRDefault="00BF6B11" w:rsidP="00BF6B11">
      <w:pPr>
        <w:jc w:val="both"/>
        <w:rPr>
          <w:sz w:val="28"/>
          <w:szCs w:val="28"/>
        </w:rPr>
      </w:pPr>
      <w:r w:rsidRPr="00F80086">
        <w:rPr>
          <w:sz w:val="28"/>
          <w:szCs w:val="28"/>
        </w:rPr>
        <w:t xml:space="preserve">Дата проведения открытого аукциона: </w:t>
      </w:r>
      <w:r w:rsidRPr="00F80086">
        <w:rPr>
          <w:b/>
          <w:i/>
          <w:sz w:val="28"/>
          <w:szCs w:val="28"/>
        </w:rPr>
        <w:t>2</w:t>
      </w:r>
      <w:r w:rsidR="009054E9">
        <w:rPr>
          <w:b/>
          <w:i/>
          <w:sz w:val="28"/>
          <w:szCs w:val="28"/>
        </w:rPr>
        <w:t>6</w:t>
      </w:r>
      <w:r w:rsidRPr="00F80086">
        <w:rPr>
          <w:b/>
          <w:i/>
          <w:sz w:val="28"/>
          <w:szCs w:val="28"/>
        </w:rPr>
        <w:t xml:space="preserve"> апреля 2022 года</w:t>
      </w:r>
    </w:p>
    <w:p w:rsidR="00BF6B11" w:rsidRPr="00F80086" w:rsidRDefault="00BF6B11" w:rsidP="00BF6B11">
      <w:pPr>
        <w:jc w:val="both"/>
        <w:rPr>
          <w:sz w:val="28"/>
          <w:szCs w:val="28"/>
        </w:rPr>
      </w:pPr>
      <w:r w:rsidRPr="00F80086">
        <w:rPr>
          <w:sz w:val="28"/>
          <w:szCs w:val="28"/>
        </w:rPr>
        <w:t xml:space="preserve">Время проведения открытого аукциона: </w:t>
      </w:r>
      <w:r w:rsidRPr="00F80086">
        <w:rPr>
          <w:b/>
          <w:i/>
          <w:sz w:val="28"/>
          <w:szCs w:val="28"/>
        </w:rPr>
        <w:t>11:00 час.</w:t>
      </w:r>
      <w:r w:rsidRPr="00F80086">
        <w:rPr>
          <w:sz w:val="28"/>
          <w:szCs w:val="28"/>
        </w:rPr>
        <w:t xml:space="preserve"> (время местное) </w:t>
      </w:r>
    </w:p>
    <w:p w:rsidR="00BF6B11" w:rsidRPr="00F80086" w:rsidRDefault="00BF6B11" w:rsidP="00BF6B11">
      <w:pPr>
        <w:jc w:val="both"/>
        <w:rPr>
          <w:sz w:val="28"/>
          <w:szCs w:val="28"/>
        </w:rPr>
      </w:pPr>
      <w:r w:rsidRPr="00F80086">
        <w:rPr>
          <w:sz w:val="28"/>
          <w:szCs w:val="28"/>
        </w:rPr>
        <w:lastRenderedPageBreak/>
        <w:t xml:space="preserve">Время и место регистрации участников аукциона: с «10:15 по 10:45» час. (время местное) по месту проведения аукциона. </w:t>
      </w:r>
    </w:p>
    <w:p w:rsidR="00BF6B11" w:rsidRPr="00F80086" w:rsidRDefault="00BF6B11" w:rsidP="00BF6B11">
      <w:pPr>
        <w:jc w:val="both"/>
        <w:rPr>
          <w:sz w:val="28"/>
          <w:szCs w:val="28"/>
        </w:rPr>
      </w:pPr>
      <w:r w:rsidRPr="00F80086">
        <w:rPr>
          <w:sz w:val="28"/>
          <w:szCs w:val="28"/>
        </w:rPr>
        <w:t>Место проведения открытого аукциона: Оренбургская область, с. Черкассы, ул. Советская, 32 А</w:t>
      </w:r>
      <w:r w:rsidR="00BB0CDE">
        <w:rPr>
          <w:sz w:val="28"/>
          <w:szCs w:val="28"/>
        </w:rPr>
        <w:t>.</w:t>
      </w:r>
      <w:r w:rsidRPr="00F80086">
        <w:rPr>
          <w:sz w:val="28"/>
          <w:szCs w:val="28"/>
        </w:rPr>
        <w:t xml:space="preserve"> </w:t>
      </w:r>
    </w:p>
    <w:p w:rsidR="00BF6B11" w:rsidRPr="00F80086" w:rsidRDefault="00BF6B11" w:rsidP="00BF6B11">
      <w:pPr>
        <w:jc w:val="both"/>
        <w:rPr>
          <w:sz w:val="28"/>
          <w:szCs w:val="28"/>
        </w:rPr>
      </w:pPr>
      <w:r w:rsidRPr="00F80086">
        <w:rPr>
          <w:sz w:val="28"/>
          <w:szCs w:val="28"/>
        </w:rPr>
        <w:t>Электронная форма участия в открытом аукционе не предусматривается.</w:t>
      </w:r>
    </w:p>
    <w:p w:rsidR="00BF6B11" w:rsidRPr="00F80086" w:rsidRDefault="00BF6B11" w:rsidP="00BF6B11">
      <w:pPr>
        <w:jc w:val="both"/>
        <w:rPr>
          <w:b/>
          <w:i/>
          <w:sz w:val="28"/>
          <w:szCs w:val="28"/>
        </w:rPr>
      </w:pPr>
      <w:r w:rsidRPr="00F80086">
        <w:rPr>
          <w:b/>
          <w:i/>
          <w:sz w:val="28"/>
          <w:szCs w:val="28"/>
        </w:rPr>
        <w:t>13. Требование о внесении задатка</w:t>
      </w:r>
    </w:p>
    <w:p w:rsidR="00BF6B11" w:rsidRPr="00F80086" w:rsidRDefault="00BF6B11" w:rsidP="00BF6B11">
      <w:pPr>
        <w:jc w:val="both"/>
        <w:rPr>
          <w:sz w:val="28"/>
          <w:szCs w:val="28"/>
        </w:rPr>
      </w:pPr>
      <w:r w:rsidRPr="00F80086">
        <w:rPr>
          <w:sz w:val="28"/>
          <w:szCs w:val="28"/>
        </w:rPr>
        <w:t>Требование о внесении задатка не установлено.</w:t>
      </w:r>
    </w:p>
    <w:p w:rsidR="00BF6B11" w:rsidRPr="00F80086" w:rsidRDefault="00BF6B11" w:rsidP="00BF6B11">
      <w:pPr>
        <w:jc w:val="both"/>
        <w:rPr>
          <w:b/>
          <w:i/>
          <w:sz w:val="28"/>
          <w:szCs w:val="28"/>
        </w:rPr>
      </w:pPr>
      <w:r w:rsidRPr="00F80086">
        <w:rPr>
          <w:b/>
          <w:i/>
          <w:sz w:val="28"/>
          <w:szCs w:val="28"/>
        </w:rPr>
        <w:t>14. Размер обеспечения договора</w:t>
      </w:r>
    </w:p>
    <w:p w:rsidR="00BF6B11" w:rsidRPr="00F80086" w:rsidRDefault="00BF6B11" w:rsidP="00BF6B11">
      <w:pPr>
        <w:jc w:val="both"/>
        <w:rPr>
          <w:sz w:val="28"/>
          <w:szCs w:val="28"/>
        </w:rPr>
      </w:pPr>
      <w:r w:rsidRPr="00F80086">
        <w:rPr>
          <w:sz w:val="28"/>
          <w:szCs w:val="28"/>
        </w:rPr>
        <w:t>Обеспечение договора не требуется.</w:t>
      </w:r>
    </w:p>
    <w:p w:rsidR="00BF6B11" w:rsidRPr="00F80086" w:rsidRDefault="00BF6B11" w:rsidP="00BF6B11">
      <w:pPr>
        <w:jc w:val="both"/>
        <w:rPr>
          <w:b/>
          <w:i/>
          <w:sz w:val="28"/>
          <w:szCs w:val="28"/>
        </w:rPr>
      </w:pPr>
      <w:r w:rsidRPr="00F80086">
        <w:rPr>
          <w:b/>
          <w:i/>
          <w:sz w:val="28"/>
          <w:szCs w:val="28"/>
        </w:rPr>
        <w:t>15. Сведения о порядке заключения договора</w:t>
      </w:r>
    </w:p>
    <w:p w:rsidR="00BF6B11" w:rsidRPr="00F80086" w:rsidRDefault="00BF6B11" w:rsidP="00BF6B11">
      <w:pPr>
        <w:jc w:val="both"/>
        <w:rPr>
          <w:sz w:val="28"/>
          <w:szCs w:val="28"/>
        </w:rPr>
      </w:pPr>
      <w:r w:rsidRPr="00F80086">
        <w:rPr>
          <w:sz w:val="28"/>
          <w:szCs w:val="28"/>
        </w:rPr>
        <w:t xml:space="preserve">        </w:t>
      </w:r>
      <w:r w:rsidR="00BB0CDE">
        <w:rPr>
          <w:sz w:val="28"/>
          <w:szCs w:val="28"/>
        </w:rPr>
        <w:tab/>
      </w:r>
      <w:r w:rsidRPr="00F80086">
        <w:rPr>
          <w:sz w:val="28"/>
          <w:szCs w:val="28"/>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
    <w:p w:rsidR="00BF6B11" w:rsidRPr="00F80086" w:rsidRDefault="00BF6B11" w:rsidP="00334F54">
      <w:pPr>
        <w:ind w:firstLine="708"/>
        <w:jc w:val="both"/>
        <w:rPr>
          <w:sz w:val="28"/>
          <w:szCs w:val="28"/>
        </w:rPr>
      </w:pPr>
      <w:r w:rsidRPr="00F80086">
        <w:rPr>
          <w:sz w:val="28"/>
          <w:szCs w:val="28"/>
        </w:rPr>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6B11" w:rsidRPr="00F80086" w:rsidRDefault="00BF6B11" w:rsidP="00BF6B11">
      <w:pPr>
        <w:autoSpaceDE w:val="0"/>
        <w:jc w:val="both"/>
        <w:rPr>
          <w:sz w:val="28"/>
          <w:szCs w:val="28"/>
        </w:rPr>
      </w:pPr>
      <w:r w:rsidRPr="00F80086">
        <w:rPr>
          <w:sz w:val="28"/>
          <w:szCs w:val="28"/>
        </w:rPr>
        <w:t xml:space="preserve">         Проект формы договора является неотъемлемой частью документации об аукционе (Раздел 4.).</w:t>
      </w:r>
    </w:p>
    <w:p w:rsidR="00BF6B11" w:rsidRPr="00F80086" w:rsidRDefault="00BF6B11" w:rsidP="00334F54">
      <w:pPr>
        <w:ind w:firstLine="708"/>
        <w:jc w:val="both"/>
        <w:rPr>
          <w:sz w:val="28"/>
          <w:szCs w:val="28"/>
        </w:rPr>
      </w:pPr>
      <w:r w:rsidRPr="00F80086">
        <w:rPr>
          <w:sz w:val="28"/>
          <w:szCs w:val="28"/>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 </w:t>
      </w:r>
    </w:p>
    <w:p w:rsidR="00BF6B11" w:rsidRPr="00F80086" w:rsidRDefault="00BF6B11" w:rsidP="00334F54">
      <w:pPr>
        <w:ind w:firstLine="708"/>
        <w:jc w:val="both"/>
        <w:rPr>
          <w:sz w:val="28"/>
          <w:szCs w:val="28"/>
        </w:rPr>
      </w:pPr>
      <w:r w:rsidRPr="00F80086">
        <w:rPr>
          <w:sz w:val="28"/>
          <w:szCs w:val="28"/>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BF6B11" w:rsidRPr="00F80086" w:rsidRDefault="00BF6B11" w:rsidP="00334F54">
      <w:pPr>
        <w:ind w:firstLine="708"/>
        <w:jc w:val="both"/>
        <w:rPr>
          <w:sz w:val="28"/>
          <w:szCs w:val="28"/>
        </w:rPr>
      </w:pPr>
      <w:r w:rsidRPr="00F80086">
        <w:rPr>
          <w:sz w:val="28"/>
          <w:szCs w:val="28"/>
        </w:rPr>
        <w:t xml:space="preserve">2) приостановления деятельности такого лица в порядке, предусмотренном Кодексом Российской Федерации об административных правонарушениях; </w:t>
      </w:r>
    </w:p>
    <w:p w:rsidR="00BF6B11" w:rsidRPr="00F80086" w:rsidRDefault="00BF6B11" w:rsidP="00334F54">
      <w:pPr>
        <w:ind w:firstLine="708"/>
        <w:jc w:val="both"/>
        <w:rPr>
          <w:sz w:val="28"/>
          <w:szCs w:val="28"/>
        </w:rPr>
      </w:pPr>
      <w:r w:rsidRPr="00F80086">
        <w:rPr>
          <w:sz w:val="28"/>
          <w:szCs w:val="28"/>
        </w:rPr>
        <w:t xml:space="preserve">3) предоставления таким лицом заведомо ложных сведений, содержащихся в документах, предусмотренных пунктом 3 настоящей документации. </w:t>
      </w:r>
    </w:p>
    <w:p w:rsidR="00BF6B11" w:rsidRPr="00F80086" w:rsidRDefault="00BF6B11" w:rsidP="00334F54">
      <w:pPr>
        <w:ind w:firstLine="708"/>
        <w:jc w:val="both"/>
        <w:rPr>
          <w:sz w:val="28"/>
          <w:szCs w:val="28"/>
        </w:rPr>
      </w:pPr>
      <w:r w:rsidRPr="00F80086">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аукционной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BF6B11" w:rsidRPr="00F80086" w:rsidRDefault="00BF6B11" w:rsidP="00334F54">
      <w:pPr>
        <w:ind w:firstLine="708"/>
        <w:jc w:val="both"/>
        <w:rPr>
          <w:sz w:val="28"/>
          <w:szCs w:val="28"/>
        </w:rPr>
      </w:pPr>
      <w:r w:rsidRPr="00F80086">
        <w:rPr>
          <w:sz w:val="28"/>
          <w:szCs w:val="28"/>
        </w:rPr>
        <w:lastRenderedPageBreak/>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w:t>
      </w:r>
    </w:p>
    <w:p w:rsidR="00BF6B11" w:rsidRPr="00F80086" w:rsidRDefault="00BF6B11" w:rsidP="00334F54">
      <w:pPr>
        <w:ind w:firstLine="708"/>
        <w:jc w:val="both"/>
        <w:rPr>
          <w:sz w:val="28"/>
          <w:szCs w:val="28"/>
        </w:rPr>
      </w:pPr>
      <w:r w:rsidRPr="00F80086">
        <w:rPr>
          <w:sz w:val="28"/>
          <w:szCs w:val="28"/>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BF6B11" w:rsidRPr="00F80086" w:rsidRDefault="00BF6B11" w:rsidP="00334F54">
      <w:pPr>
        <w:ind w:firstLine="708"/>
        <w:jc w:val="both"/>
        <w:rPr>
          <w:sz w:val="28"/>
          <w:szCs w:val="28"/>
        </w:rPr>
      </w:pPr>
      <w:r w:rsidRPr="00F80086">
        <w:rPr>
          <w:sz w:val="28"/>
          <w:szCs w:val="28"/>
        </w:rPr>
        <w:t xml:space="preserve">В случае перемены собственника или обладателя имущественного права действие соответствующего договора не прекращается и проведения аукциона не требуется. </w:t>
      </w:r>
    </w:p>
    <w:p w:rsidR="00BF6B11" w:rsidRPr="00F80086" w:rsidRDefault="00BF6B11" w:rsidP="00334F54">
      <w:pPr>
        <w:ind w:firstLine="708"/>
        <w:jc w:val="both"/>
        <w:rPr>
          <w:sz w:val="28"/>
          <w:szCs w:val="28"/>
        </w:rPr>
      </w:pPr>
      <w:r w:rsidRPr="00F80086">
        <w:rPr>
          <w:sz w:val="28"/>
          <w:szCs w:val="28"/>
        </w:rPr>
        <w:t xml:space="preserve">В случае, если победитель аукциона или участник аукциона, заявивший предпоследнюю цену договора, в срок, предусмотренный аукционной документацией, не представил организатору аукциона подписанный договор, переданный ему в соответствии с аукционной документацией,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заявивший предпоследнюю цену договора, признается уклонившимся от заключения договора. </w:t>
      </w:r>
    </w:p>
    <w:p w:rsidR="00BF6B11" w:rsidRPr="00F80086" w:rsidRDefault="00BF6B11" w:rsidP="00334F54">
      <w:pPr>
        <w:ind w:firstLine="708"/>
        <w:jc w:val="both"/>
        <w:rPr>
          <w:sz w:val="28"/>
          <w:szCs w:val="28"/>
        </w:rPr>
      </w:pPr>
      <w:r w:rsidRPr="00F80086">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аукционной документацией.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с указанием цены договора, предложенной таким участником аукциона.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w:t>
      </w:r>
    </w:p>
    <w:p w:rsidR="00BF6B11" w:rsidRPr="00F80086" w:rsidRDefault="00BF6B11" w:rsidP="00334F54">
      <w:pPr>
        <w:ind w:firstLine="708"/>
        <w:jc w:val="both"/>
        <w:rPr>
          <w:sz w:val="28"/>
          <w:szCs w:val="28"/>
        </w:rPr>
      </w:pPr>
      <w:r w:rsidRPr="00F80086">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r w:rsidRPr="00F80086">
        <w:rPr>
          <w:sz w:val="28"/>
          <w:szCs w:val="28"/>
        </w:rPr>
        <w:lastRenderedPageBreak/>
        <w:t xml:space="preserve">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 </w:t>
      </w:r>
    </w:p>
    <w:p w:rsidR="00BF6B11" w:rsidRPr="00F80086" w:rsidRDefault="00BF6B11" w:rsidP="009054E9">
      <w:pPr>
        <w:ind w:firstLine="708"/>
        <w:jc w:val="both"/>
        <w:rPr>
          <w:sz w:val="28"/>
          <w:szCs w:val="28"/>
        </w:rPr>
      </w:pPr>
      <w:r w:rsidRPr="00F80086">
        <w:rPr>
          <w:sz w:val="28"/>
          <w:szCs w:val="28"/>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BF6B11" w:rsidRPr="00F80086" w:rsidRDefault="00BF6B11" w:rsidP="00334F54">
      <w:pPr>
        <w:widowControl w:val="0"/>
        <w:ind w:firstLine="709"/>
        <w:jc w:val="both"/>
        <w:rPr>
          <w:sz w:val="28"/>
          <w:szCs w:val="28"/>
        </w:rPr>
      </w:pPr>
      <w:r w:rsidRPr="00F80086">
        <w:rPr>
          <w:sz w:val="28"/>
          <w:szCs w:val="28"/>
        </w:rPr>
        <w:t>Условия,  содержащиеся в аукционной документации, порядок и условия заключения договора с участником аукциона является условиями публичной оферты, а подача заявки на участие в аукционе является акцептом такой оферты.</w:t>
      </w:r>
    </w:p>
    <w:p w:rsidR="00BF6B11" w:rsidRPr="00F80086" w:rsidRDefault="00334F54" w:rsidP="00BF6B11">
      <w:pPr>
        <w:ind w:firstLine="540"/>
        <w:jc w:val="both"/>
        <w:rPr>
          <w:sz w:val="28"/>
          <w:szCs w:val="28"/>
        </w:rPr>
      </w:pPr>
      <w:r>
        <w:rPr>
          <w:sz w:val="28"/>
          <w:szCs w:val="28"/>
        </w:rPr>
        <w:t xml:space="preserve">   </w:t>
      </w:r>
      <w:r w:rsidR="00BF6B11" w:rsidRPr="00F80086">
        <w:rPr>
          <w:sz w:val="28"/>
          <w:szCs w:val="28"/>
        </w:rPr>
        <w:t>Передача имущества осуществляется на основании акта приема-передачи в течение трех дней с момента подписания договора аренды имущества.</w:t>
      </w:r>
    </w:p>
    <w:p w:rsidR="00BF6B11" w:rsidRPr="00F80086" w:rsidRDefault="00334F54" w:rsidP="00BF6B11">
      <w:pPr>
        <w:ind w:firstLine="540"/>
        <w:jc w:val="both"/>
        <w:rPr>
          <w:rFonts w:eastAsia="Arial"/>
          <w:sz w:val="28"/>
          <w:szCs w:val="28"/>
        </w:rPr>
      </w:pPr>
      <w:r>
        <w:rPr>
          <w:rFonts w:eastAsia="Arial"/>
          <w:sz w:val="28"/>
          <w:szCs w:val="28"/>
        </w:rPr>
        <w:t xml:space="preserve">  </w:t>
      </w:r>
      <w:r w:rsidR="00BF6B11" w:rsidRPr="00F80086">
        <w:rPr>
          <w:rFonts w:eastAsia="Arial"/>
          <w:sz w:val="28"/>
          <w:szCs w:val="28"/>
        </w:rPr>
        <w:t>Имущество на момент окончания срока договора должно быть  в пригодном для дальнейшей эксплуатации состоянии с нормальным  физическим износом.</w:t>
      </w:r>
    </w:p>
    <w:p w:rsidR="00BF6B11" w:rsidRPr="00F80086" w:rsidRDefault="00334F54" w:rsidP="00BF6B11">
      <w:pPr>
        <w:ind w:firstLine="540"/>
        <w:jc w:val="both"/>
        <w:rPr>
          <w:sz w:val="28"/>
          <w:szCs w:val="28"/>
        </w:rPr>
      </w:pPr>
      <w:r>
        <w:rPr>
          <w:sz w:val="28"/>
          <w:szCs w:val="28"/>
          <w:shd w:val="clear" w:color="auto" w:fill="FFFFFF"/>
        </w:rPr>
        <w:t xml:space="preserve">  </w:t>
      </w:r>
      <w:r w:rsidR="00BF6B11" w:rsidRPr="00F80086">
        <w:rPr>
          <w:sz w:val="28"/>
          <w:szCs w:val="28"/>
          <w:shd w:val="clear" w:color="auto" w:fill="FFFFFF"/>
        </w:rPr>
        <w:t>Предоставление лицом, с которым заключается договор, соответствующих прав третьим лицам, допускается с предварительного  письменного согласия Арендодателя.</w:t>
      </w:r>
    </w:p>
    <w:p w:rsidR="00BF6B11" w:rsidRPr="00F80086" w:rsidRDefault="00BF6B11" w:rsidP="00334F54">
      <w:pPr>
        <w:ind w:firstLine="540"/>
        <w:jc w:val="both"/>
        <w:rPr>
          <w:b/>
          <w:i/>
          <w:sz w:val="28"/>
          <w:szCs w:val="28"/>
        </w:rPr>
      </w:pPr>
      <w:r w:rsidRPr="00F80086">
        <w:rPr>
          <w:b/>
          <w:i/>
          <w:sz w:val="28"/>
          <w:szCs w:val="28"/>
        </w:rPr>
        <w:t>16. График проведения осмотра имущества</w:t>
      </w:r>
    </w:p>
    <w:p w:rsidR="00BF6B11" w:rsidRPr="00F80086" w:rsidRDefault="00BF6B11" w:rsidP="00334F54">
      <w:pPr>
        <w:ind w:firstLine="540"/>
        <w:jc w:val="both"/>
        <w:rPr>
          <w:sz w:val="28"/>
          <w:szCs w:val="28"/>
        </w:rPr>
      </w:pPr>
      <w:r w:rsidRPr="00F80086">
        <w:rPr>
          <w:sz w:val="28"/>
          <w:szCs w:val="28"/>
        </w:rPr>
        <w:t xml:space="preserve">Осмотр имущества, права на которое передаются по договору, обеспечивает Организатор аукциона без взимания платы. </w:t>
      </w:r>
    </w:p>
    <w:p w:rsidR="00BF6B11" w:rsidRPr="00F80086" w:rsidRDefault="00BF6B11" w:rsidP="00334F54">
      <w:pPr>
        <w:ind w:firstLine="540"/>
        <w:jc w:val="both"/>
        <w:rPr>
          <w:sz w:val="28"/>
          <w:szCs w:val="28"/>
        </w:rPr>
      </w:pPr>
      <w:r w:rsidRPr="00F80086">
        <w:rPr>
          <w:sz w:val="28"/>
          <w:szCs w:val="28"/>
        </w:rPr>
        <w:t>Осмотр имущества проводится: 24, 31 марта, 7, 14, 19 апреля с 14:</w:t>
      </w:r>
      <w:r w:rsidR="00334F54">
        <w:rPr>
          <w:sz w:val="28"/>
          <w:szCs w:val="28"/>
        </w:rPr>
        <w:t>15</w:t>
      </w:r>
      <w:r w:rsidRPr="00F80086">
        <w:rPr>
          <w:sz w:val="28"/>
          <w:szCs w:val="28"/>
        </w:rPr>
        <w:t xml:space="preserve"> час. до 16:00 час. Контактное лицо: Кучугурова Татьяна Васильевна, тел. 8(35333)25-5-66</w:t>
      </w:r>
    </w:p>
    <w:p w:rsidR="00BF6B11" w:rsidRPr="00F80086" w:rsidRDefault="00BF6B11" w:rsidP="00BF6B11">
      <w:pPr>
        <w:jc w:val="both"/>
        <w:rPr>
          <w:sz w:val="28"/>
          <w:szCs w:val="28"/>
        </w:rPr>
      </w:pPr>
    </w:p>
    <w:p w:rsidR="00BF6B11" w:rsidRPr="00F80086" w:rsidRDefault="00BF6B11" w:rsidP="00BF6B11">
      <w:pPr>
        <w:jc w:val="both"/>
        <w:rPr>
          <w:b/>
          <w:sz w:val="28"/>
          <w:szCs w:val="28"/>
        </w:rPr>
      </w:pPr>
      <w:r w:rsidRPr="00F80086">
        <w:rPr>
          <w:b/>
          <w:sz w:val="28"/>
          <w:szCs w:val="28"/>
        </w:rPr>
        <w:t>Раздел 3. Порядок проведения открытого аукциона</w:t>
      </w:r>
    </w:p>
    <w:p w:rsidR="00BF6B11" w:rsidRPr="00F80086" w:rsidRDefault="00BF6B11" w:rsidP="00BF6B11">
      <w:pPr>
        <w:jc w:val="both"/>
        <w:rPr>
          <w:b/>
          <w:sz w:val="28"/>
          <w:szCs w:val="28"/>
        </w:rPr>
      </w:pPr>
    </w:p>
    <w:p w:rsidR="00BF6B11" w:rsidRPr="00F80086" w:rsidRDefault="00BF6B11" w:rsidP="00334F54">
      <w:pPr>
        <w:ind w:firstLine="708"/>
        <w:jc w:val="both"/>
        <w:rPr>
          <w:sz w:val="28"/>
          <w:szCs w:val="28"/>
        </w:rPr>
      </w:pPr>
      <w:r w:rsidRPr="00F80086">
        <w:rPr>
          <w:sz w:val="28"/>
          <w:szCs w:val="28"/>
        </w:rPr>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BF6B11" w:rsidRPr="00F80086" w:rsidRDefault="00BF6B11" w:rsidP="00334F54">
      <w:pPr>
        <w:ind w:firstLine="708"/>
        <w:jc w:val="both"/>
        <w:rPr>
          <w:sz w:val="28"/>
          <w:szCs w:val="28"/>
        </w:rPr>
      </w:pPr>
      <w:r w:rsidRPr="00F80086">
        <w:rPr>
          <w:sz w:val="28"/>
          <w:szCs w:val="28"/>
        </w:rPr>
        <w:t xml:space="preserve">Аукцион проводится организатором аукциона в присутствии членов аукционной комиссии и участников аукциона (их представителей). </w:t>
      </w:r>
    </w:p>
    <w:p w:rsidR="00BF6B11" w:rsidRPr="00F80086" w:rsidRDefault="00BF6B11" w:rsidP="00334F54">
      <w:pPr>
        <w:ind w:firstLine="708"/>
        <w:jc w:val="both"/>
        <w:rPr>
          <w:sz w:val="28"/>
          <w:szCs w:val="28"/>
        </w:rPr>
      </w:pPr>
      <w:r w:rsidRPr="00F80086">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на "шаг аукциона". </w:t>
      </w:r>
    </w:p>
    <w:p w:rsidR="00BF6B11" w:rsidRPr="00F80086" w:rsidRDefault="00BF6B11" w:rsidP="00334F54">
      <w:pPr>
        <w:ind w:firstLine="708"/>
        <w:jc w:val="both"/>
        <w:rPr>
          <w:sz w:val="28"/>
          <w:szCs w:val="28"/>
        </w:rPr>
      </w:pPr>
      <w:r w:rsidRPr="00F80086">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w:t>
      </w:r>
      <w:r w:rsidRPr="00F80086">
        <w:rPr>
          <w:sz w:val="28"/>
          <w:szCs w:val="28"/>
        </w:rPr>
        <w:lastRenderedPageBreak/>
        <w:t xml:space="preserve">(минимальной) цены договора (цены лота), но не ниже 0,5 процента начальной (минимальной) цены договора (цены лота). </w:t>
      </w:r>
    </w:p>
    <w:p w:rsidR="00BF6B11" w:rsidRPr="00F80086" w:rsidRDefault="00BF6B11" w:rsidP="00334F54">
      <w:pPr>
        <w:ind w:firstLine="708"/>
        <w:jc w:val="both"/>
        <w:rPr>
          <w:sz w:val="28"/>
          <w:szCs w:val="28"/>
        </w:rPr>
      </w:pPr>
      <w:r w:rsidRPr="00F80086">
        <w:rPr>
          <w:sz w:val="28"/>
          <w:szCs w:val="28"/>
        </w:rPr>
        <w:t xml:space="preserve">Аукционист выбирается из числа членов аукционной комиссии путем открытого голосования членов аукционной комиссии большинством голосов либо назначается специализированной организацией из числа ее работников. </w:t>
      </w:r>
    </w:p>
    <w:p w:rsidR="00BF6B11" w:rsidRPr="00F80086" w:rsidRDefault="00BF6B11" w:rsidP="00334F54">
      <w:pPr>
        <w:ind w:firstLine="708"/>
        <w:jc w:val="both"/>
        <w:rPr>
          <w:sz w:val="28"/>
          <w:szCs w:val="28"/>
        </w:rPr>
      </w:pPr>
      <w:r w:rsidRPr="00F80086">
        <w:rPr>
          <w:sz w:val="28"/>
          <w:szCs w:val="28"/>
        </w:rPr>
        <w:t xml:space="preserve">Аукцион проводится в следующем порядке: </w:t>
      </w:r>
    </w:p>
    <w:p w:rsidR="00BF6B11" w:rsidRPr="00F80086" w:rsidRDefault="00BF6B11" w:rsidP="00334F54">
      <w:pPr>
        <w:ind w:firstLine="708"/>
        <w:jc w:val="both"/>
        <w:rPr>
          <w:sz w:val="28"/>
          <w:szCs w:val="28"/>
        </w:rPr>
      </w:pPr>
      <w:r w:rsidRPr="00F80086">
        <w:rPr>
          <w:sz w:val="28"/>
          <w:szCs w:val="28"/>
        </w:rPr>
        <w:t xml:space="preserve">1) аукционная комиссия либо специализированная организация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либо специализированная организация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BF6B11" w:rsidRPr="00F80086" w:rsidRDefault="00BF6B11" w:rsidP="00334F54">
      <w:pPr>
        <w:ind w:firstLine="708"/>
        <w:jc w:val="both"/>
        <w:rPr>
          <w:sz w:val="28"/>
          <w:szCs w:val="28"/>
        </w:rPr>
      </w:pPr>
      <w:r w:rsidRPr="00F80086">
        <w:rPr>
          <w:sz w:val="28"/>
          <w:szCs w:val="28"/>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w:t>
      </w:r>
    </w:p>
    <w:p w:rsidR="00BF6B11" w:rsidRPr="00F80086" w:rsidRDefault="00BF6B11" w:rsidP="00334F54">
      <w:pPr>
        <w:ind w:firstLine="708"/>
        <w:jc w:val="both"/>
        <w:rPr>
          <w:sz w:val="28"/>
          <w:szCs w:val="28"/>
        </w:rPr>
      </w:pPr>
      <w:r w:rsidRPr="00F80086">
        <w:rPr>
          <w:sz w:val="28"/>
          <w:szCs w:val="28"/>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 </w:t>
      </w:r>
    </w:p>
    <w:p w:rsidR="00BF6B11" w:rsidRPr="00F80086" w:rsidRDefault="00BF6B11" w:rsidP="00334F54">
      <w:pPr>
        <w:ind w:firstLine="708"/>
        <w:jc w:val="both"/>
        <w:rPr>
          <w:sz w:val="28"/>
          <w:szCs w:val="28"/>
        </w:rPr>
      </w:pPr>
      <w:r w:rsidRPr="00F80086">
        <w:rPr>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 </w:t>
      </w:r>
    </w:p>
    <w:p w:rsidR="00BF6B11" w:rsidRPr="00F80086" w:rsidRDefault="00BF6B11" w:rsidP="00334F54">
      <w:pPr>
        <w:ind w:firstLine="708"/>
        <w:jc w:val="both"/>
        <w:rPr>
          <w:sz w:val="28"/>
          <w:szCs w:val="28"/>
        </w:rPr>
      </w:pPr>
      <w:r w:rsidRPr="00F80086">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w:t>
      </w:r>
    </w:p>
    <w:p w:rsidR="00BF6B11" w:rsidRPr="00F80086" w:rsidRDefault="00BF6B11" w:rsidP="00334F54">
      <w:pPr>
        <w:ind w:firstLine="708"/>
        <w:jc w:val="both"/>
        <w:rPr>
          <w:sz w:val="28"/>
          <w:szCs w:val="28"/>
        </w:rPr>
      </w:pPr>
      <w:r w:rsidRPr="00F80086">
        <w:rPr>
          <w:sz w:val="28"/>
          <w:szCs w:val="28"/>
        </w:rPr>
        <w:t xml:space="preserve">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BF6B11" w:rsidRPr="00F80086" w:rsidRDefault="00BF6B11" w:rsidP="00334F54">
      <w:pPr>
        <w:ind w:firstLine="708"/>
        <w:jc w:val="both"/>
        <w:rPr>
          <w:sz w:val="28"/>
          <w:szCs w:val="28"/>
        </w:rPr>
      </w:pPr>
      <w:r w:rsidRPr="00F80086">
        <w:rPr>
          <w:sz w:val="28"/>
          <w:szCs w:val="28"/>
        </w:rPr>
        <w:lastRenderedPageBreak/>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BF6B11" w:rsidRPr="00F80086" w:rsidRDefault="00BF6B11" w:rsidP="00334F54">
      <w:pPr>
        <w:ind w:firstLine="708"/>
        <w:jc w:val="both"/>
        <w:rPr>
          <w:sz w:val="28"/>
          <w:szCs w:val="28"/>
        </w:rPr>
      </w:pPr>
      <w:r w:rsidRPr="00F80086">
        <w:rPr>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BF6B11" w:rsidRPr="00F80086" w:rsidRDefault="00BF6B11" w:rsidP="00334F54">
      <w:pPr>
        <w:ind w:firstLine="708"/>
        <w:jc w:val="both"/>
        <w:rPr>
          <w:sz w:val="28"/>
          <w:szCs w:val="28"/>
        </w:rPr>
      </w:pPr>
      <w:r w:rsidRPr="00F80086">
        <w:rPr>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 </w:t>
      </w:r>
    </w:p>
    <w:p w:rsidR="00BF6B11" w:rsidRPr="00F80086" w:rsidRDefault="00BF6B11" w:rsidP="00334F54">
      <w:pPr>
        <w:ind w:firstLine="709"/>
        <w:jc w:val="both"/>
        <w:rPr>
          <w:sz w:val="28"/>
          <w:szCs w:val="28"/>
        </w:rPr>
      </w:pPr>
      <w:r w:rsidRPr="00F80086">
        <w:rPr>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BF6B11" w:rsidRPr="00F80086" w:rsidRDefault="00BF6B11" w:rsidP="00334F54">
      <w:pPr>
        <w:autoSpaceDE w:val="0"/>
        <w:autoSpaceDN w:val="0"/>
        <w:adjustRightInd w:val="0"/>
        <w:ind w:firstLine="709"/>
        <w:jc w:val="both"/>
        <w:rPr>
          <w:sz w:val="28"/>
          <w:szCs w:val="28"/>
        </w:rPr>
      </w:pPr>
      <w:r w:rsidRPr="00F80086">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F6B11" w:rsidRPr="00F80086" w:rsidRDefault="00BF6B11" w:rsidP="00BF6B11">
      <w:pPr>
        <w:autoSpaceDE w:val="0"/>
        <w:autoSpaceDN w:val="0"/>
        <w:adjustRightInd w:val="0"/>
        <w:ind w:firstLine="540"/>
        <w:jc w:val="both"/>
        <w:rPr>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334F54" w:rsidRDefault="00334F54" w:rsidP="00BF6B11">
      <w:pPr>
        <w:jc w:val="both"/>
        <w:rPr>
          <w:b/>
          <w:i/>
          <w:sz w:val="28"/>
          <w:szCs w:val="28"/>
        </w:rPr>
      </w:pPr>
    </w:p>
    <w:p w:rsidR="00BF6B11" w:rsidRPr="00F80086" w:rsidRDefault="00BF6B11" w:rsidP="00BF6B11">
      <w:pPr>
        <w:jc w:val="both"/>
        <w:rPr>
          <w:b/>
          <w:i/>
          <w:sz w:val="28"/>
          <w:szCs w:val="28"/>
        </w:rPr>
      </w:pPr>
      <w:r w:rsidRPr="00F80086">
        <w:rPr>
          <w:b/>
          <w:i/>
          <w:sz w:val="28"/>
          <w:szCs w:val="28"/>
        </w:rPr>
        <w:lastRenderedPageBreak/>
        <w:t>Раздел 4. Проект договора аренды</w:t>
      </w:r>
    </w:p>
    <w:p w:rsidR="00BF6B11" w:rsidRPr="00F80086" w:rsidRDefault="00BF6B11" w:rsidP="00BF6B11">
      <w:pPr>
        <w:jc w:val="both"/>
        <w:rPr>
          <w:i/>
          <w:sz w:val="28"/>
          <w:szCs w:val="28"/>
          <w:u w:val="single"/>
        </w:rPr>
      </w:pPr>
    </w:p>
    <w:p w:rsidR="00BF6B11" w:rsidRPr="00F80086" w:rsidRDefault="00BF6B11" w:rsidP="00BF6B11">
      <w:pPr>
        <w:jc w:val="both"/>
        <w:rPr>
          <w:b/>
          <w:i/>
          <w:sz w:val="28"/>
          <w:szCs w:val="28"/>
          <w:u w:val="single"/>
        </w:rPr>
      </w:pPr>
      <w:r w:rsidRPr="00F80086">
        <w:rPr>
          <w:b/>
          <w:i/>
          <w:sz w:val="28"/>
          <w:szCs w:val="28"/>
          <w:u w:val="single"/>
        </w:rPr>
        <w:t>Лот № 1</w:t>
      </w:r>
    </w:p>
    <w:p w:rsidR="00BF6B11" w:rsidRPr="00F80086" w:rsidRDefault="00BF6B11" w:rsidP="00BF6B11">
      <w:pPr>
        <w:pStyle w:val="ad"/>
        <w:rPr>
          <w:rStyle w:val="af5"/>
          <w:rFonts w:ascii="Times New Roman" w:eastAsia="Arial" w:hAnsi="Times New Roman"/>
          <w:noProof/>
          <w:sz w:val="28"/>
          <w:szCs w:val="28"/>
        </w:rPr>
      </w:pPr>
    </w:p>
    <w:p w:rsidR="00BF6B11" w:rsidRPr="00F80086" w:rsidRDefault="00BF6B11" w:rsidP="00BF6B11">
      <w:pPr>
        <w:jc w:val="both"/>
        <w:rPr>
          <w:b/>
          <w:sz w:val="28"/>
          <w:szCs w:val="28"/>
        </w:rPr>
      </w:pPr>
      <w:r w:rsidRPr="00F80086">
        <w:rPr>
          <w:b/>
          <w:sz w:val="28"/>
          <w:szCs w:val="28"/>
        </w:rPr>
        <w:t xml:space="preserve">  </w:t>
      </w:r>
      <w:r w:rsidR="006F748D">
        <w:rPr>
          <w:sz w:val="28"/>
          <w:szCs w:val="28"/>
        </w:rPr>
        <w:t>с</w:t>
      </w:r>
      <w:r w:rsidR="00334F54" w:rsidRPr="006F748D">
        <w:rPr>
          <w:sz w:val="28"/>
          <w:szCs w:val="28"/>
        </w:rPr>
        <w:t>. Черкассы</w:t>
      </w:r>
      <w:r w:rsidRPr="00F80086">
        <w:rPr>
          <w:b/>
          <w:sz w:val="28"/>
          <w:szCs w:val="28"/>
        </w:rPr>
        <w:t xml:space="preserve">                             </w:t>
      </w:r>
      <w:r w:rsidRPr="00F80086">
        <w:rPr>
          <w:b/>
          <w:sz w:val="28"/>
          <w:szCs w:val="28"/>
        </w:rPr>
        <w:tab/>
      </w:r>
      <w:r w:rsidRPr="00F80086">
        <w:rPr>
          <w:b/>
          <w:sz w:val="28"/>
          <w:szCs w:val="28"/>
        </w:rPr>
        <w:tab/>
      </w:r>
      <w:r w:rsidRPr="00F80086">
        <w:rPr>
          <w:b/>
          <w:sz w:val="28"/>
          <w:szCs w:val="28"/>
        </w:rPr>
        <w:tab/>
      </w:r>
      <w:r w:rsidRPr="00F80086">
        <w:rPr>
          <w:b/>
          <w:sz w:val="28"/>
          <w:szCs w:val="28"/>
        </w:rPr>
        <w:tab/>
      </w:r>
      <w:r w:rsidRPr="00F80086">
        <w:rPr>
          <w:b/>
          <w:sz w:val="28"/>
          <w:szCs w:val="28"/>
        </w:rPr>
        <w:tab/>
        <w:t>_____________</w:t>
      </w:r>
    </w:p>
    <w:p w:rsidR="00BF6B11" w:rsidRPr="00F80086" w:rsidRDefault="00BF6B11" w:rsidP="00BF6B11">
      <w:pPr>
        <w:jc w:val="both"/>
        <w:rPr>
          <w:b/>
          <w:sz w:val="28"/>
          <w:szCs w:val="28"/>
        </w:rPr>
      </w:pPr>
    </w:p>
    <w:p w:rsidR="00BF6B11" w:rsidRPr="00F80086" w:rsidRDefault="00BF6B11" w:rsidP="00BF6B11">
      <w:pPr>
        <w:pStyle w:val="ad"/>
        <w:rPr>
          <w:rFonts w:ascii="Times New Roman" w:hAnsi="Times New Roman"/>
          <w:noProof/>
          <w:sz w:val="28"/>
          <w:szCs w:val="28"/>
        </w:rPr>
      </w:pPr>
      <w:r w:rsidRPr="00F80086">
        <w:rPr>
          <w:rFonts w:ascii="Times New Roman" w:hAnsi="Times New Roman"/>
          <w:noProof/>
          <w:sz w:val="28"/>
          <w:szCs w:val="28"/>
        </w:rPr>
        <w:t xml:space="preserve">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вместе именуемые «Стороны», </w:t>
      </w:r>
      <w:r w:rsidRPr="00F80086">
        <w:rPr>
          <w:rFonts w:ascii="Times New Roman" w:hAnsi="Times New Roman"/>
          <w:sz w:val="28"/>
          <w:szCs w:val="28"/>
        </w:rPr>
        <w:t xml:space="preserve">на основании протокола № ___ от "___" _________ 20___ г. </w:t>
      </w:r>
      <w:r w:rsidRPr="00F80086">
        <w:rPr>
          <w:rFonts w:ascii="Times New Roman" w:hAnsi="Times New Roman"/>
          <w:noProof/>
          <w:sz w:val="28"/>
          <w:szCs w:val="28"/>
        </w:rPr>
        <w:t>о результатах аукциона (протокола рассмотрения заявок) заключили настоящий договор (далее – Договор) о нижеследующем:</w:t>
      </w:r>
    </w:p>
    <w:p w:rsidR="00BF6B11" w:rsidRPr="00F80086" w:rsidRDefault="00BF6B11" w:rsidP="00BF6B11">
      <w:pPr>
        <w:pStyle w:val="ad"/>
        <w:numPr>
          <w:ilvl w:val="0"/>
          <w:numId w:val="23"/>
        </w:numPr>
        <w:rPr>
          <w:rStyle w:val="af5"/>
          <w:rFonts w:ascii="Times New Roman" w:eastAsia="Arial" w:hAnsi="Times New Roman"/>
          <w:noProof/>
          <w:sz w:val="28"/>
          <w:szCs w:val="28"/>
        </w:rPr>
      </w:pPr>
      <w:r w:rsidRPr="00F80086">
        <w:rPr>
          <w:rStyle w:val="af5"/>
          <w:rFonts w:ascii="Times New Roman" w:eastAsia="Arial" w:hAnsi="Times New Roman"/>
          <w:noProof/>
          <w:sz w:val="28"/>
          <w:szCs w:val="28"/>
        </w:rPr>
        <w:t>Предмет договора</w:t>
      </w:r>
    </w:p>
    <w:p w:rsidR="00BF6B11" w:rsidRPr="00F80086" w:rsidRDefault="00BF6B11" w:rsidP="00BF6B11">
      <w:pPr>
        <w:jc w:val="both"/>
        <w:rPr>
          <w:noProof/>
          <w:sz w:val="28"/>
          <w:szCs w:val="28"/>
        </w:rPr>
      </w:pPr>
      <w:r w:rsidRPr="00F80086">
        <w:rPr>
          <w:rStyle w:val="ac"/>
          <w:rFonts w:ascii="Times New Roman" w:hAnsi="Times New Roman" w:cs="Times New Roman"/>
          <w:sz w:val="28"/>
          <w:szCs w:val="28"/>
        </w:rPr>
        <w:t xml:space="preserve">1.1. Арендодатель передает, а Арендатор принимает </w:t>
      </w:r>
      <w:r w:rsidRPr="00F80086">
        <w:rPr>
          <w:sz w:val="28"/>
          <w:szCs w:val="28"/>
        </w:rPr>
        <w:t xml:space="preserve">во временное пользование </w:t>
      </w:r>
      <w:r w:rsidRPr="00F80086">
        <w:rPr>
          <w:bCs/>
          <w:sz w:val="28"/>
          <w:szCs w:val="28"/>
        </w:rPr>
        <w:t>н</w:t>
      </w:r>
      <w:r w:rsidRPr="00F80086">
        <w:rPr>
          <w:sz w:val="28"/>
          <w:szCs w:val="28"/>
        </w:rPr>
        <w:t>ежилое помещение № 2, с кадастровым номером 56:26:1901001:3356, площадью 11 кв.м., назначение: нежилое, являющееся частью одноэтажного административного здания, расположенного по адресу: Оренбургская область, Саракташский район, с. Черкассы, ул. Советская, № 30 а</w:t>
      </w:r>
      <w:r w:rsidRPr="00F80086">
        <w:rPr>
          <w:noProof/>
          <w:color w:val="000080"/>
          <w:sz w:val="28"/>
          <w:szCs w:val="28"/>
        </w:rPr>
        <w:t xml:space="preserve">, </w:t>
      </w:r>
      <w:r w:rsidRPr="00F80086">
        <w:rPr>
          <w:noProof/>
          <w:sz w:val="28"/>
          <w:szCs w:val="28"/>
        </w:rPr>
        <w:t>указанное на плане, который является Приложением № 1 к Договору (далее – Объект).</w:t>
      </w:r>
    </w:p>
    <w:p w:rsidR="00BF6B11" w:rsidRPr="00F80086" w:rsidRDefault="00BF6B11" w:rsidP="00BF6B11">
      <w:pPr>
        <w:jc w:val="both"/>
        <w:rPr>
          <w:sz w:val="28"/>
          <w:szCs w:val="28"/>
        </w:rPr>
      </w:pPr>
      <w:r w:rsidRPr="00F80086">
        <w:rPr>
          <w:sz w:val="28"/>
          <w:szCs w:val="28"/>
        </w:rPr>
        <w:t>1.2. Указанный Объект принадлежит Арендодателю на праве собственности, номер и дата государственной регистрации права: 56-56-29/006/2009-053 15.04.2009.</w:t>
      </w:r>
    </w:p>
    <w:p w:rsidR="00BF6B11" w:rsidRPr="00F80086" w:rsidRDefault="00BF6B11" w:rsidP="00BF6B11">
      <w:pPr>
        <w:jc w:val="both"/>
        <w:rPr>
          <w:sz w:val="28"/>
          <w:szCs w:val="28"/>
        </w:rPr>
      </w:pPr>
      <w:r w:rsidRPr="00F80086">
        <w:rPr>
          <w:sz w:val="28"/>
          <w:szCs w:val="28"/>
        </w:rPr>
        <w:t>1.3. Здание расположено на земельном участке неразграниченной государственной собственности.</w:t>
      </w:r>
    </w:p>
    <w:p w:rsidR="00BF6B11" w:rsidRPr="00F80086" w:rsidRDefault="00BF6B11" w:rsidP="00BF6B11">
      <w:pPr>
        <w:jc w:val="both"/>
        <w:rPr>
          <w:sz w:val="28"/>
          <w:szCs w:val="28"/>
        </w:rPr>
      </w:pPr>
      <w:r w:rsidRPr="00F80086">
        <w:rPr>
          <w:sz w:val="28"/>
          <w:szCs w:val="28"/>
        </w:rPr>
        <w:t>1.4. Одновременно с передачей прав по владению и пользованию Объектом Арендатору передается право на пользования той частью земельного участка, которая занята Зданием, в котором размещен Объект и необходима для его использования.</w:t>
      </w:r>
    </w:p>
    <w:p w:rsidR="00BF6B11" w:rsidRPr="00F80086" w:rsidRDefault="00BF6B11" w:rsidP="00BF6B11">
      <w:pPr>
        <w:jc w:val="both"/>
        <w:rPr>
          <w:sz w:val="28"/>
          <w:szCs w:val="28"/>
        </w:rPr>
      </w:pPr>
      <w:r w:rsidRPr="00F80086">
        <w:rPr>
          <w:rStyle w:val="ac"/>
          <w:rFonts w:ascii="Times New Roman" w:hAnsi="Times New Roman" w:cs="Times New Roman"/>
          <w:sz w:val="28"/>
          <w:szCs w:val="28"/>
        </w:rPr>
        <w:t>1.5. Объект передается Арендатору для размещения офиса.</w:t>
      </w:r>
    </w:p>
    <w:p w:rsidR="00BF6B11" w:rsidRPr="00F80086" w:rsidRDefault="00BF6B11" w:rsidP="00BF6B11">
      <w:pPr>
        <w:jc w:val="both"/>
        <w:rPr>
          <w:sz w:val="28"/>
          <w:szCs w:val="28"/>
        </w:rPr>
      </w:pPr>
      <w:r w:rsidRPr="00F80086">
        <w:rPr>
          <w:sz w:val="28"/>
          <w:szCs w:val="28"/>
        </w:rPr>
        <w:t>1.6. 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требованием, согласованным Сторонами, и пригоден для использования в соответствии с его назначением и условиями Договора.</w:t>
      </w:r>
    </w:p>
    <w:p w:rsidR="00BF6B11" w:rsidRPr="00F80086" w:rsidRDefault="00BF6B11" w:rsidP="00BF6B11">
      <w:pPr>
        <w:jc w:val="both"/>
        <w:rPr>
          <w:sz w:val="28"/>
          <w:szCs w:val="28"/>
        </w:rPr>
      </w:pPr>
      <w:r w:rsidRPr="00F80086">
        <w:rPr>
          <w:sz w:val="28"/>
          <w:szCs w:val="28"/>
        </w:rPr>
        <w:t>1.7. 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указанных в Договоре.</w:t>
      </w:r>
    </w:p>
    <w:p w:rsidR="00BF6B11" w:rsidRPr="00F80086" w:rsidRDefault="00BF6B11" w:rsidP="00BF6B11">
      <w:pPr>
        <w:jc w:val="both"/>
        <w:rPr>
          <w:rStyle w:val="ac"/>
          <w:rFonts w:ascii="Times New Roman" w:hAnsi="Times New Roman" w:cs="Times New Roman"/>
          <w:sz w:val="28"/>
          <w:szCs w:val="28"/>
        </w:rPr>
      </w:pPr>
      <w:r w:rsidRPr="00F80086">
        <w:rPr>
          <w:rStyle w:val="ac"/>
          <w:rFonts w:ascii="Times New Roman" w:hAnsi="Times New Roman" w:cs="Times New Roman"/>
          <w:sz w:val="28"/>
          <w:szCs w:val="28"/>
        </w:rPr>
        <w:t>1.8. Балансовая стоимость Объекта составляет 69000 (шестьдесят девять тысяч) рублей.</w:t>
      </w:r>
    </w:p>
    <w:p w:rsidR="00BF6B11" w:rsidRPr="00F80086" w:rsidRDefault="00BF6B11" w:rsidP="00BF6B11">
      <w:pPr>
        <w:jc w:val="both"/>
        <w:rPr>
          <w:rStyle w:val="ac"/>
          <w:rFonts w:ascii="Times New Roman" w:hAnsi="Times New Roman" w:cs="Times New Roman"/>
          <w:sz w:val="28"/>
          <w:szCs w:val="28"/>
        </w:rPr>
      </w:pPr>
      <w:r w:rsidRPr="00F80086">
        <w:rPr>
          <w:rStyle w:val="ac"/>
          <w:rFonts w:ascii="Times New Roman" w:hAnsi="Times New Roman" w:cs="Times New Roman"/>
          <w:sz w:val="28"/>
          <w:szCs w:val="28"/>
        </w:rPr>
        <w:lastRenderedPageBreak/>
        <w:t>1.9. Арендодатель ведет учет Объекта на балансе в качестве основного средства.</w:t>
      </w:r>
    </w:p>
    <w:p w:rsidR="00BF6B11" w:rsidRPr="00F80086" w:rsidRDefault="00BF6B11" w:rsidP="00BF6B11">
      <w:pPr>
        <w:pStyle w:val="ad"/>
        <w:numPr>
          <w:ilvl w:val="0"/>
          <w:numId w:val="23"/>
        </w:numPr>
        <w:rPr>
          <w:rFonts w:ascii="Times New Roman" w:hAnsi="Times New Roman"/>
          <w:b/>
          <w:noProof/>
          <w:sz w:val="28"/>
          <w:szCs w:val="28"/>
        </w:rPr>
      </w:pPr>
      <w:r w:rsidRPr="00F80086">
        <w:rPr>
          <w:rFonts w:ascii="Times New Roman" w:hAnsi="Times New Roman"/>
          <w:b/>
          <w:noProof/>
          <w:sz w:val="28"/>
          <w:szCs w:val="28"/>
        </w:rPr>
        <w:t>Срок действия договора</w:t>
      </w:r>
    </w:p>
    <w:p w:rsidR="00BF6B11" w:rsidRPr="00F80086" w:rsidRDefault="00BF6B11" w:rsidP="00BF6B11">
      <w:pPr>
        <w:pStyle w:val="ad"/>
        <w:rPr>
          <w:rFonts w:ascii="Times New Roman" w:hAnsi="Times New Roman"/>
          <w:noProof/>
          <w:sz w:val="28"/>
          <w:szCs w:val="28"/>
        </w:rPr>
      </w:pPr>
      <w:r w:rsidRPr="00F80086">
        <w:rPr>
          <w:rFonts w:ascii="Times New Roman" w:hAnsi="Times New Roman"/>
          <w:noProof/>
          <w:sz w:val="28"/>
          <w:szCs w:val="28"/>
        </w:rPr>
        <w:t xml:space="preserve">2.1. </w:t>
      </w:r>
      <w:r w:rsidRPr="00F80086">
        <w:rPr>
          <w:rFonts w:ascii="Times New Roman" w:hAnsi="Times New Roman"/>
          <w:sz w:val="28"/>
          <w:szCs w:val="28"/>
        </w:rPr>
        <w:t xml:space="preserve">Срок действия настоящего договора устанавливается на 10 (десять) лет с «____»________________г. по «___»_______________г. </w:t>
      </w:r>
      <w:r w:rsidRPr="00F80086">
        <w:rPr>
          <w:rFonts w:ascii="Times New Roman" w:hAnsi="Times New Roman"/>
          <w:noProof/>
          <w:sz w:val="28"/>
          <w:szCs w:val="28"/>
        </w:rPr>
        <w:t>вне зависимости  от  даты  подписания  его  Сторонами.</w:t>
      </w:r>
    </w:p>
    <w:p w:rsidR="00BF6B11" w:rsidRPr="00F80086" w:rsidRDefault="00BF6B11" w:rsidP="00BF6B11">
      <w:pPr>
        <w:jc w:val="both"/>
        <w:rPr>
          <w:sz w:val="28"/>
          <w:szCs w:val="28"/>
        </w:rPr>
      </w:pPr>
      <w:r w:rsidRPr="00F80086">
        <w:rPr>
          <w:sz w:val="28"/>
          <w:szCs w:val="28"/>
        </w:rPr>
        <w:t xml:space="preserve">     2.2. </w:t>
      </w:r>
      <w:r w:rsidRPr="00F80086">
        <w:rPr>
          <w:sz w:val="28"/>
          <w:szCs w:val="28"/>
          <w:shd w:val="clear" w:color="auto" w:fill="FFFFFF"/>
        </w:rPr>
        <w:t>По истечении срока Договора, заключение такого Договора с Арендатором на новый срок осуществляется без проведения аукциона</w:t>
      </w:r>
      <w:r w:rsidRPr="00F80086">
        <w:rPr>
          <w:sz w:val="28"/>
          <w:szCs w:val="28"/>
        </w:rPr>
        <w:t>, при одновременном соблюдении условий:</w:t>
      </w:r>
    </w:p>
    <w:p w:rsidR="00BF6B11" w:rsidRPr="00F80086" w:rsidRDefault="00BF6B11" w:rsidP="00BF6B11">
      <w:pPr>
        <w:jc w:val="both"/>
        <w:rPr>
          <w:sz w:val="28"/>
          <w:szCs w:val="28"/>
        </w:rPr>
      </w:pPr>
      <w:r w:rsidRPr="00F80086">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BF6B11" w:rsidRPr="00F80086" w:rsidRDefault="00BF6B11" w:rsidP="00BF6B11">
      <w:pPr>
        <w:jc w:val="both"/>
        <w:rPr>
          <w:sz w:val="28"/>
          <w:szCs w:val="28"/>
        </w:rPr>
      </w:pPr>
      <w:r w:rsidRPr="00F80086">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F6B11" w:rsidRPr="00F80086" w:rsidRDefault="00BF6B11" w:rsidP="00BF6B11">
      <w:pPr>
        <w:jc w:val="both"/>
        <w:rPr>
          <w:sz w:val="28"/>
          <w:szCs w:val="28"/>
        </w:rPr>
      </w:pPr>
      <w:r w:rsidRPr="00F80086">
        <w:rPr>
          <w:sz w:val="28"/>
          <w:szCs w:val="28"/>
        </w:rPr>
        <w:t>2.3. Арендодатель не вправе отказать арендатору в заключении на новый срок договора аренды в порядке и на условиях, которые указаны в </w:t>
      </w:r>
      <w:hyperlink r:id="rId11" w:anchor="/document/12148517/entry/23010231" w:history="1">
        <w:r w:rsidRPr="00F80086">
          <w:rPr>
            <w:rStyle w:val="af0"/>
            <w:sz w:val="28"/>
            <w:szCs w:val="28"/>
          </w:rPr>
          <w:t>части 2.2.</w:t>
        </w:r>
      </w:hyperlink>
      <w:r w:rsidRPr="00F80086">
        <w:rPr>
          <w:sz w:val="28"/>
          <w:szCs w:val="28"/>
        </w:rPr>
        <w:t> настоящегодоговора, за исключением следующих случаев:</w:t>
      </w:r>
    </w:p>
    <w:p w:rsidR="00BF6B11" w:rsidRPr="00F80086" w:rsidRDefault="00BF6B11" w:rsidP="00BF6B11">
      <w:pPr>
        <w:jc w:val="both"/>
        <w:rPr>
          <w:sz w:val="28"/>
          <w:szCs w:val="28"/>
        </w:rPr>
      </w:pPr>
      <w:r w:rsidRPr="00F80086">
        <w:rPr>
          <w:sz w:val="28"/>
          <w:szCs w:val="28"/>
        </w:rPr>
        <w:t>1) принятие в установленном порядке решения, предусматривающего иной порядок распоряжения таким имуществом;</w:t>
      </w:r>
    </w:p>
    <w:p w:rsidR="00BF6B11" w:rsidRPr="00F80086" w:rsidRDefault="00BF6B11" w:rsidP="00BF6B11">
      <w:pPr>
        <w:jc w:val="both"/>
        <w:rPr>
          <w:sz w:val="28"/>
          <w:szCs w:val="28"/>
        </w:rPr>
      </w:pPr>
      <w:r w:rsidRPr="00F80086">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F6B11" w:rsidRPr="00F80086" w:rsidRDefault="00BF6B11" w:rsidP="00BF6B11">
      <w:pPr>
        <w:jc w:val="both"/>
        <w:rPr>
          <w:sz w:val="28"/>
          <w:szCs w:val="28"/>
        </w:rPr>
      </w:pPr>
      <w:r w:rsidRPr="00F80086">
        <w:rPr>
          <w:sz w:val="28"/>
          <w:szCs w:val="28"/>
        </w:rPr>
        <w:t>2.3.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BF6B11" w:rsidRPr="00F80086" w:rsidRDefault="00BF6B11" w:rsidP="00BF6B11">
      <w:pPr>
        <w:jc w:val="both"/>
        <w:rPr>
          <w:sz w:val="28"/>
          <w:szCs w:val="28"/>
        </w:rPr>
      </w:pPr>
      <w:r w:rsidRPr="00F80086">
        <w:rPr>
          <w:noProof/>
          <w:sz w:val="28"/>
          <w:szCs w:val="28"/>
        </w:rPr>
        <w:t xml:space="preserve"> 2.4. По истечении срока действия договора Аренедатор обязан вернуть Объект Арендодателю по акту приема-передачи в состоянии не хуже, чем в котором его получил с учетом нормального износа.</w:t>
      </w:r>
    </w:p>
    <w:p w:rsidR="00BF6B11" w:rsidRPr="00334F54" w:rsidRDefault="00BF6B11" w:rsidP="00BF6B11">
      <w:pPr>
        <w:pStyle w:val="a8"/>
        <w:numPr>
          <w:ilvl w:val="0"/>
          <w:numId w:val="23"/>
        </w:num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Предоставление и возврат Объекта по Договору</w:t>
      </w:r>
    </w:p>
    <w:p w:rsidR="00BF6B11" w:rsidRPr="00334F54" w:rsidRDefault="00BF6B11" w:rsidP="00334F54">
      <w:p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3.1. Передача Объета оформляется актом приема-передачи (возврата) Объекта (далее – «Акт приема-передачи»), составленным по форме Приложения № 2 к Договору, подписанного уполномоченными представителями обеих Сторон.</w:t>
      </w:r>
    </w:p>
    <w:p w:rsidR="00334F54" w:rsidRDefault="00BF6B11" w:rsidP="00334F54">
      <w:p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Арендодатель сдает, а Арендатор принимает объект во временное владение и пользование по Акту приема-передачи Приложение № 3.</w:t>
      </w:r>
    </w:p>
    <w:p w:rsidR="00BF6B11" w:rsidRPr="00F80086" w:rsidRDefault="00334F54" w:rsidP="00334F54">
      <w:pPr>
        <w:autoSpaceDE w:val="0"/>
        <w:autoSpaceDN w:val="0"/>
        <w:adjustRightInd w:val="0"/>
        <w:jc w:val="both"/>
        <w:rPr>
          <w:sz w:val="28"/>
          <w:szCs w:val="28"/>
        </w:rPr>
      </w:pPr>
      <w:r>
        <w:rPr>
          <w:sz w:val="28"/>
          <w:szCs w:val="28"/>
        </w:rPr>
        <w:t>3</w:t>
      </w:r>
      <w:r w:rsidR="00BF6B11" w:rsidRPr="00F80086">
        <w:rPr>
          <w:sz w:val="28"/>
          <w:szCs w:val="28"/>
        </w:rPr>
        <w:t>.2. В последний день срока аренды, а в случае досрочного расторжения Договора</w:t>
      </w:r>
      <w:r>
        <w:rPr>
          <w:sz w:val="28"/>
          <w:szCs w:val="28"/>
        </w:rPr>
        <w:t xml:space="preserve"> </w:t>
      </w:r>
      <w:r w:rsidR="00BF6B11" w:rsidRPr="00F80086">
        <w:rPr>
          <w:sz w:val="28"/>
          <w:szCs w:val="28"/>
        </w:rPr>
        <w:t xml:space="preserve">в последний лень срока его действия. Арендатор обязан возвратить Арендодателю Объект по Акту приема-передачи, составленному по форме </w:t>
      </w:r>
      <w:r w:rsidR="00BF6B11" w:rsidRPr="00F80086">
        <w:rPr>
          <w:rStyle w:val="0pt"/>
          <w:rFonts w:ascii="Times New Roman" w:hAnsi="Times New Roman" w:cs="Times New Roman"/>
          <w:sz w:val="28"/>
          <w:szCs w:val="28"/>
        </w:rPr>
        <w:t>Приложения №</w:t>
      </w:r>
      <w:r w:rsidR="00BF6B11" w:rsidRPr="00F80086">
        <w:rPr>
          <w:b/>
          <w:sz w:val="28"/>
          <w:szCs w:val="28"/>
        </w:rPr>
        <w:t xml:space="preserve"> 2</w:t>
      </w:r>
      <w:r w:rsidR="00BF6B11" w:rsidRPr="00F80086">
        <w:rPr>
          <w:sz w:val="28"/>
          <w:szCs w:val="28"/>
        </w:rPr>
        <w:t xml:space="preserve"> к Договору в том состоянии, в котором Арендатор его получил, с учетом нормального износа и произведенных с </w:t>
      </w:r>
      <w:r w:rsidR="00BF6B11" w:rsidRPr="00F80086">
        <w:rPr>
          <w:sz w:val="28"/>
          <w:szCs w:val="28"/>
          <w:lang w:val="en-US"/>
        </w:rPr>
        <w:t>c</w:t>
      </w:r>
      <w:r w:rsidR="00BF6B11" w:rsidRPr="00F80086">
        <w:rPr>
          <w:sz w:val="28"/>
          <w:szCs w:val="28"/>
        </w:rPr>
        <w:t>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p>
    <w:p w:rsidR="00BF6B11" w:rsidRPr="00F80086" w:rsidRDefault="00BF6B11" w:rsidP="002534AC">
      <w:pPr>
        <w:pStyle w:val="21"/>
        <w:shd w:val="clear" w:color="auto" w:fill="auto"/>
        <w:spacing w:line="240" w:lineRule="auto"/>
        <w:ind w:hanging="284"/>
        <w:rPr>
          <w:sz w:val="28"/>
          <w:szCs w:val="28"/>
        </w:rPr>
      </w:pPr>
      <w:r w:rsidRPr="00F80086">
        <w:rPr>
          <w:sz w:val="28"/>
          <w:szCs w:val="28"/>
        </w:rPr>
        <w:lastRenderedPageBreak/>
        <w:t xml:space="preserve">    3.3.</w:t>
      </w:r>
      <w:r w:rsidR="002534AC">
        <w:rPr>
          <w:sz w:val="28"/>
          <w:szCs w:val="28"/>
        </w:rPr>
        <w:t xml:space="preserve"> </w:t>
      </w:r>
      <w:r w:rsidRPr="00F80086">
        <w:rPr>
          <w:sz w:val="28"/>
          <w:szCs w:val="28"/>
        </w:rPr>
        <w:t>В случае возврата Арендатором Объекта, не соответствующем условиям Договора (пункт 3.2 Договора). Стороны фиксируют данные несоответствия в Акте- приема передачи и согласовывают сроки и</w:t>
      </w:r>
      <w:r w:rsidR="002534AC">
        <w:rPr>
          <w:sz w:val="28"/>
          <w:szCs w:val="28"/>
        </w:rPr>
        <w:t xml:space="preserve"> способы устранения недостатков.</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3.4. 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2534AC">
        <w:rPr>
          <w:sz w:val="28"/>
          <w:szCs w:val="28"/>
        </w:rPr>
        <w:t xml:space="preserve"> </w:t>
      </w:r>
      <w:r w:rsidRPr="00F80086">
        <w:rPr>
          <w:sz w:val="28"/>
          <w:szCs w:val="28"/>
        </w:rPr>
        <w:t>за исключением случаев, указанных в Договоре.</w:t>
      </w:r>
    </w:p>
    <w:p w:rsidR="00BF6B11" w:rsidRPr="00F80086" w:rsidRDefault="00BF6B11" w:rsidP="00BF6B11">
      <w:pPr>
        <w:pStyle w:val="26"/>
        <w:shd w:val="clear" w:color="auto" w:fill="auto"/>
        <w:tabs>
          <w:tab w:val="left" w:pos="2188"/>
        </w:tabs>
        <w:spacing w:line="240" w:lineRule="auto"/>
        <w:ind w:left="20" w:firstLine="260"/>
        <w:jc w:val="both"/>
        <w:rPr>
          <w:rFonts w:ascii="Times New Roman" w:hAnsi="Times New Roman" w:cs="Times New Roman"/>
          <w:b/>
          <w:sz w:val="28"/>
          <w:szCs w:val="28"/>
        </w:rPr>
      </w:pPr>
      <w:r w:rsidRPr="00F80086">
        <w:rPr>
          <w:rFonts w:ascii="Times New Roman" w:hAnsi="Times New Roman" w:cs="Times New Roman"/>
          <w:color w:val="000000"/>
          <w:sz w:val="28"/>
          <w:szCs w:val="28"/>
        </w:rPr>
        <w:tab/>
      </w:r>
      <w:r w:rsidRPr="00F80086">
        <w:rPr>
          <w:rFonts w:ascii="Times New Roman" w:hAnsi="Times New Roman" w:cs="Times New Roman"/>
          <w:b/>
          <w:sz w:val="28"/>
          <w:szCs w:val="28"/>
        </w:rPr>
        <w:t>4. Арендная плата и порядок расчетов.</w:t>
      </w:r>
    </w:p>
    <w:p w:rsidR="00BF6B11" w:rsidRPr="00F80086" w:rsidRDefault="00BF6B11" w:rsidP="00BF6B11">
      <w:pPr>
        <w:pStyle w:val="26"/>
        <w:shd w:val="clear" w:color="auto" w:fill="auto"/>
        <w:tabs>
          <w:tab w:val="left" w:pos="2188"/>
        </w:tabs>
        <w:spacing w:line="240" w:lineRule="auto"/>
        <w:jc w:val="both"/>
        <w:rPr>
          <w:rFonts w:ascii="Times New Roman" w:hAnsi="Times New Roman" w:cs="Times New Roman"/>
          <w:b/>
          <w:sz w:val="28"/>
          <w:szCs w:val="28"/>
        </w:rPr>
      </w:pPr>
      <w:r w:rsidRPr="00F80086">
        <w:rPr>
          <w:rFonts w:ascii="Times New Roman" w:hAnsi="Times New Roman" w:cs="Times New Roman"/>
          <w:sz w:val="28"/>
          <w:szCs w:val="28"/>
        </w:rPr>
        <w:t>4.1.Ежемесячная арендная плата за арендуемое имущество составляет:_______ (_____________________</w:t>
      </w:r>
      <w:r w:rsidRPr="00F80086">
        <w:rPr>
          <w:rFonts w:ascii="Times New Roman" w:hAnsi="Times New Roman" w:cs="Times New Roman"/>
          <w:i/>
          <w:sz w:val="28"/>
          <w:szCs w:val="28"/>
        </w:rPr>
        <w:t>) рублей</w:t>
      </w:r>
      <w:r w:rsidRPr="00F80086">
        <w:rPr>
          <w:rFonts w:ascii="Times New Roman" w:hAnsi="Times New Roman" w:cs="Times New Roman"/>
          <w:sz w:val="28"/>
          <w:szCs w:val="28"/>
        </w:rPr>
        <w:t xml:space="preserve">, в  месяц, в соответствии с </w:t>
      </w:r>
      <w:r w:rsidRPr="00F80086">
        <w:rPr>
          <w:rFonts w:ascii="Times New Roman" w:hAnsi="Times New Roman" w:cs="Times New Roman"/>
          <w:snapToGrid w:val="0"/>
          <w:color w:val="000000"/>
          <w:sz w:val="28"/>
          <w:szCs w:val="28"/>
        </w:rPr>
        <w:t xml:space="preserve"> протоколом     № ___  от «_____» _________г.,</w:t>
      </w:r>
    </w:p>
    <w:p w:rsidR="00BF6B11" w:rsidRPr="00F80086" w:rsidRDefault="00BF6B11" w:rsidP="00BF6B11">
      <w:pPr>
        <w:pStyle w:val="af3"/>
        <w:jc w:val="both"/>
        <w:rPr>
          <w:rFonts w:eastAsia="Arial"/>
          <w:snapToGrid w:val="0"/>
          <w:color w:val="000000"/>
          <w:szCs w:val="28"/>
        </w:rPr>
      </w:pPr>
      <w:r w:rsidRPr="00F80086">
        <w:rPr>
          <w:snapToGrid w:val="0"/>
          <w:color w:val="000000"/>
          <w:szCs w:val="28"/>
        </w:rPr>
        <w:t xml:space="preserve">Сумма </w:t>
      </w:r>
      <w:r w:rsidRPr="00F80086">
        <w:rPr>
          <w:szCs w:val="28"/>
        </w:rPr>
        <w:t>НДС (20%) в месяц ______(________________________) рублей. Итого общая сумма арендной платы в месяц с учетом НДС 20% составляет ______ (________________) рублей.</w:t>
      </w:r>
    </w:p>
    <w:p w:rsidR="00BF6B11" w:rsidRPr="003C62C8" w:rsidRDefault="00BF6B11" w:rsidP="003C62C8">
      <w:pPr>
        <w:pStyle w:val="21"/>
        <w:shd w:val="clear" w:color="auto" w:fill="auto"/>
        <w:spacing w:before="0" w:after="0" w:line="240" w:lineRule="auto"/>
        <w:ind w:left="20" w:right="40"/>
        <w:rPr>
          <w:sz w:val="28"/>
          <w:szCs w:val="28"/>
        </w:rPr>
      </w:pPr>
      <w:r w:rsidRPr="00F80086">
        <w:rPr>
          <w:sz w:val="28"/>
          <w:szCs w:val="28"/>
        </w:rPr>
        <w:t>Банк является налоговым агентом</w:t>
      </w:r>
      <w:r w:rsidR="002534AC">
        <w:rPr>
          <w:sz w:val="28"/>
          <w:szCs w:val="28"/>
        </w:rPr>
        <w:t xml:space="preserve"> </w:t>
      </w:r>
      <w:r w:rsidRPr="00F80086">
        <w:rPr>
          <w:sz w:val="28"/>
          <w:szCs w:val="28"/>
        </w:rPr>
        <w:t>по уплате НДС в бюджет в соответствии с п.3 ст. 161 НК РФ.</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Pr="00F80086">
        <w:rPr>
          <w:sz w:val="28"/>
          <w:szCs w:val="28"/>
        </w:rPr>
        <w:t xml:space="preserve"> Арендная плата включает в себя платежи за пользование Помещением и соответствующей частью Земельного участка пропорционально занимаемой площади, коммунальные и эксплуатационные платежи (за исключением платы за электроэнергию сезонное теплоснабжение, ТО ИСЖ, расположенных в арендуемом помещении и внутреннюю уборку Объекта).</w:t>
      </w:r>
      <w:r w:rsidR="002534AC">
        <w:rPr>
          <w:sz w:val="28"/>
          <w:szCs w:val="28"/>
        </w:rPr>
        <w:t xml:space="preserve"> </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4.2.Арендатор уплачивает Арендодателю арендную плату за первый месяц аренды в течение 15 (пятнадцати) рабочих дней с даты регистрации в ТУ Росреестра Оренбургской области.</w:t>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4.3.Арендатор уплачивает арендную плату за последующие месяцы не позднее 25 (двадцать пятого) числа текущего месяца и если этот день не является рабочим днем,то таким днем является первый следующий за ним рабочий день.</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4.4. Арендатор осуществляет платежи, но Договору в российских рублях путем безналичного перечисления на счет Арендодателя, указанный в разделе 13 Договора.</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4.5.Моментом исполнения обязательства Арендатора по внесению платежей является день списания денежных средств со счета Арендатора.</w:t>
      </w:r>
      <w:r w:rsidR="003C62C8">
        <w:rPr>
          <w:sz w:val="28"/>
          <w:szCs w:val="28"/>
        </w:rPr>
        <w:tab/>
        <w:t xml:space="preserve"> </w:t>
      </w:r>
      <w:r w:rsidRPr="00F80086">
        <w:rPr>
          <w:sz w:val="28"/>
          <w:szCs w:val="28"/>
        </w:rPr>
        <w:t xml:space="preserve">4.6. Независимо </w:t>
      </w:r>
      <w:r w:rsidRPr="00F80086">
        <w:rPr>
          <w:sz w:val="28"/>
          <w:szCs w:val="28"/>
          <w:lang w:val="en-US"/>
        </w:rPr>
        <w:t>o</w:t>
      </w:r>
      <w:r w:rsidRPr="00F80086">
        <w:rPr>
          <w:sz w:val="28"/>
          <w:szCs w:val="28"/>
        </w:rPr>
        <w:t xml:space="preserve">т основания прекращения действия Договора Арендатор обязан возвратить Арендодателю Объект в соответствии </w:t>
      </w:r>
      <w:r w:rsidRPr="00F80086">
        <w:rPr>
          <w:rStyle w:val="5pt1pt"/>
          <w:rFonts w:ascii="Times New Roman" w:hAnsi="Times New Roman" w:cs="Times New Roman"/>
          <w:sz w:val="28"/>
          <w:szCs w:val="28"/>
        </w:rPr>
        <w:t xml:space="preserve">с </w:t>
      </w:r>
      <w:r w:rsidRPr="00F80086">
        <w:rPr>
          <w:sz w:val="28"/>
          <w:szCs w:val="28"/>
        </w:rPr>
        <w:t xml:space="preserve">пунктом 3.2 Договора, а также в </w:t>
      </w:r>
      <w:r w:rsidRPr="00F80086">
        <w:rPr>
          <w:rStyle w:val="55pt0pt"/>
          <w:rFonts w:ascii="Times New Roman" w:hAnsi="Times New Roman" w:cs="Times New Roman"/>
          <w:sz w:val="28"/>
          <w:szCs w:val="28"/>
        </w:rPr>
        <w:t>течение</w:t>
      </w:r>
      <w:r w:rsidRPr="00F80086">
        <w:rPr>
          <w:sz w:val="28"/>
          <w:szCs w:val="28"/>
        </w:rPr>
        <w:t xml:space="preserve"> 15 (пятнадцати) рабочих дней со дня возврата Объекта Арендодателю произвести предусмотренные Договором оплаты.</w:t>
      </w:r>
      <w:r w:rsidR="003C62C8">
        <w:rPr>
          <w:sz w:val="28"/>
          <w:szCs w:val="28"/>
        </w:rPr>
        <w:tab/>
        <w:t xml:space="preserve"> </w:t>
      </w:r>
      <w:r w:rsidRPr="00F80086">
        <w:rPr>
          <w:sz w:val="28"/>
          <w:szCs w:val="28"/>
        </w:rPr>
        <w:t>4.7. Расходы за потребленную электроэнергию, сезонное теплоснабжение</w:t>
      </w:r>
      <w:r w:rsidRPr="00BF6B11">
        <w:rPr>
          <w:rStyle w:val="aff5"/>
          <w:rFonts w:ascii="Times New Roman" w:hAnsi="Times New Roman" w:cs="Times New Roman"/>
          <w:sz w:val="28"/>
          <w:szCs w:val="28"/>
          <w:lang w:val="ru-RU"/>
        </w:rPr>
        <w:t>,</w:t>
      </w:r>
      <w:r w:rsidRPr="00F80086">
        <w:rPr>
          <w:sz w:val="28"/>
          <w:szCs w:val="28"/>
        </w:rPr>
        <w:t xml:space="preserve"> техническое обслуживание внутренних инженерных систем (отопление, электроснабжение), расположенных в арендуемом помещении, а также расходы по внутренней уборке Объекта, Арендатор оплачивает самостоятельно на основании отдельно заключенных договоров с </w:t>
      </w:r>
      <w:r w:rsidRPr="00F80086">
        <w:rPr>
          <w:sz w:val="28"/>
          <w:szCs w:val="28"/>
        </w:rPr>
        <w:lastRenderedPageBreak/>
        <w:t>обслуживающими и снабжающими организациями. Каждая из сторон, в границах своей эксплуатационной ответственности (Приложение 1) своими силами и за свой счет производит операции на указанных системах, ремонты всех видов, надзор и содержание.</w:t>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rPr>
        <w:t>4.8. В период производства Арендатором неотделимых улучшений капитального ремонта, но не более 3 (трех) месяцев с начала производства работ, при условии невозможности использования Арендатором Объекта, арендная плата составляет 50 (пятьдесят) процентов.</w:t>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rPr>
        <w:t xml:space="preserve">4.9. Постоянная арендная плата по Договору может ежегодно начиная с третьего года аренды по соглашению Сторон увеличиваться в размере, не выше </w:t>
      </w:r>
      <w:r w:rsidRPr="00F80086">
        <w:rPr>
          <w:rStyle w:val="55pt0pt"/>
          <w:rFonts w:ascii="Times New Roman" w:hAnsi="Times New Roman" w:cs="Times New Roman"/>
          <w:sz w:val="28"/>
          <w:szCs w:val="28"/>
        </w:rPr>
        <w:t xml:space="preserve">индекса </w:t>
      </w:r>
      <w:r w:rsidRPr="00F80086">
        <w:rPr>
          <w:sz w:val="28"/>
          <w:szCs w:val="28"/>
        </w:rPr>
        <w:t xml:space="preserve">потребительских цен, сложившегося за 12 (двенадцать) предыдущих месяцев, в соответствии с ФЗ «О Федеральном бюджете», но не более чем на 5 %. </w:t>
      </w:r>
      <w:r w:rsidRPr="00F80086">
        <w:rPr>
          <w:sz w:val="28"/>
          <w:szCs w:val="28"/>
          <w:shd w:val="clear" w:color="auto" w:fill="FFFFFF"/>
        </w:rPr>
        <w:t>Цена заключенного договора не может быть пересмотрена сторонами в сторону уменьшения.</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shd w:val="clear" w:color="auto" w:fill="FFFFFF"/>
        </w:rPr>
        <w:t>4.10. При заключении и исполнении договора изменение условий договора по соглашению сторон и в одностороннем порядке не допускается.</w:t>
      </w:r>
    </w:p>
    <w:p w:rsidR="003C62C8" w:rsidRDefault="003C62C8" w:rsidP="00BF6B11">
      <w:pPr>
        <w:pStyle w:val="26"/>
        <w:shd w:val="clear" w:color="auto" w:fill="auto"/>
        <w:spacing w:line="240" w:lineRule="auto"/>
        <w:ind w:left="2500"/>
        <w:jc w:val="both"/>
        <w:rPr>
          <w:rFonts w:ascii="Times New Roman" w:hAnsi="Times New Roman" w:cs="Times New Roman"/>
          <w:b/>
          <w:color w:val="000000"/>
          <w:sz w:val="28"/>
          <w:szCs w:val="28"/>
        </w:rPr>
      </w:pPr>
    </w:p>
    <w:p w:rsidR="00BF6B11" w:rsidRPr="00F80086" w:rsidRDefault="00BF6B11" w:rsidP="00BF6B11">
      <w:pPr>
        <w:pStyle w:val="26"/>
        <w:shd w:val="clear" w:color="auto" w:fill="auto"/>
        <w:spacing w:line="240" w:lineRule="auto"/>
        <w:ind w:left="2500"/>
        <w:jc w:val="both"/>
        <w:rPr>
          <w:rFonts w:ascii="Times New Roman" w:hAnsi="Times New Roman" w:cs="Times New Roman"/>
          <w:b/>
          <w:color w:val="000000"/>
          <w:sz w:val="28"/>
          <w:szCs w:val="28"/>
        </w:rPr>
      </w:pPr>
      <w:r w:rsidRPr="00F80086">
        <w:rPr>
          <w:rFonts w:ascii="Times New Roman" w:hAnsi="Times New Roman" w:cs="Times New Roman"/>
          <w:b/>
          <w:color w:val="000000"/>
          <w:sz w:val="28"/>
          <w:szCs w:val="28"/>
        </w:rPr>
        <w:t>5. Права и обязанности Сторон</w:t>
      </w:r>
    </w:p>
    <w:p w:rsidR="00BF6B11" w:rsidRPr="00F80086" w:rsidRDefault="00BF6B11" w:rsidP="00BF6B11">
      <w:pPr>
        <w:pStyle w:val="26"/>
        <w:shd w:val="clear" w:color="auto" w:fill="auto"/>
        <w:tabs>
          <w:tab w:val="left" w:pos="1158"/>
        </w:tabs>
        <w:spacing w:line="240" w:lineRule="auto"/>
        <w:jc w:val="both"/>
        <w:rPr>
          <w:rFonts w:ascii="Times New Roman" w:hAnsi="Times New Roman" w:cs="Times New Roman"/>
          <w:b/>
          <w:sz w:val="28"/>
          <w:szCs w:val="28"/>
        </w:rPr>
      </w:pPr>
      <w:r w:rsidRPr="00F80086">
        <w:rPr>
          <w:rFonts w:ascii="Times New Roman" w:hAnsi="Times New Roman" w:cs="Times New Roman"/>
          <w:b/>
          <w:color w:val="000000"/>
          <w:sz w:val="28"/>
          <w:szCs w:val="28"/>
        </w:rPr>
        <w:t>5.1.1. Арендодатель обязуется:</w:t>
      </w:r>
    </w:p>
    <w:p w:rsidR="00BF6B11" w:rsidRPr="00F80086" w:rsidRDefault="00BF6B11" w:rsidP="00BF6B11">
      <w:pPr>
        <w:pStyle w:val="13"/>
        <w:shd w:val="clear" w:color="auto" w:fill="auto"/>
        <w:tabs>
          <w:tab w:val="left" w:pos="1132"/>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5.1.2.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BF6B11" w:rsidRPr="00F80086" w:rsidRDefault="00BF6B11" w:rsidP="00BF6B11">
      <w:pPr>
        <w:pStyle w:val="13"/>
        <w:shd w:val="clear" w:color="auto" w:fill="auto"/>
        <w:tabs>
          <w:tab w:val="left" w:pos="115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5.1.3. Предоставить доступ в места общего пользования, необходимые для осуществления деятельности, указанной в Договоре.  Под местами общего пользования в Здании понимаются: подъезды, доступ к служебным помещениям (с/у), подъездные пути, парковка перед зданием, которые предназначены Арендодателем для пользования не только Арендатором (далее - </w:t>
      </w:r>
      <w:r w:rsidRPr="00F80086">
        <w:rPr>
          <w:rStyle w:val="0pt"/>
          <w:rFonts w:ascii="Times New Roman" w:hAnsi="Times New Roman" w:cs="Times New Roman"/>
          <w:sz w:val="28"/>
          <w:szCs w:val="28"/>
        </w:rPr>
        <w:t>«</w:t>
      </w:r>
      <w:r w:rsidRPr="00F80086">
        <w:rPr>
          <w:rStyle w:val="0pt"/>
          <w:rFonts w:ascii="Times New Roman" w:hAnsi="Times New Roman" w:cs="Times New Roman"/>
          <w:sz w:val="28"/>
          <w:szCs w:val="28"/>
          <w:lang w:val="en-US"/>
        </w:rPr>
        <w:t>Mec</w:t>
      </w:r>
      <w:r w:rsidRPr="00F80086">
        <w:rPr>
          <w:rStyle w:val="0pt"/>
          <w:rFonts w:ascii="Times New Roman" w:hAnsi="Times New Roman" w:cs="Times New Roman"/>
          <w:sz w:val="28"/>
          <w:szCs w:val="28"/>
        </w:rPr>
        <w:t>т</w:t>
      </w:r>
      <w:r w:rsidRPr="00F80086">
        <w:rPr>
          <w:rStyle w:val="0pt"/>
          <w:rFonts w:ascii="Times New Roman" w:hAnsi="Times New Roman" w:cs="Times New Roman"/>
          <w:sz w:val="28"/>
          <w:szCs w:val="28"/>
          <w:lang w:val="en-US"/>
        </w:rPr>
        <w:t>a</w:t>
      </w:r>
      <w:r w:rsidRPr="00F80086">
        <w:rPr>
          <w:rStyle w:val="0pt"/>
          <w:rFonts w:ascii="Times New Roman" w:hAnsi="Times New Roman" w:cs="Times New Roman"/>
          <w:sz w:val="28"/>
          <w:szCs w:val="28"/>
        </w:rPr>
        <w:t xml:space="preserve"> обшего пользования»</w:t>
      </w:r>
      <w:r w:rsidRPr="00F80086">
        <w:rPr>
          <w:rFonts w:ascii="Times New Roman" w:hAnsi="Times New Roman" w:cs="Times New Roman"/>
          <w:color w:val="000000"/>
          <w:sz w:val="28"/>
          <w:szCs w:val="28"/>
        </w:rPr>
        <w:t>).</w:t>
      </w:r>
    </w:p>
    <w:p w:rsidR="00BF6B11" w:rsidRPr="00F80086" w:rsidRDefault="00BF6B11" w:rsidP="00BF6B11">
      <w:pPr>
        <w:pStyle w:val="13"/>
        <w:shd w:val="clear" w:color="auto" w:fill="auto"/>
        <w:tabs>
          <w:tab w:val="left" w:pos="106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 5.1.4. 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BF6B11" w:rsidRPr="00F80086" w:rsidRDefault="00BF6B11" w:rsidP="00BF6B11">
      <w:pPr>
        <w:pStyle w:val="13"/>
        <w:shd w:val="clear" w:color="auto" w:fill="auto"/>
        <w:tabs>
          <w:tab w:val="left" w:pos="1071"/>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5.1.5. Обеспечить персоналу Арендатора и его посетителям доступ на Объект при условии соблюдения ими требований режима и охраны, усыновленных и Здании, в </w:t>
      </w:r>
      <w:r w:rsidRPr="00F80086">
        <w:rPr>
          <w:rStyle w:val="55pt0pt"/>
          <w:rFonts w:ascii="Times New Roman" w:hAnsi="Times New Roman" w:cs="Times New Roman"/>
          <w:sz w:val="28"/>
          <w:szCs w:val="28"/>
        </w:rPr>
        <w:t xml:space="preserve">котором </w:t>
      </w:r>
      <w:r w:rsidRPr="00F80086">
        <w:rPr>
          <w:rFonts w:ascii="Times New Roman" w:hAnsi="Times New Roman" w:cs="Times New Roman"/>
          <w:color w:val="000000"/>
          <w:sz w:val="28"/>
          <w:szCs w:val="28"/>
        </w:rPr>
        <w:t>находится Объект.</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5.1.6. Обеспечить предоставление Арендатору к Объекту системами теплоснабжения, энергоснабжения, водоснабжения, водоотведения.</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5.1.7. За свой счет производить капитальный ремонт Объекта по согласованию сторон в соответствии со строительными нормами. Под капитальным ремонтом  Стороны договорились понимать проведение следующих действий: работы по обновлению (замене) и восстановлению основных конструктивных элементов Объекта 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w:t>
      </w:r>
      <w:r w:rsidRPr="00F80086">
        <w:rPr>
          <w:rFonts w:ascii="Times New Roman" w:hAnsi="Times New Roman" w:cs="Times New Roman"/>
          <w:color w:val="000000"/>
          <w:sz w:val="28"/>
          <w:szCs w:val="28"/>
        </w:rPr>
        <w:lastRenderedPageBreak/>
        <w:t>строительства или их элементов, а также замена отдельных элементов несущих строительных конструкции на аналогичные или иные улучшающие показатели таких конструкции элементы и (или) восстановление указанных элементов.</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 5.1.8. В течение 10 (десяти) рабочих дней с момент получения письменного обращения Арендатора </w:t>
      </w:r>
      <w:r w:rsidRPr="00F80086">
        <w:rPr>
          <w:rFonts w:ascii="Times New Roman" w:hAnsi="Times New Roman" w:cs="Times New Roman"/>
          <w:color w:val="000000"/>
          <w:sz w:val="28"/>
          <w:szCs w:val="28"/>
          <w:lang w:val="en-US"/>
        </w:rPr>
        <w:t>co</w:t>
      </w:r>
      <w:r w:rsidRPr="00F80086">
        <w:rPr>
          <w:rFonts w:ascii="Times New Roman" w:hAnsi="Times New Roman" w:cs="Times New Roman"/>
          <w:color w:val="000000"/>
          <w:sz w:val="28"/>
          <w:szCs w:val="28"/>
        </w:rPr>
        <w:t xml:space="preserve">гласовать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(объемов </w:t>
      </w:r>
      <w:r w:rsidRPr="00F80086">
        <w:rPr>
          <w:rStyle w:val="55pt0pt"/>
          <w:rFonts w:ascii="Times New Roman" w:hAnsi="Times New Roman" w:cs="Times New Roman"/>
          <w:sz w:val="28"/>
          <w:szCs w:val="28"/>
        </w:rPr>
        <w:t xml:space="preserve">наружной </w:t>
      </w:r>
      <w:r w:rsidRPr="00F80086">
        <w:rPr>
          <w:rFonts w:ascii="Times New Roman" w:hAnsi="Times New Roman" w:cs="Times New Roman"/>
          <w:color w:val="000000"/>
          <w:sz w:val="28"/>
          <w:szCs w:val="28"/>
        </w:rPr>
        <w:t>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w:t>
      </w:r>
      <w:r w:rsidRPr="00F80086">
        <w:rPr>
          <w:rFonts w:ascii="Times New Roman" w:hAnsi="Times New Roman" w:cs="Times New Roman"/>
          <w:color w:val="000000"/>
          <w:sz w:val="28"/>
          <w:szCs w:val="28"/>
          <w:lang w:val="en-US"/>
        </w:rPr>
        <w:t>e</w:t>
      </w:r>
      <w:r w:rsidRPr="00F80086">
        <w:rPr>
          <w:rFonts w:ascii="Times New Roman" w:hAnsi="Times New Roman" w:cs="Times New Roman"/>
          <w:color w:val="000000"/>
          <w:sz w:val="28"/>
          <w:szCs w:val="28"/>
        </w:rPr>
        <w:t>тся, в указанный срок, предоставить обоснованный мотивированный отказ от согласования указанных документов.</w:t>
      </w:r>
    </w:p>
    <w:p w:rsidR="00BF6B11" w:rsidRPr="00F80086" w:rsidRDefault="00BF6B11" w:rsidP="00BF6B11">
      <w:pPr>
        <w:pStyle w:val="26"/>
        <w:shd w:val="clear" w:color="auto" w:fill="auto"/>
        <w:spacing w:line="240" w:lineRule="auto"/>
        <w:ind w:left="20"/>
        <w:jc w:val="both"/>
        <w:rPr>
          <w:rFonts w:ascii="Times New Roman" w:hAnsi="Times New Roman" w:cs="Times New Roman"/>
          <w:b/>
          <w:sz w:val="28"/>
          <w:szCs w:val="28"/>
        </w:rPr>
      </w:pPr>
      <w:r w:rsidRPr="00F80086">
        <w:rPr>
          <w:rFonts w:ascii="Times New Roman" w:hAnsi="Times New Roman" w:cs="Times New Roman"/>
          <w:b/>
          <w:color w:val="000000"/>
          <w:sz w:val="28"/>
          <w:szCs w:val="28"/>
        </w:rPr>
        <w:t>5.2. Арендодатель вправе:</w:t>
      </w:r>
    </w:p>
    <w:p w:rsidR="00BF6B11" w:rsidRPr="00F80086" w:rsidRDefault="00BF6B11" w:rsidP="00BF6B11">
      <w:pPr>
        <w:pStyle w:val="13"/>
        <w:shd w:val="clear" w:color="auto" w:fill="auto"/>
        <w:tabs>
          <w:tab w:val="left" w:pos="1075"/>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5.2.1. Арендодатель </w:t>
      </w:r>
      <w:r w:rsidRPr="00F80086">
        <w:rPr>
          <w:rFonts w:ascii="Times New Roman" w:hAnsi="Times New Roman" w:cs="Times New Roman"/>
          <w:sz w:val="28"/>
          <w:szCs w:val="28"/>
        </w:rPr>
        <w:t xml:space="preserve">имеет </w:t>
      </w:r>
      <w:r w:rsidRPr="00F80086">
        <w:rPr>
          <w:rFonts w:ascii="Times New Roman" w:hAnsi="Times New Roman" w:cs="Times New Roman"/>
          <w:color w:val="000000"/>
          <w:sz w:val="28"/>
          <w:szCs w:val="28"/>
        </w:rPr>
        <w:t>право доступа на Объект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p>
    <w:p w:rsidR="00BF6B11" w:rsidRPr="00F80086" w:rsidRDefault="00BF6B11" w:rsidP="00BF6B11">
      <w:pPr>
        <w:pStyle w:val="13"/>
        <w:shd w:val="clear" w:color="auto" w:fill="auto"/>
        <w:tabs>
          <w:tab w:val="left" w:pos="1140"/>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5.2.2. Арендодатель, извещенный о требованиях Арендатора или о его намерении устранить недостатки Объекта за счет Арендодателя, вправе без дополнительной оплаты со </w:t>
      </w:r>
      <w:r w:rsidRPr="00F80086">
        <w:rPr>
          <w:rFonts w:ascii="Times New Roman" w:hAnsi="Times New Roman" w:cs="Times New Roman"/>
          <w:color w:val="000000"/>
          <w:sz w:val="28"/>
          <w:szCs w:val="28"/>
          <w:lang w:val="en-US"/>
        </w:rPr>
        <w:t>c</w:t>
      </w:r>
      <w:r w:rsidRPr="00F80086">
        <w:rPr>
          <w:rFonts w:ascii="Times New Roman" w:hAnsi="Times New Roman" w:cs="Times New Roman"/>
          <w:color w:val="000000"/>
          <w:sz w:val="28"/>
          <w:szCs w:val="28"/>
        </w:rPr>
        <w:t>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F6B11" w:rsidRPr="00F80086" w:rsidRDefault="00BF6B11" w:rsidP="00BF6B11">
      <w:pPr>
        <w:pStyle w:val="15"/>
        <w:numPr>
          <w:ilvl w:val="1"/>
          <w:numId w:val="9"/>
        </w:numPr>
        <w:shd w:val="clear" w:color="auto" w:fill="auto"/>
        <w:tabs>
          <w:tab w:val="left" w:pos="1107"/>
        </w:tabs>
        <w:spacing w:after="0" w:line="240" w:lineRule="auto"/>
        <w:jc w:val="both"/>
        <w:rPr>
          <w:rFonts w:ascii="Times New Roman" w:hAnsi="Times New Roman" w:cs="Times New Roman"/>
          <w:sz w:val="28"/>
          <w:szCs w:val="28"/>
          <w:lang w:val="en-US"/>
        </w:rPr>
      </w:pPr>
      <w:bookmarkStart w:id="1" w:name="bookmark0"/>
      <w:r w:rsidRPr="00F80086">
        <w:rPr>
          <w:rFonts w:ascii="Times New Roman" w:hAnsi="Times New Roman" w:cs="Times New Roman"/>
          <w:color w:val="000000"/>
          <w:sz w:val="28"/>
          <w:szCs w:val="28"/>
        </w:rPr>
        <w:t>Арендатор обязуется</w:t>
      </w:r>
      <w:r w:rsidRPr="00F80086">
        <w:rPr>
          <w:rFonts w:ascii="Times New Roman" w:hAnsi="Times New Roman" w:cs="Times New Roman"/>
          <w:color w:val="000000"/>
          <w:sz w:val="28"/>
          <w:szCs w:val="28"/>
          <w:lang w:val="en-US"/>
        </w:rPr>
        <w:t>:</w:t>
      </w:r>
      <w:bookmarkEnd w:id="1"/>
    </w:p>
    <w:p w:rsidR="00BF6B11" w:rsidRPr="00F80086" w:rsidRDefault="00BF6B11" w:rsidP="003C62C8">
      <w:pPr>
        <w:pStyle w:val="13"/>
        <w:numPr>
          <w:ilvl w:val="2"/>
          <w:numId w:val="9"/>
        </w:numPr>
        <w:shd w:val="clear" w:color="auto" w:fill="auto"/>
        <w:tabs>
          <w:tab w:val="left" w:pos="1114"/>
        </w:tabs>
        <w:spacing w:before="0" w:line="240" w:lineRule="auto"/>
        <w:ind w:left="0" w:hanging="11"/>
        <w:jc w:val="both"/>
        <w:rPr>
          <w:rFonts w:ascii="Times New Roman" w:hAnsi="Times New Roman" w:cs="Times New Roman"/>
          <w:sz w:val="28"/>
          <w:szCs w:val="28"/>
        </w:rPr>
      </w:pPr>
      <w:r w:rsidRPr="00F80086">
        <w:rPr>
          <w:rFonts w:ascii="Times New Roman" w:hAnsi="Times New Roman" w:cs="Times New Roman"/>
          <w:color w:val="000000"/>
          <w:sz w:val="28"/>
          <w:szCs w:val="28"/>
        </w:rPr>
        <w:t>Принять Объект от Арендодател</w:t>
      </w:r>
      <w:r w:rsidR="003C62C8">
        <w:rPr>
          <w:rFonts w:ascii="Times New Roman" w:hAnsi="Times New Roman" w:cs="Times New Roman"/>
          <w:color w:val="000000"/>
          <w:sz w:val="28"/>
          <w:szCs w:val="28"/>
        </w:rPr>
        <w:t xml:space="preserve">я в порядке, указанном в пункте </w:t>
      </w:r>
      <w:r w:rsidRPr="00F80086">
        <w:rPr>
          <w:rFonts w:ascii="Times New Roman" w:hAnsi="Times New Roman" w:cs="Times New Roman"/>
          <w:color w:val="000000"/>
          <w:sz w:val="28"/>
          <w:szCs w:val="28"/>
        </w:rPr>
        <w:t>3.1.</w:t>
      </w:r>
      <w:r w:rsidRPr="00F80086">
        <w:rPr>
          <w:rStyle w:val="4pt0pt"/>
          <w:rFonts w:ascii="Times New Roman" w:hAnsi="Times New Roman" w:cs="Times New Roman"/>
          <w:sz w:val="28"/>
          <w:szCs w:val="28"/>
        </w:rPr>
        <w:t>Договора.</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Использовать Объект и Места общего пользования в соответствие с условиями Договора и в целях, указанных в пункте 1.5. Договора.</w:t>
      </w:r>
    </w:p>
    <w:p w:rsidR="00BF6B11" w:rsidRPr="00F80086" w:rsidRDefault="00BF6B11" w:rsidP="003C62C8">
      <w:pPr>
        <w:pStyle w:val="13"/>
        <w:numPr>
          <w:ilvl w:val="2"/>
          <w:numId w:val="9"/>
        </w:numPr>
        <w:shd w:val="clear" w:color="auto" w:fill="auto"/>
        <w:tabs>
          <w:tab w:val="left" w:pos="1132"/>
        </w:tabs>
        <w:spacing w:before="0" w:line="240" w:lineRule="auto"/>
        <w:ind w:left="0" w:right="20" w:hanging="11"/>
        <w:jc w:val="both"/>
        <w:rPr>
          <w:rFonts w:ascii="Times New Roman" w:hAnsi="Times New Roman" w:cs="Times New Roman"/>
          <w:sz w:val="28"/>
          <w:szCs w:val="28"/>
        </w:rPr>
      </w:pPr>
      <w:r w:rsidRPr="00F80086">
        <w:rPr>
          <w:rFonts w:ascii="Times New Roman" w:hAnsi="Times New Roman" w:cs="Times New Roman"/>
          <w:color w:val="000000"/>
          <w:sz w:val="28"/>
          <w:szCs w:val="28"/>
        </w:rPr>
        <w:t>Вносить арендную плату и иные платежи в размере и сроки, установленные Договором.</w:t>
      </w:r>
    </w:p>
    <w:p w:rsidR="00BF6B11" w:rsidRPr="00F80086" w:rsidRDefault="00BF6B11" w:rsidP="00BF6B11">
      <w:pPr>
        <w:pStyle w:val="13"/>
        <w:numPr>
          <w:ilvl w:val="2"/>
          <w:numId w:val="9"/>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Не производить неотделимые улучшения Объекта без предварительного письменного согласия Арендодателя.</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BF6B11" w:rsidRPr="00F80086" w:rsidRDefault="00BF6B11" w:rsidP="00BF6B11">
      <w:pPr>
        <w:pStyle w:val="13"/>
        <w:numPr>
          <w:ilvl w:val="2"/>
          <w:numId w:val="9"/>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В случае, если Арендатор, по согласованию с Арендодателем, производит реконструкцию (перепланировку, переустройство), капитальный </w:t>
      </w:r>
      <w:r w:rsidRPr="00F80086">
        <w:rPr>
          <w:rFonts w:ascii="Times New Roman" w:hAnsi="Times New Roman" w:cs="Times New Roman"/>
          <w:color w:val="000000"/>
          <w:sz w:val="28"/>
          <w:szCs w:val="28"/>
        </w:rPr>
        <w:lastRenderedPageBreak/>
        <w:t>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па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Осуществлять текущий ремонт Объекта без получения письменного разрешения от Арендодателя. Под текущим ремонтом Стороны договорились понимать осуществление следующих действий систематическое и своевременное проведение </w:t>
      </w:r>
      <w:r w:rsidRPr="00F80086">
        <w:rPr>
          <w:rFonts w:ascii="Times New Roman" w:hAnsi="Times New Roman" w:cs="Times New Roman"/>
          <w:color w:val="000000"/>
          <w:sz w:val="28"/>
          <w:szCs w:val="28"/>
          <w:lang w:val="en-US"/>
        </w:rPr>
        <w:t>pa</w:t>
      </w:r>
      <w:r w:rsidRPr="00F80086">
        <w:rPr>
          <w:rFonts w:ascii="Times New Roman" w:hAnsi="Times New Roman" w:cs="Times New Roman"/>
          <w:color w:val="000000"/>
          <w:sz w:val="28"/>
          <w:szCs w:val="28"/>
        </w:rPr>
        <w:t xml:space="preserve">бот по сохранению Помещения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преждевременною износа и устранению мелких повреждении и неисправностей.</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Не повреждать и не загромождать любую часть Объекта и Места общего пользования, а также не затруднять доступ к ним, не размещать в </w:t>
      </w:r>
      <w:r w:rsidRPr="00F80086">
        <w:rPr>
          <w:sz w:val="28"/>
          <w:szCs w:val="28"/>
        </w:rPr>
        <w:lastRenderedPageBreak/>
        <w:t xml:space="preserve">Объекте и (или) Здании никакие предметы в таком положении, количестве или такого веса, которые нанесут вред Объекту и (или) Зданию.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Соблюдать действующее законодательство Российской Федерации, в том числе в области пожарной безопасности, охраны труда и охраны окружающей среды. </w:t>
      </w:r>
    </w:p>
    <w:p w:rsidR="00BF6B11" w:rsidRPr="00F80086" w:rsidRDefault="00BF6B11" w:rsidP="00BF6B11">
      <w:pPr>
        <w:pStyle w:val="a8"/>
        <w:numPr>
          <w:ilvl w:val="2"/>
          <w:numId w:val="9"/>
        </w:numPr>
        <w:tabs>
          <w:tab w:val="left" w:pos="-1418"/>
          <w:tab w:val="left" w:pos="1122"/>
        </w:tabs>
        <w:snapToGrid w:val="0"/>
        <w:ind w:left="0" w:right="20" w:firstLine="0"/>
        <w:jc w:val="both"/>
        <w:rPr>
          <w:b/>
          <w:sz w:val="28"/>
          <w:szCs w:val="28"/>
        </w:rPr>
      </w:pPr>
      <w:r w:rsidRPr="00F80086">
        <w:rPr>
          <w:sz w:val="28"/>
          <w:szCs w:val="28"/>
        </w:rPr>
        <w:t>Осуществлять техническое обслуживание систем теплоснабжения, электроснабжения Объекта, а также внутреннюю уборку Объекта.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rsidR="00BF6B11" w:rsidRPr="00F80086" w:rsidRDefault="00BF6B11" w:rsidP="00BF6B11">
      <w:pPr>
        <w:pStyle w:val="13"/>
        <w:numPr>
          <w:ilvl w:val="1"/>
          <w:numId w:val="9"/>
        </w:numPr>
        <w:shd w:val="clear" w:color="auto" w:fill="auto"/>
        <w:tabs>
          <w:tab w:val="left" w:pos="1122"/>
        </w:tabs>
        <w:spacing w:before="0" w:line="240" w:lineRule="auto"/>
        <w:ind w:left="0" w:right="20" w:firstLine="0"/>
        <w:jc w:val="both"/>
        <w:rPr>
          <w:rFonts w:ascii="Times New Roman" w:hAnsi="Times New Roman" w:cs="Times New Roman"/>
          <w:b/>
          <w:sz w:val="28"/>
          <w:szCs w:val="28"/>
        </w:rPr>
      </w:pPr>
      <w:r w:rsidRPr="00F80086">
        <w:rPr>
          <w:rFonts w:ascii="Times New Roman" w:hAnsi="Times New Roman" w:cs="Times New Roman"/>
          <w:b/>
          <w:color w:val="000000"/>
          <w:sz w:val="28"/>
          <w:szCs w:val="28"/>
        </w:rPr>
        <w:t>Арендатор вправе:</w:t>
      </w:r>
    </w:p>
    <w:p w:rsidR="00BF6B11" w:rsidRPr="00F80086" w:rsidRDefault="00BF6B11" w:rsidP="00BF6B11">
      <w:pPr>
        <w:pStyle w:val="13"/>
        <w:numPr>
          <w:ilvl w:val="2"/>
          <w:numId w:val="10"/>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Беспрепятственно занять и использовать Объект, а </w:t>
      </w:r>
      <w:r w:rsidRPr="00F80086">
        <w:rPr>
          <w:rStyle w:val="Candara65pt0pt"/>
          <w:rFonts w:ascii="Times New Roman" w:hAnsi="Times New Roman" w:cs="Times New Roman"/>
          <w:sz w:val="28"/>
          <w:szCs w:val="28"/>
        </w:rPr>
        <w:t>т</w:t>
      </w:r>
      <w:r w:rsidRPr="00F80086">
        <w:rPr>
          <w:rFonts w:ascii="Times New Roman" w:hAnsi="Times New Roman" w:cs="Times New Roman"/>
          <w:color w:val="000000"/>
          <w:sz w:val="28"/>
          <w:szCs w:val="28"/>
        </w:rPr>
        <w:t>акже осуществлять все их права Арендатора по Договору в течение срока аренды без какого-либо вмешательства и препятствий со стороны Арендодателя.</w:t>
      </w:r>
    </w:p>
    <w:p w:rsidR="00BF6B11" w:rsidRPr="00F80086" w:rsidRDefault="00BF6B11" w:rsidP="00BF6B11">
      <w:pPr>
        <w:pStyle w:val="13"/>
        <w:numPr>
          <w:ilvl w:val="2"/>
          <w:numId w:val="11"/>
        </w:numPr>
        <w:shd w:val="clear" w:color="auto" w:fill="auto"/>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Проводить</w:t>
      </w:r>
      <w:r w:rsidRPr="00F80086">
        <w:rPr>
          <w:rFonts w:ascii="Times New Roman" w:hAnsi="Times New Roman" w:cs="Times New Roman"/>
          <w:color w:val="000000"/>
          <w:sz w:val="28"/>
          <w:szCs w:val="28"/>
        </w:rPr>
        <w:tab/>
        <w:t>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F6B11" w:rsidRPr="00F80086" w:rsidRDefault="00BF6B11" w:rsidP="00BF6B11">
      <w:pPr>
        <w:pStyle w:val="13"/>
        <w:numPr>
          <w:ilvl w:val="2"/>
          <w:numId w:val="11"/>
        </w:numPr>
        <w:shd w:val="clear" w:color="auto" w:fill="auto"/>
        <w:tabs>
          <w:tab w:val="left" w:pos="709"/>
        </w:tabs>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Вывезти</w:t>
      </w:r>
      <w:r w:rsidRPr="00F80086">
        <w:rPr>
          <w:rFonts w:ascii="Times New Roman" w:hAnsi="Times New Roman" w:cs="Times New Roman"/>
          <w:color w:val="000000"/>
          <w:sz w:val="28"/>
          <w:szCs w:val="28"/>
        </w:rPr>
        <w:tab/>
        <w:t xml:space="preserve">в любое время с Объекта или передать Арендодателю на </w:t>
      </w:r>
      <w:r w:rsidRPr="00F80086">
        <w:rPr>
          <w:rFonts w:ascii="Times New Roman" w:hAnsi="Times New Roman" w:cs="Times New Roman"/>
          <w:sz w:val="28"/>
          <w:szCs w:val="28"/>
        </w:rPr>
        <w:t>основании</w:t>
      </w:r>
      <w:r w:rsidRPr="00F80086">
        <w:rPr>
          <w:rFonts w:ascii="Times New Roman" w:hAnsi="Times New Roman" w:cs="Times New Roman"/>
          <w:color w:val="000000"/>
          <w:sz w:val="28"/>
          <w:szCs w:val="28"/>
        </w:rPr>
        <w:t xml:space="preserve"> отдельного соглашения отделимые улучшения, которые Арендатор произвел и которые являются ею собственностью.</w:t>
      </w:r>
    </w:p>
    <w:p w:rsidR="00BF6B11" w:rsidRPr="00F80086" w:rsidRDefault="00BF6B11" w:rsidP="00BF6B11">
      <w:pPr>
        <w:pStyle w:val="13"/>
        <w:numPr>
          <w:ilvl w:val="2"/>
          <w:numId w:val="11"/>
        </w:numPr>
        <w:shd w:val="clear" w:color="auto" w:fill="auto"/>
        <w:tabs>
          <w:tab w:val="left" w:pos="709"/>
        </w:tabs>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w:t>
      </w:r>
      <w:r w:rsidRPr="00F80086">
        <w:rPr>
          <w:rFonts w:ascii="Times New Roman" w:hAnsi="Times New Roman" w:cs="Times New Roman"/>
          <w:color w:val="000000"/>
          <w:sz w:val="28"/>
          <w:szCs w:val="28"/>
        </w:rPr>
        <w:tab/>
        <w:t>необходимости, по письменному согласованию с Арендодателем самостоятельно заключать договоры с операторами связи по представлению услуг телефонной связи и Интернета.</w:t>
      </w:r>
    </w:p>
    <w:p w:rsidR="00BF6B11" w:rsidRPr="00F80086" w:rsidRDefault="00BF6B11" w:rsidP="00BF6B11">
      <w:pPr>
        <w:pStyle w:val="13"/>
        <w:numPr>
          <w:ilvl w:val="2"/>
          <w:numId w:val="11"/>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Доходы,</w:t>
      </w:r>
      <w:r w:rsidRPr="00F80086">
        <w:rPr>
          <w:rFonts w:ascii="Times New Roman" w:hAnsi="Times New Roman" w:cs="Times New Roman"/>
          <w:color w:val="000000"/>
          <w:sz w:val="28"/>
          <w:szCs w:val="28"/>
        </w:rPr>
        <w:tab/>
        <w:t>полученные Арендатором в результате использования Объекта в соответствии с Договором, являются его собственностью.</w:t>
      </w:r>
    </w:p>
    <w:p w:rsidR="00BF6B11" w:rsidRPr="00F80086" w:rsidRDefault="00BF6B11" w:rsidP="00BF6B11">
      <w:pPr>
        <w:pStyle w:val="13"/>
        <w:numPr>
          <w:ilvl w:val="2"/>
          <w:numId w:val="11"/>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w:t>
      </w:r>
      <w:r w:rsidRPr="00F80086">
        <w:rPr>
          <w:rFonts w:ascii="Times New Roman" w:hAnsi="Times New Roman" w:cs="Times New Roman"/>
          <w:color w:val="000000"/>
          <w:sz w:val="28"/>
          <w:szCs w:val="28"/>
        </w:rPr>
        <w:tab/>
        <w:t>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но своему выбору:</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течении 5 (пяти) рабочих дней с даты расторжения Договора</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lastRenderedPageBreak/>
        <w:t>- возместить Арендатору документально подтвержденные убытки и стоимость согласованных с ним неотделимых улучшений в Объекте.</w:t>
      </w:r>
    </w:p>
    <w:p w:rsidR="00BF6B11" w:rsidRPr="00F80086" w:rsidRDefault="00BF6B11" w:rsidP="00BF6B11">
      <w:pPr>
        <w:pStyle w:val="13"/>
        <w:numPr>
          <w:ilvl w:val="2"/>
          <w:numId w:val="11"/>
        </w:numPr>
        <w:shd w:val="clear" w:color="auto" w:fill="auto"/>
        <w:tabs>
          <w:tab w:val="left" w:pos="851"/>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Если удовлетворение требований Арендатора или учет его расходов на устранение недостатков Объекта из арендной план не покрывает причиненных Арендатору убытков, Арендатор вправе потребовать у Арендодателя возмещений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BF6B11" w:rsidRPr="00F80086" w:rsidRDefault="00BF6B11" w:rsidP="00BF6B11">
      <w:pPr>
        <w:pStyle w:val="13"/>
        <w:numPr>
          <w:ilvl w:val="2"/>
          <w:numId w:val="11"/>
        </w:numPr>
        <w:shd w:val="clear" w:color="auto" w:fill="auto"/>
        <w:tabs>
          <w:tab w:val="left" w:pos="851"/>
        </w:tabs>
        <w:spacing w:before="0" w:line="240" w:lineRule="auto"/>
        <w:ind w:left="0" w:right="20" w:firstLine="0"/>
        <w:jc w:val="both"/>
        <w:rPr>
          <w:rFonts w:ascii="Times New Roman" w:hAnsi="Times New Roman" w:cs="Times New Roman"/>
          <w:b/>
          <w:sz w:val="28"/>
          <w:szCs w:val="28"/>
        </w:rPr>
      </w:pPr>
      <w:r w:rsidRPr="00F80086">
        <w:rPr>
          <w:rFonts w:ascii="Times New Roman" w:hAnsi="Times New Roman" w:cs="Times New Roman"/>
          <w:color w:val="000000"/>
          <w:sz w:val="28"/>
          <w:szCs w:val="28"/>
        </w:rPr>
        <w:t>Передавать Объект или его часть в субаренду и иное владение и или пользование третьим липам с предварительным письменным согласием Арендодателя, а также регистрировать юридические лица, филиалы юридического о лица по адресу Здания.</w:t>
      </w:r>
    </w:p>
    <w:p w:rsidR="00BF6B11" w:rsidRPr="00F80086" w:rsidRDefault="00BF6B11" w:rsidP="00BF6B11">
      <w:pPr>
        <w:pStyle w:val="13"/>
        <w:shd w:val="clear" w:color="auto" w:fill="auto"/>
        <w:tabs>
          <w:tab w:val="left" w:pos="1384"/>
        </w:tabs>
        <w:spacing w:before="0" w:line="240" w:lineRule="auto"/>
        <w:ind w:left="40" w:right="20"/>
        <w:jc w:val="both"/>
        <w:rPr>
          <w:rFonts w:ascii="Times New Roman" w:hAnsi="Times New Roman" w:cs="Times New Roman"/>
          <w:b/>
          <w:sz w:val="28"/>
          <w:szCs w:val="28"/>
        </w:rPr>
      </w:pPr>
      <w:r w:rsidRPr="00F80086">
        <w:rPr>
          <w:rFonts w:ascii="Times New Roman" w:hAnsi="Times New Roman" w:cs="Times New Roman"/>
          <w:b/>
          <w:sz w:val="28"/>
          <w:szCs w:val="28"/>
        </w:rPr>
        <w:t>6. Ответственность сторон.</w:t>
      </w:r>
    </w:p>
    <w:p w:rsidR="00BF6B11" w:rsidRPr="00F80086" w:rsidRDefault="00BF6B11" w:rsidP="00BF6B11">
      <w:pPr>
        <w:pStyle w:val="13"/>
        <w:shd w:val="clear" w:color="auto" w:fill="auto"/>
        <w:tabs>
          <w:tab w:val="left" w:pos="1384"/>
        </w:tabs>
        <w:spacing w:before="0" w:line="240" w:lineRule="auto"/>
        <w:ind w:left="40" w:right="20"/>
        <w:jc w:val="both"/>
        <w:rPr>
          <w:rFonts w:ascii="Times New Roman" w:hAnsi="Times New Roman" w:cs="Times New Roman"/>
          <w:sz w:val="28"/>
          <w:szCs w:val="28"/>
        </w:rPr>
      </w:pPr>
      <w:r w:rsidRPr="00F80086">
        <w:rPr>
          <w:rFonts w:ascii="Times New Roman" w:hAnsi="Times New Roman" w:cs="Times New Roman"/>
          <w:color w:val="000000"/>
          <w:sz w:val="28"/>
          <w:szCs w:val="28"/>
        </w:rPr>
        <w:t>6.1.  Стороны несут ответственность за невыполнение своих обязательств по Д</w:t>
      </w:r>
      <w:r w:rsidRPr="00F80086">
        <w:rPr>
          <w:rStyle w:val="Candara65pt0pt"/>
          <w:rFonts w:ascii="Times New Roman" w:hAnsi="Times New Roman" w:cs="Times New Roman"/>
          <w:sz w:val="28"/>
          <w:szCs w:val="28"/>
        </w:rPr>
        <w:t xml:space="preserve">оговору в </w:t>
      </w:r>
      <w:r w:rsidRPr="00F80086">
        <w:rPr>
          <w:rFonts w:ascii="Times New Roman" w:hAnsi="Times New Roman" w:cs="Times New Roman"/>
          <w:color w:val="000000"/>
          <w:sz w:val="28"/>
          <w:szCs w:val="28"/>
        </w:rPr>
        <w:t xml:space="preserve">соответствии с действующим законодательством Российской Федерации и </w:t>
      </w:r>
      <w:r w:rsidRPr="00F80086">
        <w:rPr>
          <w:rFonts w:ascii="Times New Roman" w:hAnsi="Times New Roman" w:cs="Times New Roman"/>
          <w:color w:val="000000"/>
          <w:sz w:val="28"/>
          <w:szCs w:val="28"/>
          <w:lang w:val="en-US"/>
        </w:rPr>
        <w:t>c</w:t>
      </w:r>
      <w:r w:rsidRPr="00F80086">
        <w:rPr>
          <w:rFonts w:ascii="Times New Roman" w:hAnsi="Times New Roman" w:cs="Times New Roman"/>
          <w:color w:val="000000"/>
          <w:sz w:val="28"/>
          <w:szCs w:val="28"/>
        </w:rPr>
        <w:t xml:space="preserve"> условиями Договора.</w:t>
      </w:r>
    </w:p>
    <w:p w:rsidR="00BF6B11" w:rsidRPr="00F80086" w:rsidRDefault="00BF6B11" w:rsidP="00BF6B11">
      <w:pPr>
        <w:pStyle w:val="13"/>
        <w:numPr>
          <w:ilvl w:val="1"/>
          <w:numId w:val="12"/>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0,1 (ноль целых одна десятая)% от просроченной суммы</w:t>
      </w:r>
      <w:r w:rsidRPr="00F80086">
        <w:rPr>
          <w:rStyle w:val="Candara65pt0pt"/>
          <w:rFonts w:ascii="Times New Roman" w:hAnsi="Times New Roman" w:cs="Times New Roman"/>
          <w:sz w:val="28"/>
          <w:szCs w:val="28"/>
        </w:rPr>
        <w:t xml:space="preserve"> от </w:t>
      </w:r>
      <w:r w:rsidRPr="00F80086">
        <w:rPr>
          <w:rFonts w:ascii="Times New Roman" w:hAnsi="Times New Roman" w:cs="Times New Roman"/>
          <w:color w:val="000000"/>
          <w:sz w:val="28"/>
          <w:szCs w:val="28"/>
        </w:rPr>
        <w:t xml:space="preserve">арендной платы, но не более 10 (десяти) %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этой стоимости.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 нарушении Арендатором срока внесения платежей по Договору арендатор обязан уплатить Арендодателю за каждый календарный день просрочки неустойку в размере 0,1(ноль целых одна деся</w:t>
      </w:r>
      <w:r w:rsidRPr="00F80086">
        <w:rPr>
          <w:rStyle w:val="Candara65pt0pt"/>
          <w:rFonts w:ascii="Times New Roman" w:hAnsi="Times New Roman" w:cs="Times New Roman"/>
          <w:sz w:val="28"/>
          <w:szCs w:val="28"/>
        </w:rPr>
        <w:t>т</w:t>
      </w:r>
      <w:r w:rsidRPr="00F80086">
        <w:rPr>
          <w:rFonts w:ascii="Times New Roman" w:hAnsi="Times New Roman" w:cs="Times New Roman"/>
          <w:color w:val="000000"/>
          <w:sz w:val="28"/>
          <w:szCs w:val="28"/>
        </w:rPr>
        <w:t xml:space="preserve">ая) %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просроченной суммы платежа, по не более 10 (десяти) % от этой стоимости.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3а нарушение срока передачи Объекта и/или относящихся к нему документов, принадлежностей, установленных пунктом 3.1 Договора Арендода</w:t>
      </w:r>
      <w:r w:rsidRPr="00F80086">
        <w:rPr>
          <w:rStyle w:val="Candara0pt"/>
          <w:rFonts w:ascii="Times New Roman" w:hAnsi="Times New Roman" w:cs="Times New Roman"/>
          <w:sz w:val="28"/>
          <w:szCs w:val="28"/>
        </w:rPr>
        <w:t>т</w:t>
      </w:r>
      <w:r w:rsidRPr="00F80086">
        <w:rPr>
          <w:rFonts w:ascii="Times New Roman" w:hAnsi="Times New Roman" w:cs="Times New Roman"/>
          <w:color w:val="000000"/>
          <w:spacing w:val="0"/>
          <w:sz w:val="28"/>
          <w:szCs w:val="28"/>
        </w:rPr>
        <w:t xml:space="preserve">ель, не исполнивший свою обязанность обязан уплатить неустойку в размере 0,1 (ноль целых одной десятой)% </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т суммы Постоянной арендной платы в месяц, за каждый календарный день просрочки.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За нарушение срока передачи Объекта, относящихся </w:t>
      </w:r>
      <w:r w:rsidRPr="00F80086">
        <w:rPr>
          <w:rStyle w:val="55pt0pt"/>
          <w:rFonts w:ascii="Times New Roman" w:hAnsi="Times New Roman" w:cs="Times New Roman"/>
          <w:sz w:val="28"/>
          <w:szCs w:val="28"/>
        </w:rPr>
        <w:t xml:space="preserve">к нему документов, </w:t>
      </w:r>
      <w:r w:rsidRPr="00F80086">
        <w:rPr>
          <w:rFonts w:ascii="Times New Roman" w:hAnsi="Times New Roman" w:cs="Times New Roman"/>
          <w:color w:val="000000"/>
          <w:spacing w:val="0"/>
          <w:sz w:val="28"/>
          <w:szCs w:val="28"/>
        </w:rPr>
        <w:t xml:space="preserve">принадлежностей, установленных пунктом </w:t>
      </w:r>
      <w:r w:rsidRPr="00F80086">
        <w:rPr>
          <w:rStyle w:val="55pt0pt"/>
          <w:rFonts w:ascii="Times New Roman" w:hAnsi="Times New Roman" w:cs="Times New Roman"/>
          <w:sz w:val="28"/>
          <w:szCs w:val="28"/>
        </w:rPr>
        <w:t xml:space="preserve">3.2 </w:t>
      </w:r>
      <w:r w:rsidRPr="00F80086">
        <w:rPr>
          <w:rFonts w:ascii="Times New Roman" w:hAnsi="Times New Roman" w:cs="Times New Roman"/>
          <w:color w:val="000000"/>
          <w:spacing w:val="0"/>
          <w:sz w:val="28"/>
          <w:szCs w:val="28"/>
        </w:rPr>
        <w:t xml:space="preserve">Договора. Арендатор не исполнивший </w:t>
      </w:r>
      <w:r w:rsidRPr="00F80086">
        <w:rPr>
          <w:rStyle w:val="55pt0pt"/>
          <w:rFonts w:ascii="Times New Roman" w:hAnsi="Times New Roman" w:cs="Times New Roman"/>
          <w:sz w:val="28"/>
          <w:szCs w:val="28"/>
        </w:rPr>
        <w:t xml:space="preserve">свою </w:t>
      </w:r>
      <w:r w:rsidRPr="00F80086">
        <w:rPr>
          <w:rFonts w:ascii="Times New Roman" w:hAnsi="Times New Roman" w:cs="Times New Roman"/>
          <w:color w:val="000000"/>
          <w:spacing w:val="0"/>
          <w:sz w:val="28"/>
          <w:szCs w:val="28"/>
        </w:rPr>
        <w:t xml:space="preserve">обязанность обязан уплатить неустойку в размере </w:t>
      </w:r>
      <w:r w:rsidRPr="00F80086">
        <w:rPr>
          <w:rStyle w:val="55pt0pt"/>
          <w:rFonts w:ascii="Times New Roman" w:hAnsi="Times New Roman" w:cs="Times New Roman"/>
          <w:sz w:val="28"/>
          <w:szCs w:val="28"/>
        </w:rPr>
        <w:t>0.1 (</w:t>
      </w:r>
      <w:r w:rsidRPr="00F80086">
        <w:rPr>
          <w:rFonts w:ascii="Times New Roman" w:hAnsi="Times New Roman" w:cs="Times New Roman"/>
          <w:color w:val="000000"/>
          <w:spacing w:val="0"/>
          <w:sz w:val="28"/>
          <w:szCs w:val="28"/>
        </w:rPr>
        <w:t xml:space="preserve">ноль </w:t>
      </w:r>
      <w:r w:rsidRPr="00F80086">
        <w:rPr>
          <w:rStyle w:val="55pt0pt"/>
          <w:rFonts w:ascii="Times New Roman" w:hAnsi="Times New Roman" w:cs="Times New Roman"/>
          <w:sz w:val="28"/>
          <w:szCs w:val="28"/>
        </w:rPr>
        <w:t xml:space="preserve">целых </w:t>
      </w:r>
      <w:r w:rsidRPr="00F80086">
        <w:rPr>
          <w:rFonts w:ascii="Times New Roman" w:hAnsi="Times New Roman" w:cs="Times New Roman"/>
          <w:color w:val="000000"/>
          <w:spacing w:val="0"/>
          <w:sz w:val="28"/>
          <w:szCs w:val="28"/>
        </w:rPr>
        <w:t xml:space="preserve">одной десятой)%. </w:t>
      </w:r>
      <w:r w:rsidRPr="00F80086">
        <w:rPr>
          <w:rStyle w:val="55pt0pt"/>
          <w:rFonts w:ascii="Times New Roman" w:hAnsi="Times New Roman" w:cs="Times New Roman"/>
          <w:sz w:val="28"/>
          <w:szCs w:val="28"/>
          <w:lang w:val="en-US"/>
        </w:rPr>
        <w:t>O</w:t>
      </w:r>
      <w:r w:rsidRPr="00F80086">
        <w:rPr>
          <w:rStyle w:val="55pt0pt"/>
          <w:rFonts w:ascii="Times New Roman" w:hAnsi="Times New Roman" w:cs="Times New Roman"/>
          <w:sz w:val="28"/>
          <w:szCs w:val="28"/>
        </w:rPr>
        <w:t xml:space="preserve">т </w:t>
      </w:r>
      <w:r w:rsidRPr="00F80086">
        <w:rPr>
          <w:rFonts w:ascii="Times New Roman" w:hAnsi="Times New Roman" w:cs="Times New Roman"/>
          <w:color w:val="000000"/>
          <w:spacing w:val="0"/>
          <w:sz w:val="28"/>
          <w:szCs w:val="28"/>
        </w:rPr>
        <w:t>су</w:t>
      </w:r>
      <w:r w:rsidRPr="00F80086">
        <w:rPr>
          <w:rStyle w:val="55pt0pt"/>
          <w:rFonts w:ascii="Times New Roman" w:hAnsi="Times New Roman" w:cs="Times New Roman"/>
          <w:sz w:val="28"/>
          <w:szCs w:val="28"/>
        </w:rPr>
        <w:t xml:space="preserve">ммы </w:t>
      </w:r>
      <w:r w:rsidRPr="00F80086">
        <w:rPr>
          <w:rFonts w:ascii="Times New Roman" w:hAnsi="Times New Roman" w:cs="Times New Roman"/>
          <w:color w:val="000000"/>
          <w:spacing w:val="0"/>
          <w:sz w:val="28"/>
          <w:szCs w:val="28"/>
        </w:rPr>
        <w:t xml:space="preserve">Постоянной арендной платы в месяц, за каждый календарный </w:t>
      </w:r>
      <w:r w:rsidRPr="00F80086">
        <w:rPr>
          <w:rStyle w:val="55pt0pt"/>
          <w:rFonts w:ascii="Times New Roman" w:hAnsi="Times New Roman" w:cs="Times New Roman"/>
          <w:sz w:val="28"/>
          <w:szCs w:val="28"/>
        </w:rPr>
        <w:t xml:space="preserve">день </w:t>
      </w:r>
      <w:r w:rsidRPr="00F80086">
        <w:rPr>
          <w:rFonts w:ascii="Times New Roman" w:hAnsi="Times New Roman" w:cs="Times New Roman"/>
          <w:color w:val="000000"/>
          <w:spacing w:val="0"/>
          <w:sz w:val="28"/>
          <w:szCs w:val="28"/>
        </w:rPr>
        <w:t xml:space="preserve">просрочки, но не </w:t>
      </w:r>
      <w:r w:rsidRPr="00F80086">
        <w:rPr>
          <w:rStyle w:val="55pt0pt"/>
          <w:rFonts w:ascii="Times New Roman" w:hAnsi="Times New Roman" w:cs="Times New Roman"/>
          <w:sz w:val="28"/>
          <w:szCs w:val="28"/>
        </w:rPr>
        <w:t>более 10</w:t>
      </w:r>
      <w:r w:rsidRPr="00F80086">
        <w:rPr>
          <w:rFonts w:ascii="Times New Roman" w:hAnsi="Times New Roman" w:cs="Times New Roman"/>
          <w:color w:val="000000"/>
          <w:spacing w:val="0"/>
          <w:sz w:val="28"/>
          <w:szCs w:val="28"/>
        </w:rPr>
        <w:t>(десяти) % от этой стоимости.</w:t>
      </w:r>
    </w:p>
    <w:p w:rsidR="00BF6B11" w:rsidRPr="00F80086" w:rsidRDefault="00BF6B11" w:rsidP="00BF6B11">
      <w:pPr>
        <w:pStyle w:val="21"/>
        <w:numPr>
          <w:ilvl w:val="1"/>
          <w:numId w:val="14"/>
        </w:numPr>
        <w:shd w:val="clear" w:color="auto" w:fill="auto"/>
        <w:tabs>
          <w:tab w:val="left" w:pos="884"/>
        </w:tabs>
        <w:spacing w:before="0" w:after="0" w:line="240" w:lineRule="auto"/>
        <w:ind w:left="0" w:right="20" w:firstLine="0"/>
        <w:rPr>
          <w:sz w:val="28"/>
          <w:szCs w:val="28"/>
        </w:rPr>
      </w:pPr>
      <w:r w:rsidRPr="00F80086">
        <w:rPr>
          <w:spacing w:val="0"/>
          <w:sz w:val="28"/>
          <w:szCs w:val="28"/>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w:t>
      </w:r>
      <w:r w:rsidRPr="00F80086">
        <w:rPr>
          <w:spacing w:val="0"/>
          <w:sz w:val="28"/>
          <w:szCs w:val="28"/>
          <w:lang w:val="en-US"/>
        </w:rPr>
        <w:t>y</w:t>
      </w:r>
      <w:r w:rsidRPr="00F80086">
        <w:rPr>
          <w:spacing w:val="0"/>
          <w:sz w:val="28"/>
          <w:szCs w:val="28"/>
        </w:rPr>
        <w:t xml:space="preserve">чае аварии, Арендодатель возмещает убытки Арендатору в течение 10 (десяти) рабочих дней с даты подписания </w:t>
      </w:r>
      <w:r w:rsidRPr="00F80086">
        <w:rPr>
          <w:sz w:val="28"/>
          <w:szCs w:val="28"/>
        </w:rPr>
        <w:t>соответствующего</w:t>
      </w:r>
      <w:r w:rsidRPr="00F80086">
        <w:rPr>
          <w:spacing w:val="0"/>
          <w:sz w:val="28"/>
          <w:szCs w:val="28"/>
        </w:rPr>
        <w:t xml:space="preserve"> акта.</w:t>
      </w:r>
    </w:p>
    <w:p w:rsidR="00BF6B11" w:rsidRPr="00F80086" w:rsidRDefault="00BF6B11" w:rsidP="00BF6B11">
      <w:pPr>
        <w:pStyle w:val="21"/>
        <w:numPr>
          <w:ilvl w:val="1"/>
          <w:numId w:val="14"/>
        </w:numPr>
        <w:shd w:val="clear" w:color="auto" w:fill="auto"/>
        <w:tabs>
          <w:tab w:val="left" w:pos="709"/>
        </w:tabs>
        <w:spacing w:before="0" w:after="0" w:line="240" w:lineRule="auto"/>
        <w:ind w:left="0" w:right="20" w:firstLine="0"/>
        <w:rPr>
          <w:sz w:val="28"/>
          <w:szCs w:val="28"/>
        </w:rPr>
      </w:pPr>
      <w:r w:rsidRPr="00F80086">
        <w:rPr>
          <w:spacing w:val="0"/>
          <w:sz w:val="28"/>
          <w:szCs w:val="28"/>
        </w:rPr>
        <w:t>Уплата</w:t>
      </w:r>
      <w:r w:rsidRPr="00F80086">
        <w:rPr>
          <w:spacing w:val="0"/>
          <w:sz w:val="28"/>
          <w:szCs w:val="28"/>
        </w:rPr>
        <w:tab/>
        <w:t>неустойки и (или) возмещение убытков не освобождает Стороны от выполнения обязательств, предусмотренных Договором.</w:t>
      </w:r>
    </w:p>
    <w:p w:rsidR="00BF6B11" w:rsidRPr="00F80086" w:rsidRDefault="00BF6B11" w:rsidP="00BF6B11">
      <w:pPr>
        <w:pStyle w:val="21"/>
        <w:shd w:val="clear" w:color="auto" w:fill="auto"/>
        <w:tabs>
          <w:tab w:val="left" w:pos="709"/>
        </w:tabs>
        <w:spacing w:line="240" w:lineRule="auto"/>
        <w:ind w:right="20"/>
        <w:rPr>
          <w:sz w:val="28"/>
          <w:szCs w:val="28"/>
        </w:rPr>
      </w:pPr>
      <w:r w:rsidRPr="00F80086">
        <w:rPr>
          <w:spacing w:val="0"/>
          <w:sz w:val="28"/>
          <w:szCs w:val="28"/>
        </w:rPr>
        <w:lastRenderedPageBreak/>
        <w:t>6.8.  Арендатор несет ответственность з</w:t>
      </w:r>
      <w:r w:rsidRPr="00F80086">
        <w:rPr>
          <w:spacing w:val="0"/>
          <w:sz w:val="28"/>
          <w:szCs w:val="28"/>
          <w:lang w:val="en-US"/>
        </w:rPr>
        <w:t>a</w:t>
      </w:r>
      <w:r w:rsidRPr="00F80086">
        <w:rPr>
          <w:spacing w:val="0"/>
          <w:sz w:val="28"/>
          <w:szCs w:val="28"/>
        </w:rPr>
        <w:t xml:space="preserve"> исполнение требований пожарной безопасности в соответствии с Постановлением Правительства РФ от 25.04.2021 № 390 «О противопожарном режиме» в части организации и выполнении видов </w:t>
      </w:r>
      <w:r w:rsidRPr="00F80086">
        <w:rPr>
          <w:spacing w:val="0"/>
          <w:sz w:val="28"/>
          <w:szCs w:val="28"/>
          <w:lang w:val="en-US"/>
        </w:rPr>
        <w:t>pa</w:t>
      </w:r>
      <w:r w:rsidRPr="00F80086">
        <w:rPr>
          <w:spacing w:val="0"/>
          <w:sz w:val="28"/>
          <w:szCs w:val="28"/>
        </w:rPr>
        <w:t>бот, а также обучения персонала нормам пожарной безопасности.</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pacing w:val="0"/>
          <w:sz w:val="28"/>
          <w:szCs w:val="28"/>
        </w:rPr>
        <w:t>6.9.  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BF6B11" w:rsidRPr="00F80086" w:rsidRDefault="00BF6B11" w:rsidP="003C62C8">
      <w:pPr>
        <w:pStyle w:val="21"/>
        <w:shd w:val="clear" w:color="auto" w:fill="auto"/>
        <w:spacing w:before="0" w:after="0" w:line="240" w:lineRule="auto"/>
        <w:ind w:left="2220"/>
        <w:rPr>
          <w:b/>
          <w:spacing w:val="0"/>
          <w:sz w:val="28"/>
          <w:szCs w:val="28"/>
        </w:rPr>
      </w:pPr>
      <w:r w:rsidRPr="00F80086">
        <w:rPr>
          <w:b/>
          <w:spacing w:val="0"/>
          <w:sz w:val="28"/>
          <w:szCs w:val="28"/>
        </w:rPr>
        <w:t>7. Изменение и расторжение договора.</w:t>
      </w:r>
    </w:p>
    <w:p w:rsidR="00BF6B11" w:rsidRPr="00F80086" w:rsidRDefault="00BF6B11" w:rsidP="00BF6B11">
      <w:pPr>
        <w:pStyle w:val="21"/>
        <w:numPr>
          <w:ilvl w:val="1"/>
          <w:numId w:val="15"/>
        </w:numPr>
        <w:shd w:val="clear" w:color="auto" w:fill="auto"/>
        <w:spacing w:before="0" w:after="0" w:line="240" w:lineRule="auto"/>
        <w:ind w:left="0" w:right="20" w:firstLine="0"/>
        <w:rPr>
          <w:sz w:val="28"/>
          <w:szCs w:val="28"/>
        </w:rPr>
      </w:pPr>
      <w:r w:rsidRPr="00F80086">
        <w:rPr>
          <w:spacing w:val="0"/>
          <w:sz w:val="28"/>
          <w:szCs w:val="28"/>
        </w:rPr>
        <w:t>Договор может быть изменен или расторгнут по письменному соглашению Сторон либо в одностороннем порядке по основаниям, предусмотренных Договором или законодательством РФ.</w:t>
      </w:r>
    </w:p>
    <w:p w:rsidR="00BF6B11" w:rsidRPr="00F80086" w:rsidRDefault="00BF6B11" w:rsidP="00BF6B11">
      <w:pPr>
        <w:pStyle w:val="s1"/>
        <w:numPr>
          <w:ilvl w:val="2"/>
          <w:numId w:val="15"/>
        </w:numPr>
        <w:shd w:val="clear" w:color="auto" w:fill="FFFFFF"/>
        <w:spacing w:before="0" w:beforeAutospacing="0" w:after="0" w:afterAutospacing="0"/>
        <w:ind w:left="0" w:firstLine="0"/>
        <w:jc w:val="both"/>
        <w:rPr>
          <w:sz w:val="28"/>
          <w:szCs w:val="28"/>
        </w:rPr>
      </w:pPr>
      <w:r w:rsidRPr="00F80086">
        <w:rPr>
          <w:sz w:val="28"/>
          <w:szCs w:val="28"/>
        </w:rPr>
        <w:t>Арендодатель вправе в одностороннем внесудебном порядке отказаться от исполнения Договора и досрочно расторгнуть его в случаях, когда Арендатор:</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пользуется Объектом с существенным нарушением условий договора или назначения Объекта либо с неоднократными нарушениями;</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существенно ухудшает Объект;</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более двух раз подряд по истечении установленного договором срока платежа не вносит арендную плату;</w:t>
      </w:r>
    </w:p>
    <w:p w:rsidR="00BF6B11" w:rsidRPr="00F80086" w:rsidRDefault="00BF6B11" w:rsidP="00BF6B11">
      <w:pPr>
        <w:pStyle w:val="s1"/>
        <w:numPr>
          <w:ilvl w:val="2"/>
          <w:numId w:val="15"/>
        </w:numPr>
        <w:shd w:val="clear" w:color="auto" w:fill="FFFFFF"/>
        <w:spacing w:before="0" w:beforeAutospacing="0" w:after="0" w:afterAutospacing="0"/>
        <w:ind w:left="0" w:firstLine="0"/>
        <w:jc w:val="both"/>
        <w:rPr>
          <w:sz w:val="28"/>
          <w:szCs w:val="28"/>
        </w:rPr>
      </w:pPr>
      <w:r w:rsidRPr="00F80086">
        <w:rPr>
          <w:sz w:val="28"/>
          <w:szCs w:val="28"/>
        </w:rPr>
        <w:t>Арендатор вправе в одностороннем внесудебном порядке отказаться от исполнения Договора и досрочно расторгнуть его в случаях, когда:</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Арендодатель не исполняет обязанность по передаче Объектапредусмотренные Договором (нарушил сроки передачи Объекта более чем на 10 (десять) календарных дней;</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Объект в силу обстоятельств, за которые Арендатор не отвечает, окажется в состоянии, не пригодном для использования;</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в отношение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F6B11" w:rsidRPr="00F80086" w:rsidRDefault="00BF6B11" w:rsidP="003C62C8">
      <w:pPr>
        <w:pStyle w:val="21"/>
        <w:shd w:val="clear" w:color="auto" w:fill="auto"/>
        <w:spacing w:after="0" w:line="240" w:lineRule="auto"/>
        <w:ind w:right="300"/>
        <w:rPr>
          <w:sz w:val="28"/>
          <w:szCs w:val="28"/>
        </w:rPr>
      </w:pPr>
      <w:r w:rsidRPr="00F80086">
        <w:rPr>
          <w:sz w:val="28"/>
          <w:szCs w:val="28"/>
        </w:rPr>
        <w:lastRenderedPageBreak/>
        <w:t>7.1.3.При наличии оснований, установленных пунктами 7.1.1. 7.1.2.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(Арендодателю)письменное уведомление по адресу, указанному в разделе 13 Договора.</w:t>
      </w:r>
    </w:p>
    <w:p w:rsidR="00BF6B11" w:rsidRPr="00F80086" w:rsidRDefault="00BF6B11" w:rsidP="00BF6B11">
      <w:pPr>
        <w:pStyle w:val="21"/>
        <w:numPr>
          <w:ilvl w:val="1"/>
          <w:numId w:val="15"/>
        </w:numPr>
        <w:shd w:val="clear" w:color="auto" w:fill="auto"/>
        <w:tabs>
          <w:tab w:val="left" w:pos="567"/>
        </w:tabs>
        <w:spacing w:before="0" w:after="0" w:line="240" w:lineRule="auto"/>
        <w:ind w:left="0" w:right="160" w:firstLine="0"/>
        <w:rPr>
          <w:sz w:val="28"/>
          <w:szCs w:val="28"/>
        </w:rPr>
      </w:pPr>
      <w:r w:rsidRPr="00F80086">
        <w:rPr>
          <w:sz w:val="28"/>
          <w:szCs w:val="28"/>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w:t>
      </w:r>
      <w:r w:rsidRPr="00F80086">
        <w:rPr>
          <w:rStyle w:val="4pt0pt"/>
          <w:rFonts w:ascii="Times New Roman" w:hAnsi="Times New Roman" w:cs="Times New Roman"/>
          <w:sz w:val="28"/>
          <w:szCs w:val="28"/>
        </w:rPr>
        <w:t xml:space="preserve">доставки </w:t>
      </w:r>
      <w:r w:rsidRPr="00F80086">
        <w:rPr>
          <w:sz w:val="28"/>
          <w:szCs w:val="28"/>
        </w:rPr>
        <w:t>соответствующего сообщения.</w:t>
      </w:r>
    </w:p>
    <w:p w:rsidR="00BF6B11" w:rsidRPr="003C62C8" w:rsidRDefault="00BF6B11" w:rsidP="00BF6B11">
      <w:pPr>
        <w:pStyle w:val="21"/>
        <w:numPr>
          <w:ilvl w:val="1"/>
          <w:numId w:val="15"/>
        </w:numPr>
        <w:shd w:val="clear" w:color="auto" w:fill="auto"/>
        <w:tabs>
          <w:tab w:val="left" w:pos="567"/>
          <w:tab w:val="left" w:pos="2058"/>
        </w:tabs>
        <w:spacing w:before="0" w:after="0" w:line="240" w:lineRule="auto"/>
        <w:ind w:left="0" w:right="160" w:firstLine="0"/>
        <w:rPr>
          <w:sz w:val="28"/>
          <w:szCs w:val="28"/>
        </w:rPr>
      </w:pPr>
      <w:r w:rsidRPr="003C62C8">
        <w:rPr>
          <w:sz w:val="28"/>
          <w:szCs w:val="28"/>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w:t>
      </w:r>
      <w:r w:rsidRPr="003C62C8">
        <w:rPr>
          <w:rStyle w:val="6pt0pt"/>
          <w:rFonts w:ascii="Times New Roman" w:hAnsi="Times New Roman" w:cs="Times New Roman"/>
          <w:sz w:val="28"/>
          <w:szCs w:val="28"/>
        </w:rPr>
        <w:t xml:space="preserve">торгнуть </w:t>
      </w:r>
      <w:r w:rsidRPr="003C62C8">
        <w:rPr>
          <w:sz w:val="28"/>
          <w:szCs w:val="28"/>
        </w:rPr>
        <w:t>его (ст.450.1. ГК РФ) путем направления Арендатору письменного уведомления не позднее чем з</w:t>
      </w:r>
      <w:r w:rsidRPr="003C62C8">
        <w:rPr>
          <w:sz w:val="28"/>
          <w:szCs w:val="28"/>
          <w:lang w:val="en-US"/>
        </w:rPr>
        <w:t>a</w:t>
      </w:r>
      <w:r w:rsidRPr="003C62C8">
        <w:rPr>
          <w:sz w:val="28"/>
          <w:szCs w:val="28"/>
        </w:rPr>
        <w:t xml:space="preserve">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соответствующею сообщения.</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Pr="003C62C8">
        <w:rPr>
          <w:sz w:val="28"/>
          <w:szCs w:val="28"/>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p>
    <w:p w:rsidR="00BF6B11" w:rsidRDefault="00BF6B11" w:rsidP="00BF6B11">
      <w:pPr>
        <w:pStyle w:val="21"/>
        <w:numPr>
          <w:ilvl w:val="1"/>
          <w:numId w:val="15"/>
        </w:numPr>
        <w:shd w:val="clear" w:color="auto" w:fill="auto"/>
        <w:tabs>
          <w:tab w:val="left" w:pos="426"/>
        </w:tabs>
        <w:spacing w:before="0" w:after="0" w:line="240" w:lineRule="auto"/>
        <w:ind w:left="0" w:right="160" w:firstLine="0"/>
        <w:rPr>
          <w:sz w:val="28"/>
          <w:szCs w:val="28"/>
        </w:rPr>
      </w:pPr>
      <w:r w:rsidRPr="00F80086">
        <w:rPr>
          <w:sz w:val="28"/>
          <w:szCs w:val="28"/>
        </w:rPr>
        <w:t>В</w:t>
      </w:r>
      <w:r w:rsidRPr="00F80086">
        <w:rPr>
          <w:sz w:val="28"/>
          <w:szCs w:val="28"/>
        </w:rPr>
        <w:tab/>
        <w:t>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 о прекращении действия Договора.</w:t>
      </w:r>
    </w:p>
    <w:p w:rsidR="003C62C8" w:rsidRPr="00F80086" w:rsidRDefault="003C62C8" w:rsidP="003C62C8">
      <w:pPr>
        <w:pStyle w:val="21"/>
        <w:shd w:val="clear" w:color="auto" w:fill="auto"/>
        <w:tabs>
          <w:tab w:val="left" w:pos="426"/>
        </w:tabs>
        <w:spacing w:before="0" w:after="0" w:line="240" w:lineRule="auto"/>
        <w:ind w:right="160"/>
        <w:rPr>
          <w:sz w:val="28"/>
          <w:szCs w:val="28"/>
        </w:rPr>
      </w:pPr>
    </w:p>
    <w:p w:rsidR="003C62C8" w:rsidRDefault="00BF6B11" w:rsidP="003C62C8">
      <w:pPr>
        <w:pStyle w:val="21"/>
        <w:shd w:val="clear" w:color="auto" w:fill="auto"/>
        <w:tabs>
          <w:tab w:val="left" w:pos="426"/>
        </w:tabs>
        <w:spacing w:before="0" w:after="0" w:line="240" w:lineRule="auto"/>
        <w:rPr>
          <w:b/>
          <w:sz w:val="28"/>
          <w:szCs w:val="28"/>
        </w:rPr>
      </w:pPr>
      <w:r w:rsidRPr="00F80086">
        <w:rPr>
          <w:b/>
          <w:sz w:val="28"/>
          <w:szCs w:val="28"/>
        </w:rPr>
        <w:t>8.  Обстоятельства непреодолимой силы (форс-мажор)</w:t>
      </w:r>
    </w:p>
    <w:p w:rsidR="003C62C8" w:rsidRDefault="003C62C8" w:rsidP="003C62C8">
      <w:pPr>
        <w:pStyle w:val="21"/>
        <w:shd w:val="clear" w:color="auto" w:fill="auto"/>
        <w:tabs>
          <w:tab w:val="left" w:pos="426"/>
        </w:tabs>
        <w:spacing w:before="0" w:after="0" w:line="240" w:lineRule="auto"/>
        <w:rPr>
          <w:b/>
          <w:sz w:val="28"/>
          <w:szCs w:val="28"/>
        </w:rPr>
      </w:pPr>
    </w:p>
    <w:p w:rsidR="00BF6B11" w:rsidRPr="00F80086" w:rsidRDefault="00BF6B11" w:rsidP="003C62C8">
      <w:pPr>
        <w:pStyle w:val="21"/>
        <w:shd w:val="clear" w:color="auto" w:fill="auto"/>
        <w:tabs>
          <w:tab w:val="left" w:pos="426"/>
        </w:tabs>
        <w:spacing w:before="0" w:after="0" w:line="240" w:lineRule="auto"/>
        <w:rPr>
          <w:sz w:val="28"/>
          <w:szCs w:val="28"/>
        </w:rPr>
      </w:pPr>
      <w:r w:rsidRPr="00F80086">
        <w:rPr>
          <w:sz w:val="28"/>
          <w:szCs w:val="28"/>
        </w:rPr>
        <w:t>8.1 Обстоятельства, вызванные не зависящими от воли Сторон событиями, которых добросовестная Сторона не могла избежать или последствия которых</w:t>
      </w:r>
      <w:r w:rsidRPr="00F80086">
        <w:rPr>
          <w:rStyle w:val="6pt0pt"/>
          <w:rFonts w:ascii="Times New Roman" w:hAnsi="Times New Roman" w:cs="Times New Roman"/>
          <w:sz w:val="28"/>
          <w:szCs w:val="28"/>
        </w:rPr>
        <w:t xml:space="preserve">она </w:t>
      </w:r>
      <w:r w:rsidRPr="00F80086">
        <w:rPr>
          <w:sz w:val="28"/>
          <w:szCs w:val="28"/>
        </w:rPr>
        <w:t xml:space="preserve">не могла устранить, </w:t>
      </w:r>
      <w:r w:rsidRPr="00F80086">
        <w:rPr>
          <w:spacing w:val="0"/>
          <w:sz w:val="28"/>
          <w:szCs w:val="28"/>
        </w:rPr>
        <w:t xml:space="preserve">считаются случаями, которые освобождают от ответственности, если они произошли после заключения Договора и препятствуют его полному </w:t>
      </w:r>
      <w:r w:rsidRPr="00F80086">
        <w:rPr>
          <w:sz w:val="28"/>
          <w:szCs w:val="28"/>
        </w:rPr>
        <w:t>или</w:t>
      </w:r>
      <w:r w:rsidRPr="00F80086">
        <w:rPr>
          <w:spacing w:val="0"/>
          <w:sz w:val="28"/>
          <w:szCs w:val="28"/>
        </w:rPr>
        <w:t>частичному исполнению.</w:t>
      </w:r>
    </w:p>
    <w:p w:rsidR="00BF6B11" w:rsidRPr="00F80086" w:rsidRDefault="00BF6B11" w:rsidP="00BF6B11">
      <w:pPr>
        <w:pStyle w:val="13"/>
        <w:numPr>
          <w:ilvl w:val="1"/>
          <w:numId w:val="16"/>
        </w:numPr>
        <w:shd w:val="clear" w:color="auto" w:fill="auto"/>
        <w:tabs>
          <w:tab w:val="left" w:pos="426"/>
          <w:tab w:val="left" w:pos="920"/>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Случаями непреодолимой силы считаются следующие события война, военные действия. массовые беспорядки, забастовки, эпидемии, природные </w:t>
      </w:r>
      <w:r w:rsidRPr="00F80086">
        <w:rPr>
          <w:rFonts w:ascii="Times New Roman" w:hAnsi="Times New Roman" w:cs="Times New Roman"/>
          <w:color w:val="000000"/>
          <w:spacing w:val="0"/>
          <w:sz w:val="28"/>
          <w:szCs w:val="28"/>
        </w:rPr>
        <w:lastRenderedPageBreak/>
        <w:t>катастрофы, а также акты органов власти, влияющие на выполнение обязательств Сторон, и все другие аналогичные события и обстоятельства.</w:t>
      </w:r>
    </w:p>
    <w:p w:rsidR="00BF6B11" w:rsidRPr="00F80086" w:rsidRDefault="00BF6B11" w:rsidP="00BF6B11">
      <w:pPr>
        <w:pStyle w:val="13"/>
        <w:numPr>
          <w:ilvl w:val="1"/>
          <w:numId w:val="16"/>
        </w:numPr>
        <w:shd w:val="clear" w:color="auto" w:fill="auto"/>
        <w:tabs>
          <w:tab w:val="left" w:pos="426"/>
          <w:tab w:val="left" w:pos="1672"/>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Сторона,</w:t>
      </w:r>
      <w:r w:rsidRPr="00F80086">
        <w:rPr>
          <w:rFonts w:ascii="Times New Roman" w:hAnsi="Times New Roman" w:cs="Times New Roman"/>
          <w:color w:val="000000"/>
          <w:spacing w:val="0"/>
          <w:sz w:val="28"/>
          <w:szCs w:val="28"/>
        </w:rPr>
        <w:tab/>
        <w:t xml:space="preserve">пострадавшая от действия непреодолимой силы, </w:t>
      </w:r>
      <w:r w:rsidRPr="00F80086">
        <w:rPr>
          <w:rStyle w:val="5pt0pt"/>
          <w:rFonts w:ascii="Times New Roman" w:hAnsi="Times New Roman" w:cs="Times New Roman"/>
          <w:sz w:val="28"/>
          <w:szCs w:val="28"/>
        </w:rPr>
        <w:t xml:space="preserve">обязана известить другую </w:t>
      </w:r>
      <w:r w:rsidRPr="00F80086">
        <w:rPr>
          <w:rFonts w:ascii="Times New Roman" w:hAnsi="Times New Roman" w:cs="Times New Roman"/>
          <w:color w:val="000000"/>
          <w:spacing w:val="0"/>
          <w:sz w:val="28"/>
          <w:szCs w:val="28"/>
        </w:rPr>
        <w:t xml:space="preserve">Сторону заказным письмом или иным </w:t>
      </w:r>
      <w:r w:rsidRPr="00F80086">
        <w:rPr>
          <w:rFonts w:ascii="Times New Roman" w:hAnsi="Times New Roman" w:cs="Times New Roman"/>
          <w:sz w:val="28"/>
          <w:szCs w:val="28"/>
        </w:rPr>
        <w:t xml:space="preserve">доступным ей </w:t>
      </w:r>
      <w:r w:rsidRPr="00F80086">
        <w:rPr>
          <w:rFonts w:ascii="Times New Roman" w:hAnsi="Times New Roman" w:cs="Times New Roman"/>
          <w:color w:val="000000"/>
          <w:spacing w:val="0"/>
          <w:sz w:val="28"/>
          <w:szCs w:val="28"/>
        </w:rPr>
        <w:t>способом с</w:t>
      </w:r>
      <w:r w:rsidRPr="00F80086">
        <w:rPr>
          <w:rStyle w:val="5pt0pt"/>
          <w:rFonts w:ascii="Times New Roman" w:hAnsi="Times New Roman" w:cs="Times New Roman"/>
          <w:sz w:val="28"/>
          <w:szCs w:val="28"/>
        </w:rPr>
        <w:t xml:space="preserve">разу же после </w:t>
      </w:r>
      <w:r w:rsidRPr="00F80086">
        <w:rPr>
          <w:rFonts w:ascii="Times New Roman" w:hAnsi="Times New Roman" w:cs="Times New Roman"/>
          <w:color w:val="000000"/>
          <w:spacing w:val="0"/>
          <w:sz w:val="28"/>
          <w:szCs w:val="28"/>
        </w:rPr>
        <w:t xml:space="preserve">наступления форс-мажорных обстоятельств и разъяснить, </w:t>
      </w:r>
      <w:r w:rsidRPr="00F80086">
        <w:rPr>
          <w:rStyle w:val="5pt0pt"/>
          <w:rFonts w:ascii="Times New Roman" w:hAnsi="Times New Roman" w:cs="Times New Roman"/>
          <w:sz w:val="28"/>
          <w:szCs w:val="28"/>
        </w:rPr>
        <w:t xml:space="preserve">какие меры необходимы для </w:t>
      </w:r>
      <w:r w:rsidRPr="00F80086">
        <w:rPr>
          <w:rFonts w:ascii="Times New Roman" w:hAnsi="Times New Roman" w:cs="Times New Roman"/>
          <w:color w:val="000000"/>
          <w:spacing w:val="0"/>
          <w:sz w:val="28"/>
          <w:szCs w:val="28"/>
        </w:rPr>
        <w:t xml:space="preserve">их устранения, но в любом случае не позднее </w:t>
      </w:r>
      <w:r w:rsidRPr="00F80086">
        <w:rPr>
          <w:rStyle w:val="5pt0pt"/>
          <w:rFonts w:ascii="Times New Roman" w:hAnsi="Times New Roman" w:cs="Times New Roman"/>
          <w:sz w:val="28"/>
          <w:szCs w:val="28"/>
        </w:rPr>
        <w:t xml:space="preserve">3 (трех) календарных дней после начала действия </w:t>
      </w:r>
      <w:r w:rsidRPr="00F80086">
        <w:rPr>
          <w:rFonts w:ascii="Times New Roman" w:hAnsi="Times New Roman" w:cs="Times New Roman"/>
          <w:color w:val="000000"/>
          <w:spacing w:val="0"/>
          <w:sz w:val="28"/>
          <w:szCs w:val="28"/>
        </w:rPr>
        <w:t>непреодолимой силы</w:t>
      </w:r>
    </w:p>
    <w:p w:rsidR="00BF6B11" w:rsidRPr="00F80086" w:rsidRDefault="00BF6B11" w:rsidP="00BF6B11">
      <w:pPr>
        <w:pStyle w:val="26"/>
        <w:shd w:val="clear" w:color="auto" w:fill="auto"/>
        <w:tabs>
          <w:tab w:val="left" w:pos="426"/>
          <w:tab w:val="left" w:pos="934"/>
        </w:tabs>
        <w:spacing w:line="240" w:lineRule="auto"/>
        <w:ind w:right="20"/>
        <w:jc w:val="both"/>
        <w:rPr>
          <w:rFonts w:ascii="Times New Roman" w:hAnsi="Times New Roman" w:cs="Times New Roman"/>
          <w:color w:val="000000"/>
          <w:spacing w:val="0"/>
          <w:sz w:val="28"/>
          <w:szCs w:val="28"/>
        </w:rPr>
      </w:pPr>
      <w:r w:rsidRPr="00F80086">
        <w:rPr>
          <w:rFonts w:ascii="Times New Roman" w:hAnsi="Times New Roman" w:cs="Times New Roman"/>
          <w:color w:val="000000"/>
          <w:spacing w:val="0"/>
          <w:sz w:val="28"/>
          <w:szCs w:val="28"/>
        </w:rPr>
        <w:t xml:space="preserve">8.4.Несвоевременное уведомление об </w:t>
      </w:r>
      <w:r w:rsidRPr="00F80086">
        <w:rPr>
          <w:rFonts w:ascii="Times New Roman" w:hAnsi="Times New Roman" w:cs="Times New Roman"/>
          <w:sz w:val="28"/>
          <w:szCs w:val="28"/>
        </w:rPr>
        <w:t xml:space="preserve">обстоятельствах непреодолимой </w:t>
      </w:r>
      <w:r w:rsidRPr="00F80086">
        <w:rPr>
          <w:rStyle w:val="27pt"/>
          <w:rFonts w:ascii="Times New Roman" w:hAnsi="Times New Roman" w:cs="Times New Roman"/>
          <w:sz w:val="28"/>
          <w:szCs w:val="28"/>
        </w:rPr>
        <w:t xml:space="preserve">силы </w:t>
      </w:r>
      <w:r w:rsidRPr="00F80086">
        <w:rPr>
          <w:rFonts w:ascii="Times New Roman" w:hAnsi="Times New Roman" w:cs="Times New Roman"/>
          <w:color w:val="000000"/>
          <w:spacing w:val="0"/>
          <w:sz w:val="28"/>
          <w:szCs w:val="28"/>
        </w:rPr>
        <w:t xml:space="preserve">лишает соответствующую Сторону права на освобождение от ответственности </w:t>
      </w:r>
      <w:r w:rsidRPr="00BF6B11">
        <w:rPr>
          <w:rStyle w:val="27"/>
          <w:rFonts w:ascii="Times New Roman" w:hAnsi="Times New Roman" w:cs="Times New Roman"/>
          <w:color w:val="auto"/>
          <w:sz w:val="28"/>
          <w:szCs w:val="28"/>
          <w:lang w:val="ru-RU"/>
        </w:rPr>
        <w:t>по</w:t>
      </w:r>
      <w:r w:rsidRPr="00F80086">
        <w:rPr>
          <w:rFonts w:ascii="Times New Roman" w:hAnsi="Times New Roman" w:cs="Times New Roman"/>
          <w:spacing w:val="0"/>
          <w:sz w:val="28"/>
          <w:szCs w:val="28"/>
        </w:rPr>
        <w:t xml:space="preserve"> причине</w:t>
      </w:r>
      <w:r w:rsidRPr="00F80086">
        <w:rPr>
          <w:rFonts w:ascii="Times New Roman" w:hAnsi="Times New Roman" w:cs="Times New Roman"/>
          <w:color w:val="000000"/>
          <w:spacing w:val="0"/>
          <w:sz w:val="28"/>
          <w:szCs w:val="28"/>
        </w:rPr>
        <w:t xml:space="preserve"> указанных обстоятельств. Обстоятельства непреодолимой силы должны быть подтверждены документально компетентными органами.</w:t>
      </w:r>
    </w:p>
    <w:p w:rsidR="00BF6B11" w:rsidRPr="00F80086" w:rsidRDefault="00BF6B11" w:rsidP="00BF6B11">
      <w:pPr>
        <w:pStyle w:val="26"/>
        <w:shd w:val="clear" w:color="auto" w:fill="auto"/>
        <w:tabs>
          <w:tab w:val="left" w:pos="426"/>
          <w:tab w:val="left" w:pos="934"/>
        </w:tabs>
        <w:spacing w:line="240" w:lineRule="auto"/>
        <w:ind w:right="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8.5.  Если указанные обстоятельства продолжаются более 6 (шести) месяцем, каждая Сторона имеет право инициировать досрочное расторжение Договора.</w:t>
      </w:r>
    </w:p>
    <w:p w:rsidR="00BF6B11" w:rsidRDefault="00BF6B11" w:rsidP="00BF6B11">
      <w:pPr>
        <w:pStyle w:val="33"/>
        <w:shd w:val="clear" w:color="auto" w:fill="auto"/>
        <w:spacing w:line="240" w:lineRule="auto"/>
        <w:ind w:left="280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9. Конфиденциальность.</w:t>
      </w:r>
    </w:p>
    <w:p w:rsidR="003C62C8" w:rsidRPr="00F80086" w:rsidRDefault="003C62C8" w:rsidP="00BF6B11">
      <w:pPr>
        <w:pStyle w:val="33"/>
        <w:shd w:val="clear" w:color="auto" w:fill="auto"/>
        <w:spacing w:line="240" w:lineRule="auto"/>
        <w:ind w:left="2800"/>
        <w:jc w:val="both"/>
        <w:rPr>
          <w:rFonts w:ascii="Times New Roman" w:hAnsi="Times New Roman" w:cs="Times New Roman"/>
          <w:color w:val="000000"/>
          <w:sz w:val="28"/>
          <w:szCs w:val="28"/>
        </w:rPr>
      </w:pP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По</w:t>
      </w:r>
      <w:r w:rsidRPr="00F80086">
        <w:rPr>
          <w:rFonts w:ascii="Times New Roman" w:hAnsi="Times New Roman" w:cs="Times New Roman"/>
          <w:color w:val="000000"/>
          <w:spacing w:val="0"/>
          <w:sz w:val="28"/>
          <w:szCs w:val="28"/>
        </w:rPr>
        <w:tab/>
        <w:t xml:space="preserve">взаимному согласию Сторон в рамках Договора </w:t>
      </w:r>
      <w:r w:rsidRPr="00F80086">
        <w:rPr>
          <w:rStyle w:val="55pt"/>
          <w:rFonts w:ascii="Times New Roman" w:hAnsi="Times New Roman" w:cs="Times New Roman"/>
          <w:sz w:val="28"/>
          <w:szCs w:val="28"/>
        </w:rPr>
        <w:t xml:space="preserve">конфиденциальной </w:t>
      </w:r>
      <w:r w:rsidRPr="00F80086">
        <w:rPr>
          <w:rFonts w:ascii="Times New Roman" w:hAnsi="Times New Roman" w:cs="Times New Roman"/>
          <w:color w:val="000000"/>
          <w:spacing w:val="0"/>
          <w:sz w:val="28"/>
          <w:szCs w:val="28"/>
        </w:rPr>
        <w:t>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т несанкционированного использования, распространения или публикации. Такая информация не будет передаваться третьими сторонам без письменного разрешения другой Стороны и использования в иных целях, кроме выполнения обязательств по Договору.</w:t>
      </w: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BF6B11" w:rsidRPr="003C62C8"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r w:rsidR="003C62C8">
        <w:rPr>
          <w:rFonts w:ascii="Times New Roman" w:hAnsi="Times New Roman" w:cs="Times New Roman"/>
          <w:color w:val="000000"/>
          <w:spacing w:val="0"/>
          <w:sz w:val="28"/>
          <w:szCs w:val="28"/>
        </w:rPr>
        <w:t>.</w:t>
      </w:r>
    </w:p>
    <w:p w:rsidR="003C62C8" w:rsidRPr="00F80086" w:rsidRDefault="003C62C8" w:rsidP="003C62C8">
      <w:pPr>
        <w:pStyle w:val="13"/>
        <w:shd w:val="clear" w:color="auto" w:fill="auto"/>
        <w:tabs>
          <w:tab w:val="left" w:pos="567"/>
        </w:tabs>
        <w:spacing w:before="0" w:line="240" w:lineRule="auto"/>
        <w:ind w:right="20"/>
        <w:jc w:val="both"/>
        <w:rPr>
          <w:rFonts w:ascii="Times New Roman" w:hAnsi="Times New Roman" w:cs="Times New Roman"/>
          <w:sz w:val="28"/>
          <w:szCs w:val="28"/>
        </w:rPr>
      </w:pPr>
    </w:p>
    <w:p w:rsidR="00BF6B11" w:rsidRDefault="00BF6B11" w:rsidP="00BF6B11">
      <w:pPr>
        <w:pStyle w:val="33"/>
        <w:shd w:val="clear" w:color="auto" w:fill="auto"/>
        <w:spacing w:line="240" w:lineRule="auto"/>
        <w:ind w:left="254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10. Порядок разрешения споров</w:t>
      </w:r>
    </w:p>
    <w:p w:rsidR="003C62C8" w:rsidRPr="00F80086" w:rsidRDefault="003C62C8" w:rsidP="00BF6B11">
      <w:pPr>
        <w:pStyle w:val="33"/>
        <w:shd w:val="clear" w:color="auto" w:fill="auto"/>
        <w:spacing w:line="240" w:lineRule="auto"/>
        <w:ind w:left="2540"/>
        <w:jc w:val="both"/>
        <w:rPr>
          <w:rFonts w:ascii="Times New Roman" w:hAnsi="Times New Roman" w:cs="Times New Roman"/>
          <w:color w:val="000000"/>
          <w:sz w:val="28"/>
          <w:szCs w:val="28"/>
        </w:rPr>
      </w:pPr>
    </w:p>
    <w:p w:rsidR="00BF6B11" w:rsidRPr="00F80086" w:rsidRDefault="00BF6B11" w:rsidP="00BF6B11">
      <w:pPr>
        <w:pStyle w:val="13"/>
        <w:numPr>
          <w:ilvl w:val="1"/>
          <w:numId w:val="18"/>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должно быть приложены документы, обосновывающие предъявленные заинтересованной Стороной требования, и </w:t>
      </w:r>
      <w:r w:rsidRPr="00F80086">
        <w:rPr>
          <w:rFonts w:ascii="Times New Roman" w:hAnsi="Times New Roman" w:cs="Times New Roman"/>
          <w:color w:val="000000"/>
          <w:spacing w:val="0"/>
          <w:sz w:val="28"/>
          <w:szCs w:val="28"/>
        </w:rPr>
        <w:lastRenderedPageBreak/>
        <w:t xml:space="preserve">документы, подтверждающие полномочия </w:t>
      </w:r>
      <w:r w:rsidR="003C62C8">
        <w:rPr>
          <w:rFonts w:ascii="Times New Roman" w:hAnsi="Times New Roman" w:cs="Times New Roman"/>
          <w:color w:val="000000"/>
          <w:spacing w:val="0"/>
          <w:sz w:val="28"/>
          <w:szCs w:val="28"/>
        </w:rPr>
        <w:t>лица</w:t>
      </w:r>
      <w:r w:rsidRPr="00F80086">
        <w:rPr>
          <w:rFonts w:ascii="Times New Roman" w:hAnsi="Times New Roman" w:cs="Times New Roman"/>
          <w:color w:val="000000"/>
          <w:spacing w:val="0"/>
          <w:sz w:val="28"/>
          <w:szCs w:val="28"/>
        </w:rPr>
        <w:t>,</w:t>
      </w:r>
      <w:r w:rsidR="003C62C8">
        <w:rPr>
          <w:rFonts w:ascii="Times New Roman" w:hAnsi="Times New Roman" w:cs="Times New Roman"/>
          <w:color w:val="000000"/>
          <w:spacing w:val="0"/>
          <w:sz w:val="28"/>
          <w:szCs w:val="28"/>
        </w:rPr>
        <w:t xml:space="preserve"> </w:t>
      </w:r>
      <w:r w:rsidRPr="00F80086">
        <w:rPr>
          <w:rFonts w:ascii="Times New Roman" w:hAnsi="Times New Roman" w:cs="Times New Roman"/>
          <w:color w:val="000000"/>
          <w:spacing w:val="0"/>
          <w:sz w:val="28"/>
          <w:szCs w:val="28"/>
        </w:rPr>
        <w:t>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течении 10(десяти)рабочих дней со дня получения претензии.</w:t>
      </w:r>
    </w:p>
    <w:p w:rsidR="00BF6B11" w:rsidRPr="00F80086" w:rsidRDefault="00BF6B11" w:rsidP="00BF6B11">
      <w:pPr>
        <w:pStyle w:val="13"/>
        <w:numPr>
          <w:ilvl w:val="1"/>
          <w:numId w:val="18"/>
        </w:numPr>
        <w:shd w:val="clear" w:color="auto" w:fill="auto"/>
        <w:tabs>
          <w:tab w:val="left" w:pos="426"/>
          <w:tab w:val="left" w:pos="1134"/>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В случае неурегулирования спора в претензионном порядке, а </w:t>
      </w:r>
      <w:r w:rsidRPr="00F80086">
        <w:rPr>
          <w:rStyle w:val="55pt"/>
          <w:rFonts w:ascii="Times New Roman" w:hAnsi="Times New Roman" w:cs="Times New Roman"/>
          <w:sz w:val="28"/>
          <w:szCs w:val="28"/>
        </w:rPr>
        <w:t>также</w:t>
      </w:r>
      <w:r w:rsidRPr="00F80086">
        <w:rPr>
          <w:rFonts w:ascii="Times New Roman" w:hAnsi="Times New Roman" w:cs="Times New Roman"/>
          <w:color w:val="000000"/>
          <w:spacing w:val="0"/>
          <w:sz w:val="28"/>
          <w:szCs w:val="28"/>
        </w:rPr>
        <w:t xml:space="preserve"> в случае неполучения ответа на претензию в течение срока, указанною в пункте 10.1 Договора, спор передается в Арбитражный суд Оренбу</w:t>
      </w:r>
      <w:r w:rsidRPr="00F80086">
        <w:rPr>
          <w:rFonts w:ascii="Times New Roman" w:hAnsi="Times New Roman" w:cs="Times New Roman"/>
          <w:color w:val="000000"/>
          <w:spacing w:val="0"/>
          <w:sz w:val="28"/>
          <w:szCs w:val="28"/>
          <w:lang w:val="en-US"/>
        </w:rPr>
        <w:t>p</w:t>
      </w:r>
      <w:r w:rsidRPr="00F80086">
        <w:rPr>
          <w:rFonts w:ascii="Times New Roman" w:hAnsi="Times New Roman" w:cs="Times New Roman"/>
          <w:color w:val="000000"/>
          <w:spacing w:val="0"/>
          <w:sz w:val="28"/>
          <w:szCs w:val="28"/>
        </w:rPr>
        <w:t>гской области.</w:t>
      </w:r>
    </w:p>
    <w:p w:rsidR="00BF6B11" w:rsidRDefault="00BF6B11" w:rsidP="00BF6B11">
      <w:pPr>
        <w:pStyle w:val="33"/>
        <w:shd w:val="clear" w:color="auto" w:fill="auto"/>
        <w:tabs>
          <w:tab w:val="left" w:pos="426"/>
          <w:tab w:val="left" w:pos="1134"/>
        </w:tabs>
        <w:spacing w:line="240" w:lineRule="auto"/>
        <w:ind w:left="306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11. Прочие условия</w:t>
      </w:r>
    </w:p>
    <w:p w:rsidR="003C62C8" w:rsidRPr="00F80086" w:rsidRDefault="003C62C8" w:rsidP="00BF6B11">
      <w:pPr>
        <w:pStyle w:val="33"/>
        <w:shd w:val="clear" w:color="auto" w:fill="auto"/>
        <w:tabs>
          <w:tab w:val="left" w:pos="426"/>
          <w:tab w:val="left" w:pos="1134"/>
        </w:tabs>
        <w:spacing w:line="240" w:lineRule="auto"/>
        <w:ind w:left="3060"/>
        <w:jc w:val="both"/>
        <w:rPr>
          <w:rFonts w:ascii="Times New Roman" w:hAnsi="Times New Roman" w:cs="Times New Roman"/>
          <w:color w:val="000000"/>
          <w:sz w:val="28"/>
          <w:szCs w:val="28"/>
        </w:rPr>
      </w:pP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В случаях, не предусмотренных Договором, Стороны руководствуются законодательством Российской Федерации.</w:t>
      </w: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Арендодатель представляет Договор в </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 xml:space="preserve">рган осуществляющий государственный кадастровый учет </w:t>
      </w:r>
      <w:r w:rsidRPr="00F80086">
        <w:rPr>
          <w:rStyle w:val="5pt0pt"/>
          <w:rFonts w:ascii="Times New Roman" w:hAnsi="Times New Roman" w:cs="Times New Roman"/>
          <w:sz w:val="28"/>
          <w:szCs w:val="28"/>
        </w:rPr>
        <w:t xml:space="preserve">и </w:t>
      </w:r>
      <w:r w:rsidRPr="00F80086">
        <w:rPr>
          <w:rFonts w:ascii="Times New Roman" w:hAnsi="Times New Roman" w:cs="Times New Roman"/>
          <w:color w:val="000000"/>
          <w:spacing w:val="0"/>
          <w:sz w:val="28"/>
          <w:szCs w:val="28"/>
        </w:rPr>
        <w:t xml:space="preserve">государственную </w:t>
      </w:r>
      <w:r w:rsidRPr="00F80086">
        <w:rPr>
          <w:rFonts w:ascii="Times New Roman" w:hAnsi="Times New Roman" w:cs="Times New Roman"/>
          <w:color w:val="000000"/>
          <w:spacing w:val="0"/>
          <w:sz w:val="28"/>
          <w:szCs w:val="28"/>
          <w:lang w:val="en-US"/>
        </w:rPr>
        <w:t>pe</w:t>
      </w:r>
      <w:r w:rsidRPr="00F80086">
        <w:rPr>
          <w:rFonts w:ascii="Times New Roman" w:hAnsi="Times New Roman" w:cs="Times New Roman"/>
          <w:color w:val="000000"/>
          <w:spacing w:val="0"/>
          <w:sz w:val="28"/>
          <w:szCs w:val="28"/>
        </w:rPr>
        <w:t xml:space="preserve">гистрацию прав на </w:t>
      </w:r>
      <w:r w:rsidRPr="00F80086">
        <w:rPr>
          <w:rStyle w:val="5pt0pt"/>
          <w:rFonts w:ascii="Times New Roman" w:hAnsi="Times New Roman" w:cs="Times New Roman"/>
          <w:sz w:val="28"/>
          <w:szCs w:val="28"/>
        </w:rPr>
        <w:t xml:space="preserve">недвижимое имущество и сделок </w:t>
      </w:r>
      <w:r w:rsidRPr="00F80086">
        <w:rPr>
          <w:rFonts w:ascii="Times New Roman" w:hAnsi="Times New Roman" w:cs="Times New Roman"/>
          <w:color w:val="000000"/>
          <w:spacing w:val="0"/>
          <w:sz w:val="28"/>
          <w:szCs w:val="28"/>
        </w:rPr>
        <w:t xml:space="preserve">с ним, для регистрации в соответствии с требованиями действующего законодательства </w:t>
      </w:r>
      <w:r w:rsidRPr="00F80086">
        <w:rPr>
          <w:rFonts w:ascii="Times New Roman" w:hAnsi="Times New Roman" w:cs="Times New Roman"/>
          <w:color w:val="000000"/>
          <w:sz w:val="28"/>
          <w:szCs w:val="28"/>
        </w:rPr>
        <w:t>Российской Федерации в течение 10 (десяти) рабочих дней с момента передачи Объекта Арендатору в порядке, указанном в пункте 3.1 Договора.</w:t>
      </w: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 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w:t>
      </w:r>
    </w:p>
    <w:p w:rsidR="00BF6B11" w:rsidRPr="00F80086" w:rsidRDefault="00BF6B11" w:rsidP="00BF6B11">
      <w:pPr>
        <w:pStyle w:val="13"/>
        <w:shd w:val="clear" w:color="auto" w:fill="auto"/>
        <w:spacing w:before="0" w:line="240" w:lineRule="auto"/>
        <w:ind w:left="20" w:right="4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При изменении адресов или иных сведений, имеющих значение для над</w:t>
      </w:r>
      <w:r w:rsidRPr="00F80086">
        <w:rPr>
          <w:rStyle w:val="Georgia6pt0pt"/>
          <w:rFonts w:ascii="Times New Roman" w:hAnsi="Times New Roman" w:cs="Times New Roman"/>
          <w:sz w:val="28"/>
          <w:szCs w:val="28"/>
        </w:rPr>
        <w:t>лежащего</w:t>
      </w:r>
      <w:r w:rsidR="003C62C8">
        <w:rPr>
          <w:rStyle w:val="Georgia6pt0pt"/>
          <w:rFonts w:ascii="Times New Roman" w:hAnsi="Times New Roman" w:cs="Times New Roman"/>
          <w:sz w:val="28"/>
          <w:szCs w:val="28"/>
        </w:rPr>
        <w:t xml:space="preserve"> </w:t>
      </w:r>
      <w:r w:rsidRPr="00F80086">
        <w:rPr>
          <w:rFonts w:ascii="Times New Roman" w:hAnsi="Times New Roman" w:cs="Times New Roman"/>
          <w:color w:val="000000"/>
          <w:sz w:val="28"/>
          <w:szCs w:val="28"/>
        </w:rPr>
        <w:t>исполнения обязательств по Договору, соответствующего Сторона</w:t>
      </w:r>
      <w:r w:rsidR="003C62C8">
        <w:rPr>
          <w:rFonts w:ascii="Times New Roman" w:hAnsi="Times New Roman" w:cs="Times New Roman"/>
          <w:color w:val="000000"/>
          <w:sz w:val="28"/>
          <w:szCs w:val="28"/>
        </w:rPr>
        <w:t xml:space="preserve"> заблаговременно, </w:t>
      </w:r>
      <w:r w:rsidRPr="00F80086">
        <w:rPr>
          <w:rFonts w:ascii="Times New Roman" w:hAnsi="Times New Roman" w:cs="Times New Roman"/>
          <w:color w:val="000000"/>
          <w:sz w:val="28"/>
          <w:szCs w:val="28"/>
        </w:rPr>
        <w:t>не</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 xml:space="preserve">позднее 1 (одного) рабочего дня до вступления в силу  </w:t>
      </w:r>
      <w:r w:rsidRPr="00F80086">
        <w:rPr>
          <w:rFonts w:ascii="Times New Roman" w:hAnsi="Times New Roman" w:cs="Times New Roman"/>
          <w:color w:val="000000"/>
          <w:sz w:val="28"/>
          <w:szCs w:val="28"/>
          <w:lang w:val="en-US"/>
        </w:rPr>
        <w:t>coo</w:t>
      </w:r>
      <w:r w:rsidRPr="00F80086">
        <w:rPr>
          <w:rFonts w:ascii="Times New Roman" w:hAnsi="Times New Roman" w:cs="Times New Roman"/>
          <w:color w:val="000000"/>
          <w:sz w:val="28"/>
          <w:szCs w:val="28"/>
        </w:rPr>
        <w:t xml:space="preserve">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w:t>
      </w:r>
      <w:r w:rsidRPr="00F80086">
        <w:rPr>
          <w:rStyle w:val="65pt0pt"/>
          <w:rFonts w:ascii="Times New Roman" w:hAnsi="Times New Roman" w:cs="Times New Roman"/>
          <w:sz w:val="28"/>
          <w:szCs w:val="28"/>
        </w:rPr>
        <w:t xml:space="preserve">риски </w:t>
      </w:r>
      <w:r w:rsidRPr="00F80086">
        <w:rPr>
          <w:rFonts w:ascii="Times New Roman" w:hAnsi="Times New Roman" w:cs="Times New Roman"/>
          <w:color w:val="000000"/>
          <w:sz w:val="28"/>
          <w:szCs w:val="28"/>
        </w:rPr>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w:t>
      </w:r>
      <w:r w:rsidR="006F748D">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возникшими, при условии доставки по предыдущему доведенному до отправителя адресу получателя.</w:t>
      </w:r>
    </w:p>
    <w:p w:rsidR="00BF6B11" w:rsidRPr="003C62C8" w:rsidRDefault="00BF6B11" w:rsidP="00BF6B11">
      <w:pPr>
        <w:pStyle w:val="13"/>
        <w:numPr>
          <w:ilvl w:val="1"/>
          <w:numId w:val="21"/>
        </w:numPr>
        <w:shd w:val="clear" w:color="auto" w:fill="auto"/>
        <w:spacing w:before="0" w:line="240" w:lineRule="auto"/>
        <w:ind w:left="20" w:right="4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 Договор составлен в 3 (Трех) экземплярах, имеющих одинаковую юридическую силу, по одному экземпляру для каждой из Сторон и 1 (один) экземпляр</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для</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органа</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осуществляющего государственный кадастровый учет и государственную</w:t>
      </w:r>
      <w:r w:rsidR="003C62C8">
        <w:rPr>
          <w:rFonts w:ascii="Times New Roman" w:hAnsi="Times New Roman" w:cs="Times New Roman"/>
          <w:color w:val="000000"/>
          <w:sz w:val="28"/>
          <w:szCs w:val="28"/>
        </w:rPr>
        <w:t xml:space="preserve"> регистрацию </w:t>
      </w:r>
      <w:r w:rsidRPr="00F80086">
        <w:rPr>
          <w:rFonts w:ascii="Times New Roman" w:hAnsi="Times New Roman" w:cs="Times New Roman"/>
          <w:color w:val="000000"/>
          <w:sz w:val="28"/>
          <w:szCs w:val="28"/>
        </w:rPr>
        <w:t>прав</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на недвижимое имущество и сделок с ним.</w:t>
      </w:r>
    </w:p>
    <w:p w:rsidR="003C62C8" w:rsidRPr="00F80086" w:rsidRDefault="003C62C8" w:rsidP="003C62C8">
      <w:pPr>
        <w:pStyle w:val="13"/>
        <w:shd w:val="clear" w:color="auto" w:fill="auto"/>
        <w:spacing w:before="0" w:line="240" w:lineRule="auto"/>
        <w:ind w:right="40"/>
        <w:jc w:val="both"/>
        <w:rPr>
          <w:rFonts w:ascii="Times New Roman" w:hAnsi="Times New Roman" w:cs="Times New Roman"/>
          <w:sz w:val="28"/>
          <w:szCs w:val="28"/>
        </w:rPr>
      </w:pPr>
    </w:p>
    <w:p w:rsidR="00BF6B11" w:rsidRPr="00F80086" w:rsidRDefault="00BF6B11" w:rsidP="00BF6B11">
      <w:pPr>
        <w:pStyle w:val="13"/>
        <w:numPr>
          <w:ilvl w:val="0"/>
          <w:numId w:val="21"/>
        </w:numPr>
        <w:shd w:val="clear" w:color="auto" w:fill="auto"/>
        <w:tabs>
          <w:tab w:val="left" w:pos="988"/>
        </w:tabs>
        <w:spacing w:before="0" w:line="240" w:lineRule="auto"/>
        <w:ind w:right="20"/>
        <w:jc w:val="both"/>
        <w:rPr>
          <w:rFonts w:ascii="Times New Roman" w:hAnsi="Times New Roman" w:cs="Times New Roman"/>
          <w:b/>
          <w:sz w:val="28"/>
          <w:szCs w:val="28"/>
        </w:rPr>
      </w:pPr>
      <w:r w:rsidRPr="00F80086">
        <w:rPr>
          <w:rFonts w:ascii="Times New Roman" w:hAnsi="Times New Roman" w:cs="Times New Roman"/>
          <w:b/>
          <w:sz w:val="28"/>
          <w:szCs w:val="28"/>
        </w:rPr>
        <w:t>Приложение к Договору</w:t>
      </w:r>
    </w:p>
    <w:p w:rsidR="003C62C8" w:rsidRDefault="003C62C8"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Все приложения, изменения и дополнение к Договору являются его неотъемлемой частью и действительны, если они составлены в письменном виде и подписаны Сторонами.</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12.1. Приложение № 1 – План Здания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lastRenderedPageBreak/>
        <w:t>12.2. Приложение № 2 – Форма Акта приема-передачи (возврата)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12.3. Приложение № 2 – Форма Акта приема-передачи (возврата)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b/>
          <w:sz w:val="28"/>
          <w:szCs w:val="28"/>
        </w:rPr>
      </w:pPr>
      <w:r w:rsidRPr="00F80086">
        <w:rPr>
          <w:rFonts w:ascii="Times New Roman" w:hAnsi="Times New Roman" w:cs="Times New Roman"/>
          <w:b/>
          <w:sz w:val="28"/>
          <w:szCs w:val="28"/>
        </w:rPr>
        <w:t>13. Реквизиты и подписи сторон</w:t>
      </w:r>
    </w:p>
    <w:tbl>
      <w:tblPr>
        <w:tblW w:w="12894" w:type="dxa"/>
        <w:tblLook w:val="01E0" w:firstRow="1" w:lastRow="1" w:firstColumn="1" w:lastColumn="1" w:noHBand="0" w:noVBand="0"/>
      </w:tblPr>
      <w:tblGrid>
        <w:gridCol w:w="9714"/>
        <w:gridCol w:w="3180"/>
      </w:tblGrid>
      <w:tr w:rsidR="00BF6B11" w:rsidRPr="00F80086" w:rsidTr="00BF6B11">
        <w:tc>
          <w:tcPr>
            <w:tcW w:w="8222" w:type="dxa"/>
          </w:tcPr>
          <w:p w:rsidR="00BF6B11" w:rsidRPr="00F80086" w:rsidRDefault="00BF6B11" w:rsidP="00BF6B11">
            <w:pPr>
              <w:pStyle w:val="af3"/>
              <w:jc w:val="both"/>
              <w:rPr>
                <w:b/>
                <w:szCs w:val="28"/>
              </w:rPr>
            </w:pPr>
            <w:r w:rsidRPr="00F80086">
              <w:rPr>
                <w:b/>
                <w:szCs w:val="28"/>
              </w:rPr>
              <w:t>Арендодатель:</w:t>
            </w:r>
          </w:p>
          <w:p w:rsidR="00BF6B11" w:rsidRPr="00F80086" w:rsidRDefault="00BF6B11" w:rsidP="00BF6B11">
            <w:pPr>
              <w:pStyle w:val="af3"/>
              <w:jc w:val="both"/>
              <w:rPr>
                <w:szCs w:val="28"/>
              </w:rPr>
            </w:pPr>
            <w:r w:rsidRPr="00F80086">
              <w:rPr>
                <w:szCs w:val="28"/>
              </w:rPr>
              <w:t>Администрация МО Черкасский сельсовет</w:t>
            </w:r>
          </w:p>
          <w:p w:rsidR="00BF6B11" w:rsidRPr="00F80086" w:rsidRDefault="00BF6B11" w:rsidP="00BF6B11">
            <w:pPr>
              <w:pStyle w:val="af3"/>
              <w:jc w:val="both"/>
              <w:rPr>
                <w:szCs w:val="28"/>
              </w:rPr>
            </w:pPr>
            <w:r w:rsidRPr="00F80086">
              <w:rPr>
                <w:szCs w:val="28"/>
              </w:rPr>
              <w:t>Саракташского района Оренбургской области</w:t>
            </w:r>
          </w:p>
          <w:p w:rsidR="00BF6B11" w:rsidRPr="00F80086" w:rsidRDefault="00BF6B11" w:rsidP="00BF6B11">
            <w:pPr>
              <w:pStyle w:val="af3"/>
              <w:jc w:val="both"/>
              <w:rPr>
                <w:szCs w:val="28"/>
              </w:rPr>
            </w:pPr>
            <w:r w:rsidRPr="00F80086">
              <w:rPr>
                <w:szCs w:val="28"/>
              </w:rPr>
              <w:t>462122, Оренбургская область, Саракташский район, с. Черкассы, ул. Советская, д.32А</w:t>
            </w:r>
          </w:p>
          <w:p w:rsidR="00BF6B11" w:rsidRPr="00F80086" w:rsidRDefault="00BF6B11" w:rsidP="00BF6B11">
            <w:pPr>
              <w:pStyle w:val="af3"/>
              <w:jc w:val="both"/>
              <w:rPr>
                <w:szCs w:val="28"/>
              </w:rPr>
            </w:pPr>
            <w:r w:rsidRPr="00F80086">
              <w:rPr>
                <w:szCs w:val="28"/>
              </w:rPr>
              <w:t>ОГРН 1055638085580</w:t>
            </w:r>
          </w:p>
          <w:p w:rsidR="00BF6B11" w:rsidRPr="00F80086" w:rsidRDefault="00BF6B11" w:rsidP="00BF6B11">
            <w:pPr>
              <w:pStyle w:val="af3"/>
              <w:jc w:val="both"/>
              <w:rPr>
                <w:szCs w:val="28"/>
              </w:rPr>
            </w:pPr>
            <w:r w:rsidRPr="00F80086">
              <w:rPr>
                <w:szCs w:val="28"/>
              </w:rPr>
              <w:t>ИНН/КПП 5643008083/564301001</w:t>
            </w:r>
          </w:p>
          <w:p w:rsidR="00BF6B11" w:rsidRPr="00F80086" w:rsidRDefault="00BF6B11" w:rsidP="00BF6B11">
            <w:pPr>
              <w:jc w:val="both"/>
              <w:rPr>
                <w:color w:val="000000"/>
                <w:sz w:val="28"/>
                <w:szCs w:val="28"/>
              </w:rPr>
            </w:pPr>
            <w:r w:rsidRPr="00F80086">
              <w:rPr>
                <w:color w:val="000000"/>
                <w:sz w:val="28"/>
                <w:szCs w:val="28"/>
              </w:rPr>
              <w:t>Р/сч. 03100643000000015300, к/с 40102810545370000045</w:t>
            </w:r>
          </w:p>
          <w:p w:rsidR="00BF6B11" w:rsidRPr="00F80086" w:rsidRDefault="00BF6B11" w:rsidP="00BF6B11">
            <w:pPr>
              <w:jc w:val="both"/>
              <w:rPr>
                <w:color w:val="000000"/>
                <w:sz w:val="28"/>
                <w:szCs w:val="28"/>
              </w:rPr>
            </w:pPr>
            <w:r w:rsidRPr="00F80086">
              <w:rPr>
                <w:color w:val="000000"/>
                <w:sz w:val="28"/>
                <w:szCs w:val="28"/>
              </w:rPr>
              <w:t xml:space="preserve"> БИК 015354008, Отделение Оренбург Банка России//УФК по Оренбургской области </w:t>
            </w:r>
          </w:p>
          <w:p w:rsidR="00BF6B11" w:rsidRPr="00F80086" w:rsidRDefault="00BF6B11" w:rsidP="00BF6B11">
            <w:pPr>
              <w:jc w:val="both"/>
              <w:rPr>
                <w:color w:val="000000"/>
                <w:sz w:val="28"/>
                <w:szCs w:val="28"/>
              </w:rPr>
            </w:pPr>
            <w:r w:rsidRPr="00F80086">
              <w:rPr>
                <w:color w:val="000000"/>
                <w:sz w:val="28"/>
                <w:szCs w:val="28"/>
              </w:rPr>
              <w:t>г Оренбург ОКТМО 53641452, КБК 13711105035100000120</w:t>
            </w:r>
          </w:p>
          <w:p w:rsidR="00BF6B11" w:rsidRPr="00F80086" w:rsidRDefault="00BF6B11" w:rsidP="00BF6B11">
            <w:pPr>
              <w:jc w:val="both"/>
              <w:rPr>
                <w:color w:val="000000"/>
                <w:sz w:val="28"/>
                <w:szCs w:val="28"/>
              </w:rPr>
            </w:pPr>
            <w:r w:rsidRPr="00F80086">
              <w:rPr>
                <w:color w:val="000000"/>
                <w:sz w:val="28"/>
                <w:szCs w:val="28"/>
              </w:rPr>
              <w:t xml:space="preserve"> тел. 8(35333)25-5-66, 25-5-22</w:t>
            </w:r>
          </w:p>
          <w:p w:rsidR="00BF6B11" w:rsidRPr="00F80086" w:rsidRDefault="00BF6B11" w:rsidP="00BF6B11">
            <w:pPr>
              <w:jc w:val="both"/>
              <w:rPr>
                <w:sz w:val="28"/>
                <w:szCs w:val="28"/>
                <w:lang w:val="en-US"/>
              </w:rPr>
            </w:pPr>
            <w:r w:rsidRPr="00F80086">
              <w:rPr>
                <w:color w:val="000000"/>
                <w:sz w:val="28"/>
                <w:szCs w:val="28"/>
              </w:rPr>
              <w:t xml:space="preserve"> </w:t>
            </w:r>
            <w:r w:rsidRPr="00F80086">
              <w:rPr>
                <w:color w:val="000000"/>
                <w:sz w:val="28"/>
                <w:szCs w:val="28"/>
                <w:lang w:val="en-US"/>
              </w:rPr>
              <w:t xml:space="preserve">e-mail kt_adm@mail.ru </w:t>
            </w:r>
          </w:p>
          <w:p w:rsidR="00BF6B11" w:rsidRPr="00F80086" w:rsidRDefault="00BF6B11" w:rsidP="00BF6B11">
            <w:pPr>
              <w:pStyle w:val="af3"/>
              <w:jc w:val="both"/>
              <w:rPr>
                <w:szCs w:val="28"/>
                <w:lang w:val="en-US"/>
              </w:rPr>
            </w:pPr>
          </w:p>
          <w:p w:rsidR="00BF6B11" w:rsidRPr="00F80086" w:rsidRDefault="00BF6B11" w:rsidP="00BF6B11">
            <w:pPr>
              <w:pStyle w:val="af3"/>
              <w:jc w:val="both"/>
              <w:rPr>
                <w:szCs w:val="28"/>
                <w:lang w:val="en-US"/>
              </w:rPr>
            </w:pPr>
          </w:p>
          <w:p w:rsidR="00BF6B11" w:rsidRPr="00F80086" w:rsidRDefault="00BF6B11" w:rsidP="00BF6B11">
            <w:pPr>
              <w:pStyle w:val="af3"/>
              <w:jc w:val="both"/>
              <w:rPr>
                <w:szCs w:val="28"/>
              </w:rPr>
            </w:pPr>
            <w:r w:rsidRPr="00F80086">
              <w:rPr>
                <w:szCs w:val="28"/>
              </w:rPr>
              <w:t>________________ Т.В. Кучугурова</w:t>
            </w:r>
          </w:p>
          <w:p w:rsidR="00BF6B11" w:rsidRPr="00F80086" w:rsidRDefault="00BF6B11" w:rsidP="00BF6B11">
            <w:pPr>
              <w:pStyle w:val="af3"/>
              <w:jc w:val="both"/>
              <w:rPr>
                <w:szCs w:val="28"/>
              </w:rPr>
            </w:pPr>
            <w:r w:rsidRPr="00F80086">
              <w:rPr>
                <w:szCs w:val="28"/>
              </w:rPr>
              <w:t xml:space="preserve">м.п.                                                                         </w:t>
            </w:r>
          </w:p>
          <w:p w:rsidR="00BF6B11" w:rsidRPr="00F80086" w:rsidRDefault="00BF6B11" w:rsidP="00BF6B11">
            <w:pPr>
              <w:pStyle w:val="af3"/>
              <w:jc w:val="both"/>
              <w:rPr>
                <w:szCs w:val="28"/>
              </w:rPr>
            </w:pPr>
          </w:p>
          <w:p w:rsidR="00BF6B11" w:rsidRPr="00F80086" w:rsidRDefault="00BF6B11" w:rsidP="00BF6B11">
            <w:pPr>
              <w:pStyle w:val="af3"/>
              <w:jc w:val="both"/>
              <w:rPr>
                <w:szCs w:val="28"/>
              </w:rPr>
            </w:pPr>
            <w:r w:rsidRPr="00F80086">
              <w:rPr>
                <w:szCs w:val="28"/>
              </w:rPr>
              <w:t>Арендатор:</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Default="00BF6B11" w:rsidP="00BF6B11">
            <w:pPr>
              <w:jc w:val="both"/>
              <w:rPr>
                <w:b/>
                <w:i/>
                <w:sz w:val="28"/>
                <w:szCs w:val="28"/>
              </w:rPr>
            </w:pPr>
          </w:p>
          <w:p w:rsidR="003C62C8" w:rsidRDefault="003C62C8" w:rsidP="00BF6B11">
            <w:pPr>
              <w:jc w:val="both"/>
              <w:rPr>
                <w:b/>
                <w:i/>
                <w:sz w:val="28"/>
                <w:szCs w:val="28"/>
              </w:rPr>
            </w:pPr>
          </w:p>
          <w:p w:rsidR="003C62C8" w:rsidRPr="00F80086" w:rsidRDefault="003C62C8"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r w:rsidRPr="00F80086">
              <w:rPr>
                <w:b/>
                <w:i/>
                <w:sz w:val="28"/>
                <w:szCs w:val="28"/>
              </w:rPr>
              <w:lastRenderedPageBreak/>
              <w:t xml:space="preserve">Приложение № 1 к договору </w:t>
            </w:r>
          </w:p>
          <w:p w:rsidR="00BF6B11" w:rsidRPr="00F80086" w:rsidRDefault="00BF6B11" w:rsidP="00BF6B11">
            <w:pPr>
              <w:jc w:val="both"/>
              <w:rPr>
                <w:b/>
                <w:i/>
                <w:sz w:val="28"/>
                <w:szCs w:val="28"/>
              </w:rPr>
            </w:pPr>
            <w:r w:rsidRPr="00F80086">
              <w:rPr>
                <w:b/>
                <w:i/>
                <w:sz w:val="28"/>
                <w:szCs w:val="28"/>
              </w:rPr>
              <w:t>аренды    №_______ от __________ 2022 г.</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План расположения нежилого помещения № 2 площадью11 кв.м</w:t>
            </w:r>
          </w:p>
          <w:p w:rsidR="00BF6B11" w:rsidRPr="00F80086" w:rsidRDefault="00BF6B11" w:rsidP="00BF6B11">
            <w:pPr>
              <w:jc w:val="both"/>
              <w:rPr>
                <w:sz w:val="28"/>
                <w:szCs w:val="28"/>
              </w:rPr>
            </w:pPr>
          </w:p>
          <w:p w:rsidR="00BF6B11" w:rsidRPr="00F80086" w:rsidRDefault="0098328E" w:rsidP="00BF6B11">
            <w:pPr>
              <w:jc w:val="both"/>
              <w:rPr>
                <w:sz w:val="28"/>
                <w:szCs w:val="28"/>
              </w:rPr>
            </w:pPr>
            <w:r w:rsidRPr="00BF6B11">
              <w:rPr>
                <w:noProof/>
                <w:sz w:val="28"/>
                <w:szCs w:val="28"/>
              </w:rPr>
              <w:drawing>
                <wp:inline distT="0" distB="0" distL="0" distR="0">
                  <wp:extent cx="6029325" cy="5848350"/>
                  <wp:effectExtent l="0" t="0" r="9525" b="0"/>
                  <wp:docPr id="1" name="Рисунок 0" descr="План помеще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лан помещения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5848350"/>
                          </a:xfrm>
                          <a:prstGeom prst="rect">
                            <a:avLst/>
                          </a:prstGeom>
                          <a:noFill/>
                          <a:ln>
                            <a:noFill/>
                          </a:ln>
                        </pic:spPr>
                      </pic:pic>
                    </a:graphicData>
                  </a:graphic>
                </wp:inline>
              </w:drawing>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 xml:space="preserve">Передал Арендодатель:                                  Принял  Арендатор:                                                      </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____________/Т.В.Кучугурова/                    ____________/_________________/</w:t>
            </w:r>
          </w:p>
          <w:p w:rsidR="00BF6B11" w:rsidRPr="00F80086" w:rsidRDefault="00BF6B11" w:rsidP="00BF6B11">
            <w:pPr>
              <w:jc w:val="both"/>
              <w:rPr>
                <w:sz w:val="28"/>
                <w:szCs w:val="28"/>
              </w:rPr>
            </w:pPr>
            <w:r w:rsidRPr="00F80086">
              <w:rPr>
                <w:sz w:val="28"/>
                <w:szCs w:val="28"/>
              </w:rPr>
              <w:tab/>
            </w:r>
            <w:r w:rsidRPr="00F80086">
              <w:rPr>
                <w:sz w:val="28"/>
                <w:szCs w:val="28"/>
              </w:rPr>
              <w:tab/>
            </w:r>
            <w:r w:rsidRPr="00F80086">
              <w:rPr>
                <w:sz w:val="28"/>
                <w:szCs w:val="28"/>
              </w:rPr>
              <w:tab/>
            </w:r>
            <w:r w:rsidRPr="00F80086">
              <w:rPr>
                <w:sz w:val="28"/>
                <w:szCs w:val="28"/>
              </w:rPr>
              <w:tab/>
            </w:r>
          </w:p>
          <w:p w:rsidR="00BF6B11" w:rsidRPr="00F80086" w:rsidRDefault="00BF6B11" w:rsidP="00BF6B11">
            <w:pPr>
              <w:jc w:val="both"/>
              <w:rPr>
                <w:sz w:val="28"/>
                <w:szCs w:val="28"/>
              </w:rPr>
            </w:pPr>
            <w:r w:rsidRPr="00F80086">
              <w:rPr>
                <w:sz w:val="28"/>
                <w:szCs w:val="28"/>
              </w:rPr>
              <w:t>м.п.                                                                   м.п.</w:t>
            </w:r>
          </w:p>
          <w:p w:rsidR="00BF6B11" w:rsidRPr="00F80086" w:rsidRDefault="00BF6B11" w:rsidP="00BF6B11">
            <w:pPr>
              <w:jc w:val="both"/>
              <w:rPr>
                <w:sz w:val="28"/>
                <w:szCs w:val="28"/>
              </w:rPr>
            </w:pPr>
          </w:p>
          <w:p w:rsidR="00BF6B11" w:rsidRDefault="00BF6B11" w:rsidP="00BF6B11">
            <w:pPr>
              <w:jc w:val="both"/>
              <w:rPr>
                <w:sz w:val="28"/>
                <w:szCs w:val="28"/>
              </w:rPr>
            </w:pPr>
          </w:p>
          <w:p w:rsidR="009053D5" w:rsidRDefault="009053D5" w:rsidP="00BF6B11">
            <w:pPr>
              <w:jc w:val="both"/>
              <w:rPr>
                <w:sz w:val="28"/>
                <w:szCs w:val="28"/>
              </w:rPr>
            </w:pPr>
          </w:p>
          <w:p w:rsidR="009053D5" w:rsidRDefault="009053D5" w:rsidP="00BF6B11">
            <w:pPr>
              <w:jc w:val="both"/>
              <w:rPr>
                <w:sz w:val="28"/>
                <w:szCs w:val="28"/>
              </w:rPr>
            </w:pPr>
          </w:p>
          <w:p w:rsidR="009053D5" w:rsidRPr="00F80086" w:rsidRDefault="009053D5" w:rsidP="00BF6B11">
            <w:pPr>
              <w:jc w:val="both"/>
              <w:rPr>
                <w:sz w:val="28"/>
                <w:szCs w:val="28"/>
              </w:rPr>
            </w:pPr>
          </w:p>
          <w:p w:rsidR="00BF6B11" w:rsidRPr="00F80086" w:rsidRDefault="00BF6B11" w:rsidP="00BF6B11">
            <w:pPr>
              <w:jc w:val="both"/>
              <w:rPr>
                <w:sz w:val="28"/>
                <w:szCs w:val="28"/>
              </w:rPr>
            </w:pPr>
          </w:p>
          <w:p w:rsidR="00BF6B11" w:rsidRPr="00F80086" w:rsidRDefault="00BF6B11" w:rsidP="009053D5">
            <w:pPr>
              <w:jc w:val="right"/>
              <w:rPr>
                <w:b/>
                <w:i/>
                <w:sz w:val="28"/>
                <w:szCs w:val="28"/>
              </w:rPr>
            </w:pPr>
            <w:r w:rsidRPr="00F80086">
              <w:rPr>
                <w:b/>
                <w:i/>
                <w:sz w:val="28"/>
                <w:szCs w:val="28"/>
              </w:rPr>
              <w:t xml:space="preserve">Приложение № 2 к договору  </w:t>
            </w:r>
          </w:p>
          <w:p w:rsidR="00BF6B11" w:rsidRPr="00F80086" w:rsidRDefault="00BF6B11" w:rsidP="00BF6B11">
            <w:pPr>
              <w:jc w:val="both"/>
              <w:rPr>
                <w:b/>
                <w:i/>
                <w:sz w:val="28"/>
                <w:szCs w:val="28"/>
              </w:rPr>
            </w:pPr>
            <w:r w:rsidRPr="00F80086">
              <w:rPr>
                <w:b/>
                <w:i/>
                <w:sz w:val="28"/>
                <w:szCs w:val="28"/>
              </w:rPr>
              <w:t xml:space="preserve">                                                           аренды    №_______ от __________ 2022 г.</w:t>
            </w:r>
          </w:p>
          <w:p w:rsidR="00BF6B11" w:rsidRPr="00F80086" w:rsidRDefault="00BF6B11" w:rsidP="00BF6B11">
            <w:pPr>
              <w:jc w:val="both"/>
              <w:rPr>
                <w:sz w:val="28"/>
                <w:szCs w:val="28"/>
              </w:rPr>
            </w:pPr>
          </w:p>
        </w:tc>
        <w:tc>
          <w:tcPr>
            <w:tcW w:w="4672" w:type="dxa"/>
          </w:tcPr>
          <w:p w:rsidR="00BF6B11" w:rsidRPr="00F80086" w:rsidRDefault="00BF6B11" w:rsidP="00BF6B11">
            <w:pPr>
              <w:jc w:val="both"/>
              <w:rPr>
                <w:sz w:val="28"/>
                <w:szCs w:val="28"/>
              </w:rPr>
            </w:pPr>
          </w:p>
        </w:tc>
      </w:tr>
    </w:tbl>
    <w:p w:rsidR="00BF6B11" w:rsidRPr="00F80086" w:rsidRDefault="00BF6B11" w:rsidP="009053D5">
      <w:pPr>
        <w:jc w:val="center"/>
        <w:rPr>
          <w:b/>
          <w:sz w:val="28"/>
          <w:szCs w:val="28"/>
        </w:rPr>
      </w:pPr>
      <w:r w:rsidRPr="00F80086">
        <w:rPr>
          <w:b/>
          <w:sz w:val="28"/>
          <w:szCs w:val="28"/>
        </w:rPr>
        <w:lastRenderedPageBreak/>
        <w:t>АКТ</w:t>
      </w:r>
    </w:p>
    <w:p w:rsidR="00BF6B11" w:rsidRPr="00F80086" w:rsidRDefault="00BF6B11" w:rsidP="009053D5">
      <w:pPr>
        <w:jc w:val="center"/>
        <w:rPr>
          <w:b/>
          <w:sz w:val="28"/>
          <w:szCs w:val="28"/>
        </w:rPr>
      </w:pPr>
      <w:r w:rsidRPr="00F80086">
        <w:rPr>
          <w:b/>
          <w:sz w:val="28"/>
          <w:szCs w:val="28"/>
        </w:rPr>
        <w:t>приема-передачи имущества по договору аренды</w:t>
      </w:r>
    </w:p>
    <w:p w:rsidR="00BF6B11" w:rsidRPr="00F80086" w:rsidRDefault="00BF6B11" w:rsidP="00BF6B11">
      <w:pPr>
        <w:jc w:val="both"/>
        <w:rPr>
          <w:sz w:val="28"/>
          <w:szCs w:val="28"/>
        </w:rPr>
      </w:pPr>
    </w:p>
    <w:tbl>
      <w:tblPr>
        <w:tblW w:w="0" w:type="auto"/>
        <w:tblLook w:val="04A0" w:firstRow="1" w:lastRow="0" w:firstColumn="1" w:lastColumn="0" w:noHBand="0" w:noVBand="1"/>
      </w:tblPr>
      <w:tblGrid>
        <w:gridCol w:w="3190"/>
        <w:gridCol w:w="3190"/>
        <w:gridCol w:w="3191"/>
      </w:tblGrid>
      <w:tr w:rsidR="00BF6B11" w:rsidRPr="00F80086" w:rsidTr="00BF6B11">
        <w:tc>
          <w:tcPr>
            <w:tcW w:w="3190" w:type="dxa"/>
            <w:hideMark/>
          </w:tcPr>
          <w:p w:rsidR="00BF6B11" w:rsidRPr="00F80086" w:rsidRDefault="009053D5" w:rsidP="009053D5">
            <w:pPr>
              <w:jc w:val="both"/>
              <w:rPr>
                <w:sz w:val="28"/>
                <w:szCs w:val="28"/>
              </w:rPr>
            </w:pPr>
            <w:r>
              <w:rPr>
                <w:sz w:val="28"/>
                <w:szCs w:val="28"/>
              </w:rPr>
              <w:t>с</w:t>
            </w:r>
            <w:r w:rsidR="00BF6B11" w:rsidRPr="00F80086">
              <w:rPr>
                <w:sz w:val="28"/>
                <w:szCs w:val="28"/>
              </w:rPr>
              <w:t xml:space="preserve">. </w:t>
            </w:r>
            <w:r>
              <w:rPr>
                <w:sz w:val="28"/>
                <w:szCs w:val="28"/>
              </w:rPr>
              <w:t>Черкассы</w:t>
            </w:r>
          </w:p>
        </w:tc>
        <w:tc>
          <w:tcPr>
            <w:tcW w:w="3190" w:type="dxa"/>
          </w:tcPr>
          <w:p w:rsidR="00BF6B11" w:rsidRPr="00F80086" w:rsidRDefault="00BF6B11" w:rsidP="00BF6B11">
            <w:pPr>
              <w:jc w:val="both"/>
              <w:rPr>
                <w:sz w:val="28"/>
                <w:szCs w:val="28"/>
              </w:rPr>
            </w:pPr>
          </w:p>
        </w:tc>
        <w:tc>
          <w:tcPr>
            <w:tcW w:w="3191" w:type="dxa"/>
            <w:hideMark/>
          </w:tcPr>
          <w:p w:rsidR="00BF6B11" w:rsidRDefault="00BF6B11" w:rsidP="00BF6B11">
            <w:pPr>
              <w:jc w:val="both"/>
              <w:rPr>
                <w:sz w:val="28"/>
                <w:szCs w:val="28"/>
              </w:rPr>
            </w:pPr>
            <w:r w:rsidRPr="00F80086">
              <w:rPr>
                <w:sz w:val="28"/>
                <w:szCs w:val="28"/>
              </w:rPr>
              <w:t>«___»________ 20___ г.</w:t>
            </w:r>
          </w:p>
          <w:p w:rsidR="009053D5" w:rsidRPr="00F80086" w:rsidRDefault="009053D5" w:rsidP="00BF6B11">
            <w:pPr>
              <w:jc w:val="both"/>
              <w:rPr>
                <w:sz w:val="28"/>
                <w:szCs w:val="28"/>
              </w:rPr>
            </w:pPr>
          </w:p>
        </w:tc>
      </w:tr>
    </w:tbl>
    <w:p w:rsidR="00BF6B11" w:rsidRPr="00F80086" w:rsidRDefault="00BF6B11" w:rsidP="00BF6B11">
      <w:pPr>
        <w:jc w:val="both"/>
        <w:rPr>
          <w:sz w:val="28"/>
          <w:szCs w:val="28"/>
        </w:rPr>
      </w:pPr>
      <w:r w:rsidRPr="00F80086">
        <w:rPr>
          <w:noProof/>
          <w:sz w:val="28"/>
          <w:szCs w:val="28"/>
        </w:rPr>
        <w:t xml:space="preserve">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w:t>
      </w:r>
      <w:r w:rsidRPr="00F80086">
        <w:rPr>
          <w:sz w:val="28"/>
          <w:szCs w:val="28"/>
        </w:rPr>
        <w:t xml:space="preserve"> составили настоящий акт о нижеследующем:</w:t>
      </w:r>
    </w:p>
    <w:p w:rsidR="00BF6B11" w:rsidRPr="00F80086" w:rsidRDefault="00BF6B11" w:rsidP="00BF6B11">
      <w:pPr>
        <w:jc w:val="both"/>
        <w:rPr>
          <w:noProof/>
          <w:sz w:val="28"/>
          <w:szCs w:val="28"/>
        </w:rPr>
      </w:pPr>
      <w:r w:rsidRPr="00F80086">
        <w:rPr>
          <w:sz w:val="28"/>
          <w:szCs w:val="28"/>
        </w:rPr>
        <w:t xml:space="preserve">1. </w:t>
      </w:r>
      <w:r w:rsidRPr="00F80086">
        <w:rPr>
          <w:rStyle w:val="ac"/>
          <w:rFonts w:ascii="Times New Roman" w:hAnsi="Times New Roman" w:cs="Times New Roman"/>
          <w:sz w:val="28"/>
          <w:szCs w:val="28"/>
        </w:rPr>
        <w:t xml:space="preserve">Арендодатель передает, а Арендатор принимает </w:t>
      </w:r>
      <w:r w:rsidRPr="00F80086">
        <w:rPr>
          <w:sz w:val="28"/>
          <w:szCs w:val="28"/>
        </w:rPr>
        <w:t xml:space="preserve">во временное пользование </w:t>
      </w:r>
      <w:r w:rsidRPr="00F80086">
        <w:rPr>
          <w:bCs/>
          <w:sz w:val="28"/>
          <w:szCs w:val="28"/>
        </w:rPr>
        <w:t>н</w:t>
      </w:r>
      <w:r w:rsidRPr="00F80086">
        <w:rPr>
          <w:sz w:val="28"/>
          <w:szCs w:val="28"/>
        </w:rPr>
        <w:t>ежилое помещение № 2, с кадастровым номером 56:26:1901001:3356, расположенное на первом этаже, назначение: нежилое, по адресу: Оренбургская область, Саракташский район, с. Черкассы, ул. Советская, № 30а</w:t>
      </w:r>
      <w:r w:rsidRPr="00F80086">
        <w:rPr>
          <w:noProof/>
          <w:color w:val="000080"/>
          <w:sz w:val="28"/>
          <w:szCs w:val="28"/>
        </w:rPr>
        <w:t xml:space="preserve">, </w:t>
      </w:r>
      <w:r w:rsidRPr="00F80086">
        <w:rPr>
          <w:noProof/>
          <w:sz w:val="28"/>
          <w:szCs w:val="28"/>
        </w:rPr>
        <w:t>год ввода 1931, для размещения офисных помещений</w:t>
      </w:r>
    </w:p>
    <w:p w:rsidR="00BF6B11" w:rsidRPr="00F80086" w:rsidRDefault="00BF6B11" w:rsidP="00BF6B11">
      <w:pPr>
        <w:jc w:val="both"/>
        <w:rPr>
          <w:bCs/>
          <w:sz w:val="28"/>
          <w:szCs w:val="28"/>
        </w:rPr>
      </w:pPr>
      <w:r w:rsidRPr="00F80086">
        <w:rPr>
          <w:sz w:val="28"/>
          <w:szCs w:val="28"/>
        </w:rPr>
        <w:tab/>
        <w:t xml:space="preserve">2. При приеме-передаче Стороны установили, что состояние муниципального имущества удовлетворительное и соответствует требованиям его целевого назначения - для размещения офисных помещений.  Претензий по техническому и санитарному состоянию имущества Арендатор не имеет.  Стороны  установили,  что видимые  недостатки  переданного  муниципального имущества  не  являются основанием для расторжения </w:t>
      </w:r>
      <w:hyperlink r:id="rId13" w:anchor="sub_0#sub_0" w:history="1">
        <w:r w:rsidRPr="00F80086">
          <w:rPr>
            <w:rStyle w:val="af0"/>
            <w:sz w:val="28"/>
            <w:szCs w:val="28"/>
          </w:rPr>
          <w:t>договора</w:t>
        </w:r>
      </w:hyperlink>
      <w:r w:rsidRPr="00F80086">
        <w:rPr>
          <w:sz w:val="28"/>
          <w:szCs w:val="28"/>
        </w:rPr>
        <w:t xml:space="preserve"> аренды.</w:t>
      </w:r>
    </w:p>
    <w:p w:rsidR="00BF6B11" w:rsidRPr="00F80086" w:rsidRDefault="00BF6B11" w:rsidP="00BF6B11">
      <w:pPr>
        <w:jc w:val="both"/>
        <w:rPr>
          <w:sz w:val="28"/>
          <w:szCs w:val="28"/>
        </w:rPr>
      </w:pPr>
      <w:r w:rsidRPr="00F80086">
        <w:rPr>
          <w:sz w:val="28"/>
          <w:szCs w:val="28"/>
        </w:rPr>
        <w:tab/>
        <w:t>3. Арендатор принимает муниципальное имущество во временное пользование в качественном состоянии как оно есть на день подписания договора аренды.</w:t>
      </w:r>
    </w:p>
    <w:p w:rsidR="00BF6B11" w:rsidRPr="00F80086" w:rsidRDefault="00BF6B11" w:rsidP="00BF6B11">
      <w:pPr>
        <w:jc w:val="both"/>
        <w:rPr>
          <w:sz w:val="28"/>
          <w:szCs w:val="28"/>
        </w:rPr>
      </w:pPr>
      <w:r w:rsidRPr="00F80086">
        <w:rPr>
          <w:sz w:val="28"/>
          <w:szCs w:val="28"/>
        </w:rPr>
        <w:t xml:space="preserve">Внутренняя отделка - </w:t>
      </w:r>
      <w:r w:rsidRPr="00F80086">
        <w:rPr>
          <w:b/>
          <w:sz w:val="28"/>
          <w:szCs w:val="28"/>
        </w:rPr>
        <w:t>стен</w:t>
      </w:r>
      <w:r w:rsidRPr="00F80086">
        <w:rPr>
          <w:sz w:val="28"/>
          <w:szCs w:val="28"/>
        </w:rPr>
        <w:t xml:space="preserve">:--------штукатурка и покраска ------------------------ </w:t>
      </w:r>
      <w:r w:rsidRPr="00F80086">
        <w:rPr>
          <w:sz w:val="28"/>
          <w:szCs w:val="28"/>
        </w:rPr>
        <w:tab/>
        <w:t>__________________удовлетворительное_____________________________________</w:t>
      </w:r>
    </w:p>
    <w:p w:rsidR="00BF6B11" w:rsidRPr="00F80086" w:rsidRDefault="00BF6B11" w:rsidP="00BF6B11">
      <w:pPr>
        <w:jc w:val="both"/>
        <w:rPr>
          <w:sz w:val="28"/>
          <w:szCs w:val="28"/>
        </w:rPr>
      </w:pPr>
      <w:r w:rsidRPr="00F80086">
        <w:rPr>
          <w:b/>
          <w:sz w:val="28"/>
          <w:szCs w:val="28"/>
        </w:rPr>
        <w:t>потолки</w:t>
      </w:r>
      <w:r w:rsidRPr="00F80086">
        <w:rPr>
          <w:sz w:val="28"/>
          <w:szCs w:val="28"/>
        </w:rPr>
        <w:t>: ------------------штукатурка и покраска --------------------------------------------------</w:t>
      </w:r>
    </w:p>
    <w:p w:rsidR="00BF6B11" w:rsidRPr="00F80086" w:rsidRDefault="00BF6B11" w:rsidP="00BF6B11">
      <w:pPr>
        <w:jc w:val="both"/>
        <w:rPr>
          <w:sz w:val="28"/>
          <w:szCs w:val="28"/>
        </w:rPr>
      </w:pPr>
      <w:r w:rsidRPr="00F80086">
        <w:rPr>
          <w:sz w:val="28"/>
          <w:szCs w:val="28"/>
        </w:rPr>
        <w:t>_______________________удовлетворительное__________________________________</w:t>
      </w:r>
    </w:p>
    <w:p w:rsidR="00BF6B11" w:rsidRPr="00F80086" w:rsidRDefault="00BF6B11" w:rsidP="00BF6B11">
      <w:pPr>
        <w:jc w:val="both"/>
        <w:rPr>
          <w:sz w:val="28"/>
          <w:szCs w:val="28"/>
        </w:rPr>
      </w:pPr>
      <w:r w:rsidRPr="00F80086">
        <w:rPr>
          <w:b/>
          <w:sz w:val="28"/>
          <w:szCs w:val="28"/>
        </w:rPr>
        <w:t>полы: ------------------</w:t>
      </w:r>
      <w:r w:rsidRPr="00F80086">
        <w:rPr>
          <w:sz w:val="28"/>
          <w:szCs w:val="28"/>
        </w:rPr>
        <w:t>деревянные покрытые линолиумом---------------------------------------</w:t>
      </w:r>
    </w:p>
    <w:p w:rsidR="00BF6B11" w:rsidRPr="00F80086" w:rsidRDefault="00BF6B11" w:rsidP="00BF6B11">
      <w:pPr>
        <w:jc w:val="both"/>
        <w:rPr>
          <w:b/>
          <w:sz w:val="28"/>
          <w:szCs w:val="28"/>
        </w:rPr>
      </w:pPr>
      <w:r w:rsidRPr="00F80086">
        <w:rPr>
          <w:sz w:val="28"/>
          <w:szCs w:val="28"/>
        </w:rPr>
        <w:t>______________________удовлетворительное___________________________________</w:t>
      </w:r>
    </w:p>
    <w:p w:rsidR="00BF6B11" w:rsidRPr="00F80086" w:rsidRDefault="00BF6B11" w:rsidP="00BF6B11">
      <w:pPr>
        <w:jc w:val="both"/>
        <w:rPr>
          <w:sz w:val="28"/>
          <w:szCs w:val="28"/>
        </w:rPr>
      </w:pPr>
      <w:r w:rsidRPr="00F80086">
        <w:rPr>
          <w:b/>
          <w:sz w:val="28"/>
          <w:szCs w:val="28"/>
        </w:rPr>
        <w:lastRenderedPageBreak/>
        <w:t>Двери</w:t>
      </w:r>
      <w:r w:rsidRPr="00F80086">
        <w:rPr>
          <w:sz w:val="28"/>
          <w:szCs w:val="28"/>
        </w:rPr>
        <w:t xml:space="preserve">:------------------ деревянная входная с улицы и железные внутри-2------------------- </w:t>
      </w:r>
    </w:p>
    <w:p w:rsidR="00BF6B11" w:rsidRPr="00F80086" w:rsidRDefault="00BF6B11" w:rsidP="00BF6B11">
      <w:pPr>
        <w:jc w:val="both"/>
        <w:rPr>
          <w:sz w:val="28"/>
          <w:szCs w:val="28"/>
        </w:rPr>
      </w:pPr>
      <w:r w:rsidRPr="00F80086">
        <w:rPr>
          <w:sz w:val="28"/>
          <w:szCs w:val="28"/>
        </w:rPr>
        <w:t xml:space="preserve"> ______удовлетворительное__________________________________________________</w:t>
      </w:r>
    </w:p>
    <w:p w:rsidR="00BF6B11" w:rsidRPr="00F80086" w:rsidRDefault="00BF6B11" w:rsidP="00BF6B11">
      <w:pPr>
        <w:jc w:val="both"/>
        <w:rPr>
          <w:sz w:val="28"/>
          <w:szCs w:val="28"/>
        </w:rPr>
      </w:pPr>
      <w:r w:rsidRPr="00F80086">
        <w:rPr>
          <w:b/>
          <w:sz w:val="28"/>
          <w:szCs w:val="28"/>
        </w:rPr>
        <w:t>окна</w:t>
      </w:r>
      <w:r w:rsidRPr="00F80086">
        <w:rPr>
          <w:sz w:val="28"/>
          <w:szCs w:val="28"/>
        </w:rPr>
        <w:t xml:space="preserve">: -------------------------------одно распашное пластик ---------------------------------------           </w:t>
      </w:r>
    </w:p>
    <w:p w:rsidR="00BF6B11" w:rsidRPr="00F80086" w:rsidRDefault="00BF6B11" w:rsidP="00BF6B11">
      <w:pPr>
        <w:jc w:val="both"/>
        <w:rPr>
          <w:sz w:val="28"/>
          <w:szCs w:val="28"/>
        </w:rPr>
      </w:pPr>
      <w:r w:rsidRPr="00F80086">
        <w:rPr>
          <w:sz w:val="28"/>
          <w:szCs w:val="28"/>
        </w:rPr>
        <w:t>____________удовлетворительное_____________________________________________</w:t>
      </w:r>
    </w:p>
    <w:p w:rsidR="00BF6B11" w:rsidRPr="00F80086" w:rsidRDefault="00BF6B11" w:rsidP="00BF6B11">
      <w:pPr>
        <w:jc w:val="both"/>
        <w:rPr>
          <w:sz w:val="28"/>
          <w:szCs w:val="28"/>
        </w:rPr>
      </w:pPr>
      <w:r w:rsidRPr="00F80086">
        <w:rPr>
          <w:sz w:val="28"/>
          <w:szCs w:val="28"/>
        </w:rPr>
        <w:t>Туалет уличный.</w:t>
      </w:r>
    </w:p>
    <w:p w:rsidR="00BF6B11" w:rsidRPr="00F80086" w:rsidRDefault="00BF6B11" w:rsidP="00BF6B11">
      <w:pPr>
        <w:jc w:val="both"/>
        <w:rPr>
          <w:sz w:val="28"/>
          <w:szCs w:val="28"/>
        </w:rPr>
      </w:pPr>
      <w:r w:rsidRPr="00F80086">
        <w:rPr>
          <w:sz w:val="28"/>
          <w:szCs w:val="28"/>
        </w:rPr>
        <w:t>Отопление газовое централизованное.</w:t>
      </w:r>
    </w:p>
    <w:p w:rsidR="00BF6B11" w:rsidRPr="00F80086" w:rsidRDefault="00BF6B11" w:rsidP="00BF6B11">
      <w:pPr>
        <w:jc w:val="both"/>
        <w:rPr>
          <w:sz w:val="28"/>
          <w:szCs w:val="28"/>
        </w:rPr>
      </w:pPr>
      <w:r w:rsidRPr="00F80086">
        <w:rPr>
          <w:sz w:val="28"/>
          <w:szCs w:val="28"/>
        </w:rPr>
        <w:tab/>
        <w:t>4. Настоящий   акт   свидетельствует факт передачи муниципального имущества от Арендодателя к Арендатору.</w:t>
      </w:r>
    </w:p>
    <w:p w:rsidR="00BF6B11" w:rsidRPr="00F80086" w:rsidRDefault="00BF6B11" w:rsidP="00BF6B11">
      <w:pPr>
        <w:jc w:val="both"/>
        <w:rPr>
          <w:sz w:val="28"/>
          <w:szCs w:val="28"/>
        </w:rPr>
      </w:pPr>
      <w:r w:rsidRPr="00F80086">
        <w:rPr>
          <w:sz w:val="28"/>
          <w:szCs w:val="28"/>
        </w:rPr>
        <w:tab/>
        <w:t>5. Данный акт не является документом на право собственности и (или) приватизации арендуемого муниципального имущества.</w:t>
      </w:r>
    </w:p>
    <w:p w:rsidR="00BF6B11" w:rsidRPr="00F80086" w:rsidRDefault="00BF6B11" w:rsidP="00BF6B11">
      <w:pPr>
        <w:jc w:val="both"/>
        <w:rPr>
          <w:sz w:val="28"/>
          <w:szCs w:val="28"/>
        </w:rPr>
      </w:pPr>
      <w:r w:rsidRPr="00F80086">
        <w:rPr>
          <w:sz w:val="28"/>
          <w:szCs w:val="28"/>
        </w:rPr>
        <w:tab/>
        <w:t>6. Настоящий акт составлен и подписан в трех экземплярах, имеющих                                 равную юридическую силу, из которых по одному экземпляру хранится у Сторон, один экземпляр представляется в ТУ Федеральной службы государственной регистрации, кадастра и картографии по Оренбургской области.</w:t>
      </w:r>
    </w:p>
    <w:p w:rsidR="00BF6B11" w:rsidRPr="00F80086" w:rsidRDefault="00BF6B11" w:rsidP="00BF6B11">
      <w:pPr>
        <w:jc w:val="both"/>
        <w:rPr>
          <w:sz w:val="28"/>
          <w:szCs w:val="28"/>
        </w:rPr>
      </w:pPr>
      <w:r w:rsidRPr="00F80086">
        <w:rPr>
          <w:sz w:val="28"/>
          <w:szCs w:val="28"/>
        </w:rPr>
        <w:tab/>
        <w:t>7. Подписи Сторон:</w:t>
      </w:r>
    </w:p>
    <w:p w:rsidR="00BF6B11" w:rsidRPr="00F80086" w:rsidRDefault="00BF6B11" w:rsidP="00BF6B11">
      <w:pPr>
        <w:pStyle w:val="ConsPlusNonformat"/>
        <w:jc w:val="both"/>
        <w:rPr>
          <w:rFonts w:ascii="Times New Roman" w:hAnsi="Times New Roman" w:cs="Times New Roman"/>
          <w:sz w:val="28"/>
          <w:szCs w:val="28"/>
        </w:rPr>
      </w:pPr>
      <w:r w:rsidRPr="00F80086">
        <w:rPr>
          <w:rFonts w:ascii="Times New Roman" w:hAnsi="Times New Roman" w:cs="Times New Roman"/>
          <w:sz w:val="28"/>
          <w:szCs w:val="28"/>
        </w:rPr>
        <w:t xml:space="preserve">Передал Арендодатель:  </w:t>
      </w:r>
      <w:r w:rsidRPr="00F80086">
        <w:rPr>
          <w:rFonts w:ascii="Times New Roman" w:hAnsi="Times New Roman" w:cs="Times New Roman"/>
          <w:sz w:val="28"/>
          <w:szCs w:val="28"/>
        </w:rPr>
        <w:tab/>
      </w:r>
      <w:r w:rsidRPr="00F80086">
        <w:rPr>
          <w:rFonts w:ascii="Times New Roman" w:hAnsi="Times New Roman" w:cs="Times New Roman"/>
          <w:sz w:val="28"/>
          <w:szCs w:val="28"/>
        </w:rPr>
        <w:tab/>
      </w:r>
      <w:r w:rsidRPr="00F80086">
        <w:rPr>
          <w:rFonts w:ascii="Times New Roman" w:hAnsi="Times New Roman" w:cs="Times New Roman"/>
          <w:sz w:val="28"/>
          <w:szCs w:val="28"/>
        </w:rPr>
        <w:tab/>
      </w:r>
      <w:r w:rsidRPr="00F80086">
        <w:rPr>
          <w:rFonts w:ascii="Times New Roman" w:hAnsi="Times New Roman" w:cs="Times New Roman"/>
          <w:sz w:val="28"/>
          <w:szCs w:val="28"/>
        </w:rPr>
        <w:tab/>
        <w:t xml:space="preserve"> Принял  Арендатор:                                                      </w:t>
      </w:r>
    </w:p>
    <w:p w:rsidR="00BF6B11" w:rsidRPr="00F80086" w:rsidRDefault="00BF6B11" w:rsidP="00BF6B11">
      <w:pPr>
        <w:pStyle w:val="ConsPlusNonformat"/>
        <w:jc w:val="both"/>
        <w:rPr>
          <w:rFonts w:ascii="Times New Roman" w:hAnsi="Times New Roman" w:cs="Times New Roman"/>
          <w:sz w:val="28"/>
          <w:szCs w:val="28"/>
        </w:rPr>
      </w:pP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____________/Т.В. Кучугурова/            ____________/__________________/</w:t>
      </w: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м.п.                                                                                                    м.п</w:t>
      </w:r>
    </w:p>
    <w:p w:rsidR="00BF6B11" w:rsidRPr="00F80086" w:rsidRDefault="00BF6B11" w:rsidP="00BF6B11">
      <w:pPr>
        <w:tabs>
          <w:tab w:val="left" w:pos="810"/>
        </w:tabs>
        <w:jc w:val="both"/>
        <w:rPr>
          <w:b/>
          <w:i/>
          <w:sz w:val="28"/>
          <w:szCs w:val="28"/>
        </w:rPr>
      </w:pPr>
      <w:r w:rsidRPr="00F80086">
        <w:rPr>
          <w:b/>
          <w:i/>
          <w:sz w:val="28"/>
          <w:szCs w:val="28"/>
        </w:rPr>
        <w:t xml:space="preserve">                                                                        </w:t>
      </w:r>
    </w:p>
    <w:p w:rsidR="00BF6B11" w:rsidRDefault="00BF6B11" w:rsidP="00BF6B11">
      <w:pPr>
        <w:tabs>
          <w:tab w:val="left" w:pos="810"/>
        </w:tabs>
        <w:jc w:val="both"/>
        <w:rPr>
          <w:b/>
          <w:i/>
          <w:sz w:val="28"/>
          <w:szCs w:val="28"/>
        </w:rPr>
      </w:pPr>
      <w:r w:rsidRPr="00F80086">
        <w:rPr>
          <w:b/>
          <w:i/>
          <w:sz w:val="28"/>
          <w:szCs w:val="28"/>
        </w:rPr>
        <w:t xml:space="preserve">       </w:t>
      </w: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Pr="00F80086" w:rsidRDefault="009053D5" w:rsidP="00BF6B11">
      <w:pPr>
        <w:tabs>
          <w:tab w:val="left" w:pos="810"/>
        </w:tabs>
        <w:jc w:val="both"/>
        <w:rPr>
          <w:b/>
          <w:i/>
          <w:sz w:val="28"/>
          <w:szCs w:val="28"/>
        </w:rPr>
      </w:pPr>
    </w:p>
    <w:p w:rsidR="00BF6B11" w:rsidRPr="00F80086" w:rsidRDefault="00BF6B11" w:rsidP="009053D5">
      <w:pPr>
        <w:tabs>
          <w:tab w:val="left" w:pos="810"/>
        </w:tabs>
        <w:jc w:val="right"/>
        <w:rPr>
          <w:b/>
          <w:i/>
          <w:sz w:val="28"/>
          <w:szCs w:val="28"/>
        </w:rPr>
      </w:pPr>
      <w:r w:rsidRPr="00F80086">
        <w:rPr>
          <w:b/>
          <w:i/>
          <w:sz w:val="28"/>
          <w:szCs w:val="28"/>
        </w:rPr>
        <w:lastRenderedPageBreak/>
        <w:t xml:space="preserve">  Приложение № 3 к договору  </w:t>
      </w:r>
    </w:p>
    <w:p w:rsidR="00BF6B11" w:rsidRPr="00F80086" w:rsidRDefault="00BF6B11" w:rsidP="00BF6B11">
      <w:pPr>
        <w:tabs>
          <w:tab w:val="left" w:pos="810"/>
        </w:tabs>
        <w:jc w:val="both"/>
        <w:rPr>
          <w:b/>
          <w:i/>
          <w:sz w:val="28"/>
          <w:szCs w:val="28"/>
        </w:rPr>
      </w:pPr>
      <w:r w:rsidRPr="00F80086">
        <w:rPr>
          <w:b/>
          <w:i/>
          <w:sz w:val="28"/>
          <w:szCs w:val="28"/>
        </w:rPr>
        <w:t xml:space="preserve">                                                           аренды    №_______ от __________ 2022 г.</w:t>
      </w: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sz w:val="28"/>
          <w:szCs w:val="28"/>
        </w:rPr>
      </w:pPr>
    </w:p>
    <w:p w:rsidR="00BF6B11" w:rsidRPr="00F80086" w:rsidRDefault="00BF6B11" w:rsidP="009053D5">
      <w:pPr>
        <w:tabs>
          <w:tab w:val="left" w:pos="810"/>
        </w:tabs>
        <w:jc w:val="center"/>
        <w:rPr>
          <w:b/>
          <w:sz w:val="28"/>
          <w:szCs w:val="28"/>
        </w:rPr>
      </w:pPr>
      <w:r w:rsidRPr="00F80086">
        <w:rPr>
          <w:b/>
          <w:sz w:val="28"/>
          <w:szCs w:val="28"/>
        </w:rPr>
        <w:t>Форма    АКТА</w:t>
      </w:r>
    </w:p>
    <w:p w:rsidR="00BF6B11" w:rsidRPr="00F80086" w:rsidRDefault="00BF6B11" w:rsidP="009053D5">
      <w:pPr>
        <w:tabs>
          <w:tab w:val="left" w:pos="810"/>
        </w:tabs>
        <w:jc w:val="center"/>
        <w:rPr>
          <w:b/>
          <w:sz w:val="28"/>
          <w:szCs w:val="28"/>
        </w:rPr>
      </w:pPr>
      <w:r w:rsidRPr="00F80086">
        <w:rPr>
          <w:b/>
          <w:sz w:val="28"/>
          <w:szCs w:val="28"/>
        </w:rPr>
        <w:t>возврата имущества по договору аренды</w:t>
      </w:r>
    </w:p>
    <w:p w:rsidR="00BF6B11" w:rsidRPr="00F80086" w:rsidRDefault="00BF6B11" w:rsidP="00BF6B11">
      <w:pPr>
        <w:tabs>
          <w:tab w:val="left" w:pos="810"/>
        </w:tabs>
        <w:jc w:val="both"/>
        <w:rPr>
          <w:b/>
          <w:sz w:val="28"/>
          <w:szCs w:val="28"/>
        </w:rPr>
      </w:pPr>
    </w:p>
    <w:tbl>
      <w:tblPr>
        <w:tblW w:w="0" w:type="auto"/>
        <w:tblLook w:val="04A0" w:firstRow="1" w:lastRow="0" w:firstColumn="1" w:lastColumn="0" w:noHBand="0" w:noVBand="1"/>
      </w:tblPr>
      <w:tblGrid>
        <w:gridCol w:w="3190"/>
        <w:gridCol w:w="3190"/>
        <w:gridCol w:w="3191"/>
      </w:tblGrid>
      <w:tr w:rsidR="00BF6B11" w:rsidRPr="00F80086" w:rsidTr="00BF6B11">
        <w:tc>
          <w:tcPr>
            <w:tcW w:w="3190" w:type="dxa"/>
            <w:hideMark/>
          </w:tcPr>
          <w:p w:rsidR="00BF6B11" w:rsidRPr="00F80086" w:rsidRDefault="009053D5" w:rsidP="009053D5">
            <w:pPr>
              <w:tabs>
                <w:tab w:val="left" w:pos="810"/>
              </w:tabs>
              <w:jc w:val="both"/>
              <w:rPr>
                <w:sz w:val="28"/>
                <w:szCs w:val="28"/>
              </w:rPr>
            </w:pPr>
            <w:r>
              <w:rPr>
                <w:sz w:val="28"/>
                <w:szCs w:val="28"/>
              </w:rPr>
              <w:t>с</w:t>
            </w:r>
            <w:r w:rsidR="00BF6B11" w:rsidRPr="00F80086">
              <w:rPr>
                <w:sz w:val="28"/>
                <w:szCs w:val="28"/>
              </w:rPr>
              <w:t xml:space="preserve">. </w:t>
            </w:r>
            <w:r>
              <w:rPr>
                <w:sz w:val="28"/>
                <w:szCs w:val="28"/>
              </w:rPr>
              <w:t>Черкассы</w:t>
            </w:r>
          </w:p>
        </w:tc>
        <w:tc>
          <w:tcPr>
            <w:tcW w:w="3190" w:type="dxa"/>
          </w:tcPr>
          <w:p w:rsidR="00BF6B11" w:rsidRPr="00F80086" w:rsidRDefault="00BF6B11" w:rsidP="00BF6B11">
            <w:pPr>
              <w:tabs>
                <w:tab w:val="left" w:pos="810"/>
              </w:tabs>
              <w:jc w:val="both"/>
              <w:rPr>
                <w:sz w:val="28"/>
                <w:szCs w:val="28"/>
              </w:rPr>
            </w:pPr>
          </w:p>
        </w:tc>
        <w:tc>
          <w:tcPr>
            <w:tcW w:w="3191" w:type="dxa"/>
            <w:hideMark/>
          </w:tcPr>
          <w:p w:rsidR="00BF6B11" w:rsidRPr="00F80086" w:rsidRDefault="00BF6B11" w:rsidP="00BF6B11">
            <w:pPr>
              <w:tabs>
                <w:tab w:val="left" w:pos="810"/>
              </w:tabs>
              <w:jc w:val="both"/>
              <w:rPr>
                <w:sz w:val="28"/>
                <w:szCs w:val="28"/>
              </w:rPr>
            </w:pPr>
            <w:r w:rsidRPr="00F80086">
              <w:rPr>
                <w:sz w:val="28"/>
                <w:szCs w:val="28"/>
              </w:rPr>
              <w:t>«___»________ 20___ г.</w:t>
            </w:r>
          </w:p>
          <w:p w:rsidR="00BF6B11" w:rsidRPr="00F80086" w:rsidRDefault="00BF6B11" w:rsidP="00BF6B11">
            <w:pPr>
              <w:tabs>
                <w:tab w:val="left" w:pos="810"/>
              </w:tabs>
              <w:jc w:val="both"/>
              <w:rPr>
                <w:sz w:val="28"/>
                <w:szCs w:val="28"/>
              </w:rPr>
            </w:pPr>
          </w:p>
        </w:tc>
      </w:tr>
    </w:tbl>
    <w:p w:rsidR="00BF6B11" w:rsidRPr="00F80086" w:rsidRDefault="00BF6B11" w:rsidP="00BF6B11">
      <w:pPr>
        <w:tabs>
          <w:tab w:val="left" w:pos="810"/>
        </w:tabs>
        <w:jc w:val="both"/>
        <w:rPr>
          <w:sz w:val="28"/>
          <w:szCs w:val="28"/>
        </w:rPr>
      </w:pPr>
      <w:r w:rsidRPr="00F80086">
        <w:rPr>
          <w:sz w:val="28"/>
          <w:szCs w:val="28"/>
        </w:rPr>
        <w:t>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составили настоящий акт о нижеследующем:</w:t>
      </w:r>
    </w:p>
    <w:p w:rsidR="00BF6B11" w:rsidRPr="00F80086" w:rsidRDefault="00BF6B11" w:rsidP="00BF6B11">
      <w:pPr>
        <w:tabs>
          <w:tab w:val="left" w:pos="810"/>
        </w:tabs>
        <w:jc w:val="both"/>
        <w:rPr>
          <w:sz w:val="28"/>
          <w:szCs w:val="28"/>
        </w:rPr>
      </w:pPr>
      <w:r w:rsidRPr="00F80086">
        <w:rPr>
          <w:sz w:val="28"/>
          <w:szCs w:val="28"/>
        </w:rPr>
        <w:t xml:space="preserve">1. Арендатор передает, а Арендодатель принимает </w:t>
      </w:r>
      <w:r w:rsidRPr="00F80086">
        <w:rPr>
          <w:bCs/>
          <w:sz w:val="28"/>
          <w:szCs w:val="28"/>
        </w:rPr>
        <w:t>н</w:t>
      </w:r>
      <w:r w:rsidRPr="00F80086">
        <w:rPr>
          <w:sz w:val="28"/>
          <w:szCs w:val="28"/>
        </w:rPr>
        <w:t>ежилое помещение № 2, с кадастровым номером 56:26:1901001:3356, расположенное на первом этаже, назначение: нежилое, по адресу: Оренбургская область, Саракташскийрайон, с. Черкассы, ул. Советская, № 30а.</w:t>
      </w:r>
    </w:p>
    <w:p w:rsidR="00BF6B11" w:rsidRPr="00F80086" w:rsidRDefault="00BF6B11" w:rsidP="00BF6B11">
      <w:pPr>
        <w:tabs>
          <w:tab w:val="left" w:pos="810"/>
        </w:tabs>
        <w:jc w:val="both"/>
        <w:rPr>
          <w:sz w:val="28"/>
          <w:szCs w:val="28"/>
        </w:rPr>
      </w:pPr>
      <w:r w:rsidRPr="00F80086">
        <w:rPr>
          <w:sz w:val="28"/>
          <w:szCs w:val="28"/>
        </w:rPr>
        <w:tab/>
        <w:t xml:space="preserve">2. При возврате помещения Стороны установили, что состояние муниципального имущества находится в состоянии пригодном для дальнейшего использования.  Претензий по техническому и санитарному состоянию имущества Арендодатель не имеет.  </w:t>
      </w:r>
    </w:p>
    <w:p w:rsidR="00BF6B11" w:rsidRPr="00F80086" w:rsidRDefault="00BF6B11" w:rsidP="00BF6B11">
      <w:pPr>
        <w:tabs>
          <w:tab w:val="left" w:pos="810"/>
        </w:tabs>
        <w:jc w:val="both"/>
        <w:rPr>
          <w:sz w:val="28"/>
          <w:szCs w:val="28"/>
        </w:rPr>
      </w:pPr>
      <w:r w:rsidRPr="00F80086">
        <w:rPr>
          <w:sz w:val="28"/>
          <w:szCs w:val="28"/>
        </w:rPr>
        <w:tab/>
        <w:t>3.  Настоящий   акт   свидетельствует факт передачи муниципального имущества от Арендатора к Арендодателю.</w:t>
      </w:r>
    </w:p>
    <w:p w:rsidR="00BF6B11" w:rsidRPr="00F80086" w:rsidRDefault="00BF6B11" w:rsidP="00BF6B11">
      <w:pPr>
        <w:tabs>
          <w:tab w:val="left" w:pos="810"/>
        </w:tabs>
        <w:jc w:val="both"/>
        <w:rPr>
          <w:sz w:val="28"/>
          <w:szCs w:val="28"/>
        </w:rPr>
      </w:pPr>
      <w:r w:rsidRPr="00F80086">
        <w:rPr>
          <w:sz w:val="28"/>
          <w:szCs w:val="28"/>
        </w:rPr>
        <w:tab/>
        <w:t>5. Данный акт не является документом на право собственности и (или) приватизации арендуемого муниципального имущества.</w:t>
      </w:r>
    </w:p>
    <w:p w:rsidR="00BF6B11" w:rsidRPr="00F80086" w:rsidRDefault="00BF6B11" w:rsidP="00BF6B11">
      <w:pPr>
        <w:tabs>
          <w:tab w:val="left" w:pos="810"/>
        </w:tabs>
        <w:jc w:val="both"/>
        <w:rPr>
          <w:sz w:val="28"/>
          <w:szCs w:val="28"/>
        </w:rPr>
      </w:pPr>
      <w:r w:rsidRPr="00F80086">
        <w:rPr>
          <w:sz w:val="28"/>
          <w:szCs w:val="28"/>
        </w:rPr>
        <w:tab/>
        <w:t>6. Настоящий акт составлен и подписан в трех экземплярах, имеющих                                 равную юридическую силу, из которых по одному экземпляру хранится у Сторон, один экземпляр представляется в ТУ Федеральной службы государственной регистрации, кадастра и картографии по Оренбургской области.</w:t>
      </w:r>
    </w:p>
    <w:p w:rsidR="00BF6B11" w:rsidRPr="00F80086" w:rsidRDefault="00BF6B11" w:rsidP="00BF6B11">
      <w:pPr>
        <w:tabs>
          <w:tab w:val="left" w:pos="810"/>
        </w:tabs>
        <w:jc w:val="both"/>
        <w:rPr>
          <w:sz w:val="28"/>
          <w:szCs w:val="28"/>
        </w:rPr>
      </w:pPr>
    </w:p>
    <w:p w:rsidR="00BF6B11" w:rsidRPr="00F80086" w:rsidRDefault="00BF6B11" w:rsidP="00BF6B11">
      <w:pPr>
        <w:tabs>
          <w:tab w:val="left" w:pos="810"/>
        </w:tabs>
        <w:jc w:val="both"/>
        <w:rPr>
          <w:sz w:val="28"/>
          <w:szCs w:val="28"/>
        </w:rPr>
      </w:pPr>
      <w:r w:rsidRPr="00F80086">
        <w:rPr>
          <w:sz w:val="28"/>
          <w:szCs w:val="28"/>
        </w:rPr>
        <w:tab/>
        <w:t>7. Подписи Сторон:</w:t>
      </w:r>
    </w:p>
    <w:p w:rsidR="00BF6B11" w:rsidRPr="00F80086" w:rsidRDefault="00BF6B11" w:rsidP="00BF6B11">
      <w:pPr>
        <w:tabs>
          <w:tab w:val="left" w:pos="810"/>
        </w:tabs>
        <w:jc w:val="both"/>
        <w:rPr>
          <w:sz w:val="28"/>
          <w:szCs w:val="28"/>
        </w:rPr>
      </w:pPr>
    </w:p>
    <w:p w:rsidR="00BF6B11" w:rsidRPr="00F80086" w:rsidRDefault="00BF6B11" w:rsidP="00BF6B11">
      <w:pPr>
        <w:tabs>
          <w:tab w:val="left" w:pos="810"/>
        </w:tabs>
        <w:jc w:val="both"/>
        <w:rPr>
          <w:sz w:val="28"/>
          <w:szCs w:val="28"/>
        </w:rPr>
      </w:pPr>
      <w:r w:rsidRPr="00F80086">
        <w:rPr>
          <w:sz w:val="28"/>
          <w:szCs w:val="28"/>
        </w:rPr>
        <w:t xml:space="preserve">Передал Арендодатель:                                           Принял  Арендатор:                                                      </w:t>
      </w:r>
    </w:p>
    <w:p w:rsidR="00BF6B11" w:rsidRPr="00F80086" w:rsidRDefault="00BF6B11" w:rsidP="00BF6B11">
      <w:pPr>
        <w:tabs>
          <w:tab w:val="left" w:pos="810"/>
        </w:tabs>
        <w:jc w:val="both"/>
        <w:rPr>
          <w:sz w:val="28"/>
          <w:szCs w:val="28"/>
        </w:rPr>
      </w:pPr>
    </w:p>
    <w:p w:rsidR="00BF6B11" w:rsidRPr="00F80086" w:rsidRDefault="006F748D" w:rsidP="00BF6B11">
      <w:pPr>
        <w:tabs>
          <w:tab w:val="left" w:pos="810"/>
        </w:tabs>
        <w:jc w:val="both"/>
        <w:rPr>
          <w:sz w:val="28"/>
          <w:szCs w:val="28"/>
        </w:rPr>
      </w:pPr>
      <w:r>
        <w:rPr>
          <w:sz w:val="28"/>
          <w:szCs w:val="28"/>
        </w:rPr>
        <w:t>_________</w:t>
      </w:r>
      <w:r w:rsidR="00BF6B11" w:rsidRPr="00F80086">
        <w:rPr>
          <w:sz w:val="28"/>
          <w:szCs w:val="28"/>
        </w:rPr>
        <w:t>/Т.В.Кучугурова/                 ____________/__________________/</w:t>
      </w:r>
    </w:p>
    <w:p w:rsidR="00BF6B11" w:rsidRPr="00F80086" w:rsidRDefault="00BF6B11" w:rsidP="00BF6B11">
      <w:pPr>
        <w:tabs>
          <w:tab w:val="left" w:pos="810"/>
        </w:tabs>
        <w:jc w:val="both"/>
        <w:rPr>
          <w:sz w:val="28"/>
          <w:szCs w:val="28"/>
        </w:rPr>
      </w:pPr>
      <w:r w:rsidRPr="00F80086">
        <w:rPr>
          <w:sz w:val="28"/>
          <w:szCs w:val="28"/>
        </w:rPr>
        <w:tab/>
      </w:r>
      <w:r w:rsidRPr="00F80086">
        <w:rPr>
          <w:sz w:val="28"/>
          <w:szCs w:val="28"/>
        </w:rPr>
        <w:tab/>
      </w:r>
      <w:r w:rsidRPr="00F80086">
        <w:rPr>
          <w:sz w:val="28"/>
          <w:szCs w:val="28"/>
        </w:rPr>
        <w:tab/>
      </w:r>
      <w:r w:rsidRPr="00F80086">
        <w:rPr>
          <w:sz w:val="28"/>
          <w:szCs w:val="28"/>
        </w:rPr>
        <w:tab/>
      </w:r>
    </w:p>
    <w:p w:rsidR="00BF6B11" w:rsidRPr="00F80086" w:rsidRDefault="00BF6B11" w:rsidP="00BF6B11">
      <w:pPr>
        <w:tabs>
          <w:tab w:val="left" w:pos="810"/>
        </w:tabs>
        <w:jc w:val="both"/>
        <w:rPr>
          <w:sz w:val="28"/>
          <w:szCs w:val="28"/>
        </w:rPr>
      </w:pPr>
      <w:r w:rsidRPr="00F80086">
        <w:rPr>
          <w:sz w:val="28"/>
          <w:szCs w:val="28"/>
        </w:rPr>
        <w:t>м.п.                                                                                                    м.п.</w:t>
      </w:r>
    </w:p>
    <w:p w:rsidR="00BF6B11" w:rsidRDefault="00BF6B11" w:rsidP="00BF6B11">
      <w:pPr>
        <w:tabs>
          <w:tab w:val="left" w:pos="810"/>
        </w:tabs>
        <w:jc w:val="both"/>
        <w:rPr>
          <w:b/>
          <w:sz w:val="28"/>
          <w:szCs w:val="28"/>
        </w:rPr>
      </w:pPr>
      <w:r w:rsidRPr="00F80086">
        <w:rPr>
          <w:b/>
          <w:sz w:val="28"/>
          <w:szCs w:val="28"/>
        </w:rPr>
        <w:lastRenderedPageBreak/>
        <w:t>Раздел 5. Образцы форм, представляемых в составе заявки на участие в открытом аукционе</w:t>
      </w:r>
      <w:r w:rsidR="006F748D">
        <w:rPr>
          <w:b/>
          <w:sz w:val="28"/>
          <w:szCs w:val="28"/>
        </w:rPr>
        <w:t>.</w:t>
      </w:r>
    </w:p>
    <w:p w:rsidR="006F748D" w:rsidRPr="00F80086" w:rsidRDefault="006F748D"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1.1. Форма заявки на участие в аукционе</w:t>
      </w:r>
    </w:p>
    <w:p w:rsidR="00BF6B11" w:rsidRPr="00F80086" w:rsidRDefault="00BF6B11" w:rsidP="00BF6B11">
      <w:pPr>
        <w:jc w:val="both"/>
        <w:rPr>
          <w:b/>
          <w:bCs/>
          <w:sz w:val="28"/>
          <w:szCs w:val="28"/>
        </w:rPr>
      </w:pPr>
      <w:r w:rsidRPr="00F80086">
        <w:rPr>
          <w:b/>
          <w:bCs/>
          <w:sz w:val="28"/>
          <w:szCs w:val="28"/>
        </w:rPr>
        <w:t>Заявка на участие в аукционе</w:t>
      </w:r>
    </w:p>
    <w:p w:rsidR="00BF6B11" w:rsidRPr="00F80086" w:rsidRDefault="00BF6B11" w:rsidP="00BF6B11">
      <w:pPr>
        <w:jc w:val="both"/>
        <w:rPr>
          <w:b/>
          <w:bCs/>
          <w:sz w:val="28"/>
          <w:szCs w:val="28"/>
        </w:rPr>
      </w:pPr>
    </w:p>
    <w:p w:rsidR="00BF6B11" w:rsidRPr="00F80086" w:rsidRDefault="00BF6B11" w:rsidP="00BF6B11">
      <w:pPr>
        <w:tabs>
          <w:tab w:val="num" w:pos="1452"/>
        </w:tabs>
        <w:ind w:firstLine="684"/>
        <w:jc w:val="both"/>
        <w:rPr>
          <w:sz w:val="28"/>
          <w:szCs w:val="28"/>
        </w:rPr>
      </w:pPr>
      <w:r w:rsidRPr="00F80086">
        <w:rPr>
          <w:sz w:val="28"/>
          <w:szCs w:val="28"/>
        </w:rPr>
        <w:t>1. Ознакомившись с информационным сообщением   № ________________________ от ____ ___________ 2022 года, размещенным на сайте муниципального образования  Черкасский сельсовет Саракташского  района  Оренбургской области,  а также на официал</w:t>
      </w:r>
      <w:r w:rsidR="006F748D">
        <w:rPr>
          <w:sz w:val="28"/>
          <w:szCs w:val="28"/>
        </w:rPr>
        <w:t>ьном сайте Российской Федерации</w:t>
      </w:r>
      <w:r w:rsidRPr="00F80086">
        <w:rPr>
          <w:sz w:val="28"/>
          <w:szCs w:val="28"/>
        </w:rPr>
        <w:t>, о проведении аукциона на право заключения договора аренды нежилого помещения,  по Лоту № 1, передаваемого в аренду, и условиями его передачи, а также изучив предмет аукциона по Лоту №1    ____________________________________________________</w:t>
      </w:r>
      <w:r w:rsidR="009053D5">
        <w:rPr>
          <w:sz w:val="28"/>
          <w:szCs w:val="28"/>
        </w:rPr>
        <w:t>__________________</w:t>
      </w:r>
      <w:r w:rsidRPr="00F80086">
        <w:rPr>
          <w:sz w:val="28"/>
          <w:szCs w:val="28"/>
        </w:rPr>
        <w:t xml:space="preserve"> ______________________________________________________________</w:t>
      </w:r>
    </w:p>
    <w:p w:rsidR="00BF6B11" w:rsidRPr="009053D5" w:rsidRDefault="00BF6B11" w:rsidP="00BF6B11">
      <w:pPr>
        <w:ind w:firstLine="567"/>
        <w:jc w:val="both"/>
        <w:rPr>
          <w:sz w:val="22"/>
          <w:szCs w:val="22"/>
          <w:lang w:eastAsia="ar-SA"/>
        </w:rPr>
      </w:pPr>
      <w:r w:rsidRPr="009053D5">
        <w:rPr>
          <w:sz w:val="22"/>
          <w:szCs w:val="22"/>
          <w:lang w:eastAsia="ar-SA"/>
        </w:rPr>
        <w:t>(полное наименование юридического лица или фамилия, имя, отчество физического лица, подающего заявку)</w:t>
      </w:r>
    </w:p>
    <w:p w:rsidR="00BF6B11" w:rsidRPr="00F80086" w:rsidRDefault="00BF6B11" w:rsidP="00BF6B11">
      <w:pPr>
        <w:ind w:firstLine="567"/>
        <w:jc w:val="both"/>
        <w:rPr>
          <w:sz w:val="28"/>
          <w:szCs w:val="28"/>
          <w:lang w:eastAsia="ar-SA"/>
        </w:rPr>
      </w:pPr>
    </w:p>
    <w:p w:rsidR="00BF6B11" w:rsidRPr="00F80086" w:rsidRDefault="00BF6B11" w:rsidP="00BF6B11">
      <w:pPr>
        <w:ind w:firstLine="567"/>
        <w:jc w:val="both"/>
        <w:rPr>
          <w:sz w:val="28"/>
          <w:szCs w:val="28"/>
          <w:lang w:eastAsia="ar-SA"/>
        </w:rPr>
      </w:pPr>
      <w:r w:rsidRPr="00F80086">
        <w:rPr>
          <w:sz w:val="28"/>
          <w:szCs w:val="28"/>
          <w:lang w:eastAsia="ar-SA"/>
        </w:rPr>
        <w:t>_______________________________________________________________________________________________________________________</w:t>
      </w:r>
    </w:p>
    <w:p w:rsidR="00BF6B11" w:rsidRPr="00F80086" w:rsidRDefault="00BF6B11" w:rsidP="00BF6B11">
      <w:pPr>
        <w:ind w:firstLine="567"/>
        <w:jc w:val="both"/>
        <w:rPr>
          <w:sz w:val="28"/>
          <w:szCs w:val="28"/>
          <w:lang w:eastAsia="ar-SA"/>
        </w:rPr>
      </w:pPr>
    </w:p>
    <w:p w:rsidR="00BF6B11" w:rsidRPr="00F80086" w:rsidRDefault="00BF6B11" w:rsidP="00BF6B11">
      <w:pPr>
        <w:jc w:val="both"/>
        <w:rPr>
          <w:sz w:val="28"/>
          <w:szCs w:val="28"/>
          <w:lang w:eastAsia="ar-SA"/>
        </w:rPr>
      </w:pPr>
      <w:r w:rsidRPr="00F80086">
        <w:rPr>
          <w:sz w:val="28"/>
          <w:szCs w:val="28"/>
          <w:lang w:eastAsia="ar-SA"/>
        </w:rPr>
        <w:t xml:space="preserve">именуемый далее </w:t>
      </w:r>
      <w:r w:rsidRPr="00F80086">
        <w:rPr>
          <w:b/>
          <w:sz w:val="28"/>
          <w:szCs w:val="28"/>
          <w:lang w:eastAsia="ar-SA"/>
        </w:rPr>
        <w:t>«Заявитель»</w:t>
      </w:r>
      <w:r w:rsidRPr="00F80086">
        <w:rPr>
          <w:sz w:val="28"/>
          <w:szCs w:val="28"/>
          <w:lang w:eastAsia="ar-SA"/>
        </w:rPr>
        <w:t>, в лице _________________________________________________</w:t>
      </w:r>
      <w:r w:rsidR="006F748D">
        <w:rPr>
          <w:sz w:val="28"/>
          <w:szCs w:val="28"/>
          <w:lang w:eastAsia="ar-SA"/>
        </w:rPr>
        <w:t>_______________</w:t>
      </w:r>
      <w:r w:rsidRPr="00F80086">
        <w:rPr>
          <w:sz w:val="28"/>
          <w:szCs w:val="28"/>
          <w:lang w:eastAsia="ar-SA"/>
        </w:rPr>
        <w:t>_</w:t>
      </w:r>
    </w:p>
    <w:p w:rsidR="00BF6B11" w:rsidRPr="009053D5" w:rsidRDefault="00BF6B11" w:rsidP="00BF6B11">
      <w:pPr>
        <w:jc w:val="both"/>
        <w:rPr>
          <w:sz w:val="22"/>
          <w:szCs w:val="22"/>
          <w:lang w:eastAsia="ar-SA"/>
        </w:rPr>
      </w:pPr>
      <w:r w:rsidRPr="00F80086">
        <w:rPr>
          <w:sz w:val="28"/>
          <w:szCs w:val="28"/>
          <w:lang w:eastAsia="ar-SA"/>
        </w:rPr>
        <w:t xml:space="preserve">                      </w:t>
      </w:r>
      <w:r w:rsidR="009053D5">
        <w:rPr>
          <w:sz w:val="28"/>
          <w:szCs w:val="28"/>
          <w:lang w:eastAsia="ar-SA"/>
        </w:rPr>
        <w:t xml:space="preserve">                 </w:t>
      </w:r>
      <w:r w:rsidRPr="00F80086">
        <w:rPr>
          <w:sz w:val="28"/>
          <w:szCs w:val="28"/>
          <w:lang w:eastAsia="ar-SA"/>
        </w:rPr>
        <w:t xml:space="preserve"> </w:t>
      </w:r>
      <w:r w:rsidRPr="009053D5">
        <w:rPr>
          <w:sz w:val="22"/>
          <w:szCs w:val="22"/>
          <w:lang w:eastAsia="ar-SA"/>
        </w:rPr>
        <w:t>(должность, фамилия, имя, отчество)</w:t>
      </w:r>
    </w:p>
    <w:p w:rsidR="00BF6B11" w:rsidRPr="00F80086" w:rsidRDefault="00BF6B11" w:rsidP="00BF6B11">
      <w:pPr>
        <w:ind w:firstLine="567"/>
        <w:jc w:val="both"/>
        <w:rPr>
          <w:sz w:val="28"/>
          <w:szCs w:val="28"/>
          <w:lang w:eastAsia="ar-SA"/>
        </w:rPr>
      </w:pPr>
    </w:p>
    <w:p w:rsidR="00BF6B11" w:rsidRPr="00F80086" w:rsidRDefault="00BF6B11" w:rsidP="00BF6B11">
      <w:pPr>
        <w:jc w:val="both"/>
        <w:rPr>
          <w:sz w:val="28"/>
          <w:szCs w:val="28"/>
          <w:lang w:eastAsia="ar-SA"/>
        </w:rPr>
      </w:pPr>
      <w:r w:rsidRPr="00F80086">
        <w:rPr>
          <w:sz w:val="28"/>
          <w:szCs w:val="28"/>
          <w:lang w:eastAsia="ar-SA"/>
        </w:rPr>
        <w:t>действующего на основании _________________</w:t>
      </w:r>
      <w:r w:rsidR="009053D5">
        <w:rPr>
          <w:sz w:val="28"/>
          <w:szCs w:val="28"/>
          <w:lang w:eastAsia="ar-SA"/>
        </w:rPr>
        <w:t>________________________</w:t>
      </w:r>
    </w:p>
    <w:p w:rsidR="00BF6B11" w:rsidRPr="00F80086" w:rsidRDefault="00BF6B11" w:rsidP="009053D5">
      <w:pPr>
        <w:jc w:val="both"/>
        <w:rPr>
          <w:sz w:val="28"/>
          <w:szCs w:val="28"/>
          <w:lang w:eastAsia="ar-SA"/>
        </w:rPr>
      </w:pPr>
      <w:r w:rsidRPr="00F80086">
        <w:rPr>
          <w:sz w:val="28"/>
          <w:szCs w:val="28"/>
          <w:lang w:eastAsia="ar-SA"/>
        </w:rPr>
        <w:t>_________________________________________</w:t>
      </w:r>
      <w:r w:rsidR="009053D5">
        <w:rPr>
          <w:sz w:val="28"/>
          <w:szCs w:val="28"/>
          <w:lang w:eastAsia="ar-SA"/>
        </w:rPr>
        <w:t>_________________________</w:t>
      </w:r>
    </w:p>
    <w:p w:rsidR="00BF6B11" w:rsidRDefault="00BF6B11" w:rsidP="00BF6B11">
      <w:pPr>
        <w:ind w:firstLine="567"/>
        <w:jc w:val="both"/>
        <w:rPr>
          <w:sz w:val="22"/>
          <w:szCs w:val="22"/>
          <w:lang w:eastAsia="ar-SA"/>
        </w:rPr>
      </w:pPr>
      <w:r w:rsidRPr="009053D5">
        <w:rPr>
          <w:sz w:val="22"/>
          <w:szCs w:val="22"/>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9053D5" w:rsidRPr="009053D5" w:rsidRDefault="009053D5" w:rsidP="00BF6B11">
      <w:pPr>
        <w:ind w:firstLine="567"/>
        <w:jc w:val="both"/>
        <w:rPr>
          <w:sz w:val="22"/>
          <w:szCs w:val="22"/>
          <w:lang w:eastAsia="ar-SA"/>
        </w:rPr>
      </w:pPr>
    </w:p>
    <w:p w:rsidR="00BF6B11" w:rsidRPr="00F80086" w:rsidRDefault="00BF6B11" w:rsidP="00BF6B11">
      <w:pPr>
        <w:ind w:firstLine="567"/>
        <w:jc w:val="both"/>
        <w:rPr>
          <w:sz w:val="28"/>
          <w:szCs w:val="28"/>
          <w:lang w:eastAsia="ar-SA"/>
        </w:rPr>
      </w:pPr>
      <w:r w:rsidRPr="00F80086">
        <w:rPr>
          <w:sz w:val="28"/>
          <w:szCs w:val="28"/>
          <w:lang w:eastAsia="ar-SA"/>
        </w:rPr>
        <w:t>Представитель Заявителя ______________________</w:t>
      </w:r>
      <w:r w:rsidR="009053D5">
        <w:rPr>
          <w:sz w:val="28"/>
          <w:szCs w:val="28"/>
          <w:lang w:eastAsia="ar-SA"/>
        </w:rPr>
        <w:t>________________</w:t>
      </w:r>
    </w:p>
    <w:p w:rsidR="00BF6B11" w:rsidRPr="009053D5" w:rsidRDefault="009053D5" w:rsidP="00BF6B11">
      <w:pPr>
        <w:ind w:firstLine="567"/>
        <w:jc w:val="both"/>
        <w:rPr>
          <w:sz w:val="22"/>
          <w:szCs w:val="22"/>
          <w:lang w:eastAsia="ar-SA"/>
        </w:rPr>
      </w:pPr>
      <w:r>
        <w:rPr>
          <w:sz w:val="28"/>
          <w:szCs w:val="28"/>
          <w:lang w:eastAsia="ar-SA"/>
        </w:rPr>
        <w:t xml:space="preserve">                                                  </w:t>
      </w:r>
      <w:r w:rsidR="00BF6B11" w:rsidRPr="009053D5">
        <w:rPr>
          <w:sz w:val="22"/>
          <w:szCs w:val="22"/>
          <w:lang w:eastAsia="ar-SA"/>
        </w:rPr>
        <w:t>(ФИО или наименование)</w:t>
      </w:r>
    </w:p>
    <w:p w:rsidR="00BF6B11" w:rsidRPr="00F80086" w:rsidRDefault="00BF6B11" w:rsidP="00BF6B11">
      <w:pPr>
        <w:jc w:val="both"/>
        <w:rPr>
          <w:sz w:val="28"/>
          <w:szCs w:val="28"/>
          <w:lang w:eastAsia="ar-SA"/>
        </w:rPr>
      </w:pPr>
      <w:r w:rsidRPr="00F80086">
        <w:rPr>
          <w:sz w:val="28"/>
          <w:szCs w:val="28"/>
          <w:lang w:eastAsia="ar-SA"/>
        </w:rPr>
        <w:t>действует на основании доверенности от «______» ___________________г. №_______</w:t>
      </w:r>
    </w:p>
    <w:p w:rsidR="00BF6B11" w:rsidRPr="00F80086" w:rsidRDefault="00BF6B11" w:rsidP="00BF6B11">
      <w:pPr>
        <w:ind w:firstLine="567"/>
        <w:jc w:val="both"/>
        <w:rPr>
          <w:sz w:val="28"/>
          <w:szCs w:val="28"/>
          <w:lang w:eastAsia="ar-SA"/>
        </w:rPr>
      </w:pPr>
      <w:r w:rsidRPr="00F80086">
        <w:rPr>
          <w:sz w:val="28"/>
          <w:szCs w:val="28"/>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BF6B11" w:rsidRPr="00F80086" w:rsidRDefault="00BF6B11" w:rsidP="00BF6B11">
      <w:pPr>
        <w:jc w:val="both"/>
        <w:rPr>
          <w:sz w:val="28"/>
          <w:szCs w:val="28"/>
          <w:lang w:eastAsia="ar-SA"/>
        </w:rPr>
      </w:pPr>
      <w:r w:rsidRPr="00F8008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w:t>
      </w:r>
      <w:r w:rsidR="006F748D">
        <w:rPr>
          <w:sz w:val="28"/>
          <w:szCs w:val="28"/>
          <w:lang w:eastAsia="ar-SA"/>
        </w:rPr>
        <w:t>___________________________</w:t>
      </w:r>
    </w:p>
    <w:p w:rsidR="00BF6B11" w:rsidRPr="009053D5" w:rsidRDefault="00BF6B11" w:rsidP="00BF6B11">
      <w:pPr>
        <w:tabs>
          <w:tab w:val="left" w:pos="8433"/>
        </w:tabs>
        <w:ind w:firstLine="567"/>
        <w:jc w:val="both"/>
        <w:rPr>
          <w:sz w:val="22"/>
          <w:szCs w:val="22"/>
          <w:lang w:eastAsia="ar-SA"/>
        </w:rPr>
      </w:pPr>
      <w:r w:rsidRPr="009053D5">
        <w:rPr>
          <w:sz w:val="22"/>
          <w:szCs w:val="22"/>
          <w:lang w:eastAsia="ar-SA"/>
        </w:rPr>
        <w:t>(наименование документа, серия, номер, дата, место выдачи, кем выдан)</w:t>
      </w:r>
    </w:p>
    <w:p w:rsidR="00BF6B11" w:rsidRPr="00F80086" w:rsidRDefault="00BF6B11" w:rsidP="00BF6B11">
      <w:pPr>
        <w:tabs>
          <w:tab w:val="left" w:pos="8433"/>
        </w:tabs>
        <w:ind w:firstLine="567"/>
        <w:jc w:val="both"/>
        <w:rPr>
          <w:sz w:val="28"/>
          <w:szCs w:val="28"/>
          <w:lang w:eastAsia="ar-SA"/>
        </w:rPr>
      </w:pPr>
    </w:p>
    <w:p w:rsidR="00BF6B11" w:rsidRPr="00F80086" w:rsidRDefault="00BF6B11" w:rsidP="00BF6B11">
      <w:pPr>
        <w:ind w:firstLine="567"/>
        <w:jc w:val="both"/>
        <w:rPr>
          <w:sz w:val="28"/>
          <w:szCs w:val="28"/>
          <w:lang w:eastAsia="ar-SA"/>
        </w:rPr>
      </w:pPr>
    </w:p>
    <w:p w:rsidR="009053D5" w:rsidRDefault="00BF6B11" w:rsidP="00BF6B11">
      <w:pPr>
        <w:jc w:val="both"/>
        <w:rPr>
          <w:sz w:val="28"/>
          <w:szCs w:val="28"/>
        </w:rPr>
      </w:pPr>
      <w:r w:rsidRPr="00F80086">
        <w:rPr>
          <w:sz w:val="28"/>
          <w:szCs w:val="28"/>
        </w:rPr>
        <w:t xml:space="preserve">заявляю о намерении участвовать в аукционе  на право заключения договора аренды </w:t>
      </w:r>
      <w:r w:rsidRPr="00F80086">
        <w:rPr>
          <w:bCs/>
          <w:sz w:val="28"/>
          <w:szCs w:val="28"/>
        </w:rPr>
        <w:t>н</w:t>
      </w:r>
      <w:r w:rsidRPr="00F80086">
        <w:rPr>
          <w:sz w:val="28"/>
          <w:szCs w:val="28"/>
        </w:rPr>
        <w:t xml:space="preserve">ежилого помещения № 2, с кадастровым номером </w:t>
      </w:r>
      <w:r w:rsidRPr="00F80086">
        <w:rPr>
          <w:sz w:val="28"/>
          <w:szCs w:val="28"/>
        </w:rPr>
        <w:lastRenderedPageBreak/>
        <w:t>56:26:1901001:3356,  назначение: нежилое, по адресу: Оренбургская область, Саракташский район, с. Черкассы, ул. Советская, № 30 а</w:t>
      </w:r>
      <w:r w:rsidRPr="00F80086">
        <w:rPr>
          <w:noProof/>
          <w:color w:val="000080"/>
          <w:sz w:val="28"/>
          <w:szCs w:val="28"/>
        </w:rPr>
        <w:t xml:space="preserve">, </w:t>
      </w:r>
      <w:r w:rsidRPr="00F80086">
        <w:rPr>
          <w:noProof/>
          <w:sz w:val="28"/>
          <w:szCs w:val="28"/>
        </w:rPr>
        <w:t>год ввода 1931, для размещения офисных помещений</w:t>
      </w:r>
      <w:r w:rsidRPr="00F80086">
        <w:rPr>
          <w:sz w:val="28"/>
          <w:szCs w:val="28"/>
        </w:rPr>
        <w:t>, в соответствии с предложениями, которые будут поданы при проведении аукциона.</w:t>
      </w:r>
    </w:p>
    <w:p w:rsidR="00BF6B11" w:rsidRPr="00F80086" w:rsidRDefault="00BF6B11" w:rsidP="00BF6B11">
      <w:pPr>
        <w:jc w:val="both"/>
        <w:rPr>
          <w:sz w:val="28"/>
          <w:szCs w:val="28"/>
        </w:rPr>
      </w:pPr>
      <w:r w:rsidRPr="00F80086">
        <w:rPr>
          <w:sz w:val="28"/>
          <w:szCs w:val="28"/>
        </w:rPr>
        <w:t xml:space="preserve"> </w:t>
      </w:r>
    </w:p>
    <w:p w:rsidR="00BF6B11" w:rsidRPr="00F80086" w:rsidRDefault="00BF6B11" w:rsidP="00BF6B11">
      <w:pPr>
        <w:ind w:firstLine="709"/>
        <w:jc w:val="both"/>
        <w:rPr>
          <w:sz w:val="28"/>
          <w:szCs w:val="28"/>
        </w:rPr>
      </w:pPr>
      <w:r w:rsidRPr="00F80086">
        <w:rPr>
          <w:sz w:val="28"/>
          <w:szCs w:val="28"/>
        </w:rPr>
        <w:t xml:space="preserve">2. </w:t>
      </w:r>
      <w:r w:rsidRPr="00F80086">
        <w:rPr>
          <w:sz w:val="28"/>
          <w:szCs w:val="28"/>
          <w:lang w:eastAsia="ar-SA"/>
        </w:rPr>
        <w:t>Настоящей Заявкой обязуюсь:</w:t>
      </w:r>
    </w:p>
    <w:p w:rsidR="00BF6B11" w:rsidRPr="00F80086" w:rsidRDefault="00BF6B11" w:rsidP="009053D5">
      <w:pPr>
        <w:tabs>
          <w:tab w:val="left" w:pos="993"/>
        </w:tabs>
        <w:ind w:firstLine="709"/>
        <w:jc w:val="both"/>
        <w:rPr>
          <w:sz w:val="28"/>
          <w:szCs w:val="28"/>
          <w:lang w:eastAsia="ar-SA"/>
        </w:rPr>
      </w:pPr>
      <w:r w:rsidRPr="00F80086">
        <w:rPr>
          <w:sz w:val="28"/>
          <w:szCs w:val="28"/>
          <w:lang w:eastAsia="ar-SA"/>
        </w:rPr>
        <w:t xml:space="preserve">2.1.Соблюдать условия аукциона, содержащиеся в извещении о проведении аукциона, опубликованном на официальном сайте торгов </w:t>
      </w:r>
      <w:hyperlink r:id="rId14" w:history="1">
        <w:r w:rsidRPr="00F80086">
          <w:rPr>
            <w:color w:val="0000FF"/>
            <w:sz w:val="28"/>
            <w:szCs w:val="28"/>
            <w:u w:val="single"/>
            <w:lang w:val="en-US" w:eastAsia="ar-SA"/>
          </w:rPr>
          <w:t>www</w:t>
        </w:r>
        <w:r w:rsidRPr="00F80086">
          <w:rPr>
            <w:color w:val="0000FF"/>
            <w:sz w:val="28"/>
            <w:szCs w:val="28"/>
            <w:u w:val="single"/>
            <w:lang w:eastAsia="ar-SA"/>
          </w:rPr>
          <w:t>.</w:t>
        </w:r>
        <w:r w:rsidRPr="00F80086">
          <w:rPr>
            <w:color w:val="0000FF"/>
            <w:sz w:val="28"/>
            <w:szCs w:val="28"/>
            <w:u w:val="single"/>
            <w:lang w:val="en-US" w:eastAsia="ar-SA"/>
          </w:rPr>
          <w:t>torgi</w:t>
        </w:r>
        <w:r w:rsidRPr="00F80086">
          <w:rPr>
            <w:color w:val="0000FF"/>
            <w:sz w:val="28"/>
            <w:szCs w:val="28"/>
            <w:u w:val="single"/>
            <w:lang w:eastAsia="ar-SA"/>
          </w:rPr>
          <w:t>.</w:t>
        </w:r>
        <w:r w:rsidRPr="00F80086">
          <w:rPr>
            <w:color w:val="0000FF"/>
            <w:sz w:val="28"/>
            <w:szCs w:val="28"/>
            <w:u w:val="single"/>
            <w:lang w:val="en-US" w:eastAsia="ar-SA"/>
          </w:rPr>
          <w:t>gov</w:t>
        </w:r>
        <w:r w:rsidRPr="00F80086">
          <w:rPr>
            <w:color w:val="0000FF"/>
            <w:sz w:val="28"/>
            <w:szCs w:val="28"/>
            <w:u w:val="single"/>
            <w:lang w:eastAsia="ar-SA"/>
          </w:rPr>
          <w:t>.</w:t>
        </w:r>
        <w:r w:rsidRPr="00F80086">
          <w:rPr>
            <w:color w:val="0000FF"/>
            <w:sz w:val="28"/>
            <w:szCs w:val="28"/>
            <w:u w:val="single"/>
            <w:lang w:val="en-US" w:eastAsia="ar-SA"/>
          </w:rPr>
          <w:t>ru</w:t>
        </w:r>
      </w:hyperlink>
      <w:r w:rsidRPr="00F80086">
        <w:rPr>
          <w:sz w:val="28"/>
          <w:szCs w:val="28"/>
          <w:lang w:eastAsia="ar-SA"/>
        </w:rPr>
        <w:t>.</w:t>
      </w:r>
    </w:p>
    <w:p w:rsidR="00BF6B11" w:rsidRPr="00F80086" w:rsidRDefault="00BF6B11" w:rsidP="009053D5">
      <w:pPr>
        <w:spacing w:after="120"/>
        <w:ind w:firstLine="709"/>
        <w:jc w:val="both"/>
        <w:rPr>
          <w:sz w:val="28"/>
          <w:szCs w:val="28"/>
        </w:rPr>
      </w:pPr>
      <w:r w:rsidRPr="00F80086">
        <w:rPr>
          <w:sz w:val="28"/>
          <w:szCs w:val="28"/>
        </w:rPr>
        <w:t>2.2.  Настоящей заявкой гарантирую достоверность представленной нами в заявке информации и подтверждаю право Организатора аукциона не противоречащее требованию формировании равных для всех участников аукциона условий, запрашивать в уполномоченных органах власти информацию, уточняющую представленные нами в ней сведения.</w:t>
      </w:r>
    </w:p>
    <w:p w:rsidR="00BF6B11" w:rsidRPr="00F80086" w:rsidRDefault="00BF6B11" w:rsidP="009053D5">
      <w:pPr>
        <w:pStyle w:val="ConsNormal"/>
        <w:widowControl/>
        <w:tabs>
          <w:tab w:val="num" w:pos="1452"/>
        </w:tabs>
        <w:ind w:firstLine="709"/>
        <w:jc w:val="both"/>
        <w:rPr>
          <w:rFonts w:ascii="Times New Roman" w:hAnsi="Times New Roman" w:cs="Times New Roman"/>
          <w:sz w:val="28"/>
          <w:szCs w:val="28"/>
        </w:rPr>
      </w:pPr>
      <w:r w:rsidRPr="00F80086">
        <w:rPr>
          <w:rFonts w:ascii="Times New Roman" w:hAnsi="Times New Roman" w:cs="Times New Roman"/>
          <w:sz w:val="28"/>
          <w:szCs w:val="28"/>
        </w:rPr>
        <w:t>3. Претендент извещен, что,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на адрес электронной почты, указанной Заявителем в заявке на участие в аукционе. Заявитель может получить уведомление на бумажном носителе</w:t>
      </w:r>
      <w:r w:rsidRPr="00F80086">
        <w:rPr>
          <w:rFonts w:ascii="Times New Roman" w:hAnsi="Times New Roman" w:cs="Times New Roman"/>
          <w:color w:val="22272F"/>
          <w:sz w:val="28"/>
          <w:szCs w:val="28"/>
          <w:shd w:val="clear" w:color="auto" w:fill="FFFFFF"/>
        </w:rPr>
        <w:t xml:space="preserve"> </w:t>
      </w:r>
      <w:r w:rsidRPr="00F80086">
        <w:rPr>
          <w:rFonts w:ascii="Times New Roman" w:hAnsi="Times New Roman" w:cs="Times New Roman"/>
          <w:sz w:val="28"/>
          <w:szCs w:val="28"/>
          <w:shd w:val="clear" w:color="auto" w:fill="FFFFFF"/>
        </w:rPr>
        <w:t>по адресу Организатора аукциона</w:t>
      </w:r>
      <w:r w:rsidRPr="00F80086">
        <w:rPr>
          <w:rFonts w:ascii="Times New Roman" w:hAnsi="Times New Roman" w:cs="Times New Roman"/>
          <w:sz w:val="28"/>
          <w:szCs w:val="28"/>
        </w:rPr>
        <w:t xml:space="preserve"> не позднее дня, следующего после дня подписания протокола рассмотрения заявок на участие в аукционе.</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color w:val="000000"/>
          <w:sz w:val="28"/>
          <w:szCs w:val="28"/>
          <w:shd w:val="clear" w:color="auto" w:fill="FFFFFF"/>
        </w:rPr>
        <w:t xml:space="preserve">4. </w:t>
      </w:r>
      <w:r w:rsidRPr="00F80086">
        <w:rPr>
          <w:rFonts w:ascii="Times New Roman" w:hAnsi="Times New Roman"/>
          <w:sz w:val="28"/>
          <w:szCs w:val="28"/>
          <w:shd w:val="clear" w:color="auto" w:fill="FFFFFF"/>
        </w:rPr>
        <w:t>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5. Претендент ознакомлен с существенными условиями договора аренды недвижимого имущества.</w:t>
      </w:r>
    </w:p>
    <w:p w:rsidR="00BF6B11" w:rsidRPr="00F80086" w:rsidRDefault="00BF6B11" w:rsidP="00BF6B11">
      <w:pPr>
        <w:ind w:firstLine="627"/>
        <w:jc w:val="both"/>
        <w:rPr>
          <w:noProof/>
          <w:sz w:val="28"/>
          <w:szCs w:val="28"/>
        </w:rPr>
      </w:pPr>
      <w:r w:rsidRPr="00F80086">
        <w:rPr>
          <w:sz w:val="28"/>
          <w:szCs w:val="28"/>
        </w:rPr>
        <w:t xml:space="preserve">6. Даю согласие на обработку и хранение своих персональных данных, указанных мною в заявке и прилагаемых документах, </w:t>
      </w:r>
      <w:r w:rsidRPr="00F80086">
        <w:rPr>
          <w:noProof/>
          <w:sz w:val="28"/>
          <w:szCs w:val="28"/>
        </w:rPr>
        <w:t xml:space="preserve"> в соответствии с действующим законодательством.</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7. Адрес претендента: (конт. телефон)__________________________________________</w:t>
      </w:r>
      <w:r w:rsidR="009053D5">
        <w:rPr>
          <w:rFonts w:ascii="Times New Roman" w:hAnsi="Times New Roman"/>
          <w:sz w:val="28"/>
          <w:szCs w:val="28"/>
        </w:rPr>
        <w:t>________________</w:t>
      </w:r>
      <w:r w:rsidRPr="00F80086">
        <w:rPr>
          <w:rFonts w:ascii="Times New Roman" w:hAnsi="Times New Roman"/>
          <w:sz w:val="28"/>
          <w:szCs w:val="28"/>
        </w:rPr>
        <w:t xml:space="preserve"> </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_______________________________________</w:t>
      </w:r>
      <w:r w:rsidR="009053D5">
        <w:rPr>
          <w:rFonts w:ascii="Times New Roman" w:hAnsi="Times New Roman"/>
          <w:sz w:val="28"/>
          <w:szCs w:val="28"/>
        </w:rPr>
        <w:t>______________________</w:t>
      </w:r>
    </w:p>
    <w:p w:rsidR="00BF6B11" w:rsidRPr="00F80086" w:rsidRDefault="00BF6B11" w:rsidP="00BF6B11">
      <w:pPr>
        <w:pStyle w:val="a8"/>
        <w:numPr>
          <w:ilvl w:val="0"/>
          <w:numId w:val="7"/>
        </w:numPr>
        <w:jc w:val="both"/>
        <w:rPr>
          <w:sz w:val="28"/>
          <w:szCs w:val="28"/>
          <w:lang w:eastAsia="ar-SA"/>
        </w:rPr>
      </w:pPr>
      <w:r w:rsidRPr="00F80086">
        <w:rPr>
          <w:sz w:val="28"/>
          <w:szCs w:val="28"/>
          <w:lang w:eastAsia="ar-SA"/>
        </w:rPr>
        <w:t>Адрес электронной почты для направления Заявителю уведомлений о решениях комиссии: ___________________________________________.</w:t>
      </w:r>
    </w:p>
    <w:p w:rsidR="00BF6B11" w:rsidRPr="00F80086" w:rsidRDefault="00BF6B11" w:rsidP="00BF6B11">
      <w:pPr>
        <w:pStyle w:val="a8"/>
        <w:numPr>
          <w:ilvl w:val="0"/>
          <w:numId w:val="7"/>
        </w:numPr>
        <w:jc w:val="both"/>
        <w:rPr>
          <w:sz w:val="28"/>
          <w:szCs w:val="28"/>
          <w:lang w:eastAsia="ar-SA"/>
        </w:rPr>
      </w:pPr>
      <w:r w:rsidRPr="00F80086">
        <w:rPr>
          <w:sz w:val="28"/>
          <w:szCs w:val="28"/>
        </w:rPr>
        <w:t>К настоящей заявке прилагаются документы согласно описи на _____л-х.</w:t>
      </w:r>
    </w:p>
    <w:p w:rsidR="00BF6B11" w:rsidRPr="00F80086" w:rsidRDefault="00BF6B11" w:rsidP="00BF6B11">
      <w:pPr>
        <w:pStyle w:val="ConsNormal"/>
        <w:widowControl/>
        <w:ind w:firstLine="684"/>
        <w:jc w:val="both"/>
        <w:rPr>
          <w:rFonts w:ascii="Times New Roman" w:hAnsi="Times New Roman" w:cs="Times New Roman"/>
          <w:sz w:val="28"/>
          <w:szCs w:val="28"/>
        </w:rPr>
      </w:pPr>
    </w:p>
    <w:p w:rsidR="00BF6B11" w:rsidRPr="00F80086" w:rsidRDefault="00BF6B11" w:rsidP="00BF6B11">
      <w:pPr>
        <w:pStyle w:val="ConsNormal"/>
        <w:widowControl/>
        <w:ind w:firstLine="0"/>
        <w:jc w:val="both"/>
        <w:rPr>
          <w:rFonts w:ascii="Times New Roman" w:hAnsi="Times New Roman" w:cs="Times New Roman"/>
          <w:sz w:val="28"/>
          <w:szCs w:val="28"/>
        </w:rPr>
      </w:pPr>
      <w:r w:rsidRPr="00F80086">
        <w:rPr>
          <w:rFonts w:ascii="Times New Roman" w:hAnsi="Times New Roman" w:cs="Times New Roman"/>
          <w:sz w:val="28"/>
          <w:szCs w:val="28"/>
        </w:rPr>
        <w:t>Ф.И.О. заявителя, либо лица, уполномоченного действовать от имени заявителя:  __________________________________________</w:t>
      </w:r>
      <w:r w:rsidR="009053D5">
        <w:rPr>
          <w:rFonts w:ascii="Times New Roman" w:hAnsi="Times New Roman" w:cs="Times New Roman"/>
          <w:sz w:val="28"/>
          <w:szCs w:val="28"/>
        </w:rPr>
        <w:t>________________________</w:t>
      </w:r>
      <w:r w:rsidRPr="00F80086">
        <w:rPr>
          <w:rFonts w:ascii="Times New Roman" w:hAnsi="Times New Roman" w:cs="Times New Roman"/>
          <w:sz w:val="28"/>
          <w:szCs w:val="28"/>
        </w:rPr>
        <w:t xml:space="preserve"> </w:t>
      </w:r>
    </w:p>
    <w:p w:rsidR="00BF6B11" w:rsidRPr="00F80086" w:rsidRDefault="00BF6B11" w:rsidP="009053D5">
      <w:pPr>
        <w:pStyle w:val="ConsNonformat"/>
        <w:widowControl/>
        <w:jc w:val="both"/>
        <w:rPr>
          <w:rFonts w:ascii="Times New Roman" w:hAnsi="Times New Roman"/>
          <w:sz w:val="28"/>
          <w:szCs w:val="28"/>
        </w:rPr>
      </w:pPr>
      <w:r w:rsidRPr="00F80086">
        <w:rPr>
          <w:rFonts w:ascii="Times New Roman" w:hAnsi="Times New Roman"/>
          <w:sz w:val="28"/>
          <w:szCs w:val="28"/>
        </w:rPr>
        <w:t xml:space="preserve"> «______» _________________ 202__ г.</w:t>
      </w:r>
      <w:r w:rsidRPr="00F80086">
        <w:rPr>
          <w:rFonts w:ascii="Times New Roman" w:hAnsi="Times New Roman"/>
          <w:sz w:val="28"/>
          <w:szCs w:val="28"/>
        </w:rPr>
        <w:tab/>
        <w:t>подпись       ___________________________</w:t>
      </w:r>
    </w:p>
    <w:p w:rsidR="00BF6B11" w:rsidRPr="00F80086" w:rsidRDefault="00BF6B11" w:rsidP="00BF6B11">
      <w:pPr>
        <w:pStyle w:val="ConsNonformat"/>
        <w:widowControl/>
        <w:ind w:firstLine="684"/>
        <w:jc w:val="both"/>
        <w:rPr>
          <w:rFonts w:ascii="Times New Roman" w:hAnsi="Times New Roman"/>
          <w:sz w:val="28"/>
          <w:szCs w:val="28"/>
        </w:rPr>
      </w:pPr>
      <w:r w:rsidRPr="00F80086">
        <w:rPr>
          <w:rFonts w:ascii="Times New Roman" w:hAnsi="Times New Roman"/>
          <w:sz w:val="28"/>
          <w:szCs w:val="28"/>
        </w:rPr>
        <w:t xml:space="preserve">   </w:t>
      </w:r>
      <w:r w:rsidRPr="00F80086">
        <w:rPr>
          <w:rFonts w:ascii="Times New Roman" w:hAnsi="Times New Roman"/>
          <w:sz w:val="28"/>
          <w:szCs w:val="28"/>
        </w:rPr>
        <w:tab/>
      </w:r>
      <w:r w:rsidRPr="00F80086">
        <w:rPr>
          <w:rFonts w:ascii="Times New Roman" w:hAnsi="Times New Roman"/>
          <w:sz w:val="28"/>
          <w:szCs w:val="28"/>
        </w:rPr>
        <w:tab/>
        <w:t xml:space="preserve">                  </w:t>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t xml:space="preserve">      </w:t>
      </w:r>
      <w:r w:rsidRPr="00F80086">
        <w:rPr>
          <w:rFonts w:ascii="Times New Roman" w:hAnsi="Times New Roman"/>
          <w:sz w:val="28"/>
          <w:szCs w:val="28"/>
        </w:rPr>
        <w:tab/>
        <w:t>М.П.</w:t>
      </w:r>
    </w:p>
    <w:p w:rsidR="00BF6B11" w:rsidRPr="00F80086" w:rsidRDefault="00BF6B11" w:rsidP="00BF6B11">
      <w:pPr>
        <w:pStyle w:val="ConsNonformat"/>
        <w:widowControl/>
        <w:ind w:firstLine="684"/>
        <w:jc w:val="both"/>
        <w:rPr>
          <w:rFonts w:ascii="Times New Roman" w:hAnsi="Times New Roman"/>
          <w:sz w:val="28"/>
          <w:szCs w:val="28"/>
        </w:rPr>
      </w:pPr>
    </w:p>
    <w:p w:rsidR="00BF6B11" w:rsidRPr="00F80086" w:rsidRDefault="00BF6B11" w:rsidP="00BF6B11">
      <w:pPr>
        <w:pStyle w:val="ConsNormal"/>
        <w:widowControl/>
        <w:ind w:firstLine="684"/>
        <w:jc w:val="both"/>
        <w:rPr>
          <w:rFonts w:ascii="Times New Roman" w:hAnsi="Times New Roman" w:cs="Times New Roman"/>
          <w:sz w:val="28"/>
          <w:szCs w:val="28"/>
        </w:rPr>
      </w:pPr>
      <w:r w:rsidRPr="00F80086">
        <w:rPr>
          <w:rFonts w:ascii="Times New Roman" w:hAnsi="Times New Roman" w:cs="Times New Roman"/>
          <w:sz w:val="28"/>
          <w:szCs w:val="28"/>
        </w:rPr>
        <w:t>Заявка принята лицом, уполномоченным организатором аукциона в ___ час. ____ мин. «_____» _____________ 202__ г. Регистрационный номер заявки _______________________.</w:t>
      </w:r>
    </w:p>
    <w:p w:rsidR="00BF6B11" w:rsidRPr="00F80086" w:rsidRDefault="00BF6B11" w:rsidP="00BF6B11">
      <w:pPr>
        <w:pStyle w:val="ConsNormal"/>
        <w:widowControl/>
        <w:ind w:firstLine="684"/>
        <w:jc w:val="both"/>
        <w:rPr>
          <w:rFonts w:ascii="Times New Roman" w:hAnsi="Times New Roman" w:cs="Times New Roman"/>
          <w:sz w:val="28"/>
          <w:szCs w:val="28"/>
        </w:rPr>
      </w:pPr>
      <w:r w:rsidRPr="00F80086">
        <w:rPr>
          <w:rFonts w:ascii="Times New Roman" w:hAnsi="Times New Roman" w:cs="Times New Roman"/>
          <w:sz w:val="28"/>
          <w:szCs w:val="28"/>
        </w:rPr>
        <w:t>Подпись уполномоченного представителя организатора аукциона __________________ /_________________/.</w:t>
      </w:r>
    </w:p>
    <w:p w:rsidR="00BF6B11" w:rsidRPr="00F80086" w:rsidRDefault="00BF6B11" w:rsidP="00BF6B11">
      <w:pPr>
        <w:jc w:val="both"/>
        <w:rPr>
          <w:sz w:val="28"/>
          <w:szCs w:val="28"/>
        </w:rPr>
      </w:pP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1.2. Форма описи документов</w:t>
      </w:r>
    </w:p>
    <w:p w:rsidR="00BF6B11" w:rsidRPr="00F80086" w:rsidRDefault="00BF6B11" w:rsidP="00BF6B11">
      <w:pPr>
        <w:tabs>
          <w:tab w:val="left" w:pos="810"/>
        </w:tabs>
        <w:jc w:val="both"/>
        <w:rPr>
          <w:b/>
          <w:i/>
          <w:sz w:val="28"/>
          <w:szCs w:val="28"/>
        </w:rPr>
      </w:pPr>
    </w:p>
    <w:p w:rsidR="00BF6B11" w:rsidRPr="00F80086" w:rsidRDefault="00BF6B11" w:rsidP="00BF6B11">
      <w:pPr>
        <w:jc w:val="both"/>
        <w:rPr>
          <w:b/>
          <w:sz w:val="28"/>
          <w:szCs w:val="28"/>
        </w:rPr>
      </w:pPr>
      <w:r w:rsidRPr="00F80086">
        <w:rPr>
          <w:b/>
          <w:sz w:val="28"/>
          <w:szCs w:val="28"/>
        </w:rPr>
        <w:t>Опись документов,</w:t>
      </w:r>
    </w:p>
    <w:p w:rsidR="00BF6B11" w:rsidRPr="00F80086" w:rsidRDefault="00BF6B11" w:rsidP="00BF6B11">
      <w:pPr>
        <w:jc w:val="both"/>
        <w:rPr>
          <w:b/>
          <w:sz w:val="28"/>
          <w:szCs w:val="28"/>
        </w:rPr>
      </w:pPr>
      <w:r w:rsidRPr="00F80086">
        <w:rPr>
          <w:b/>
          <w:sz w:val="28"/>
          <w:szCs w:val="28"/>
        </w:rPr>
        <w:t>входящих в состав заявки на участие в открытом аукционе</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5100"/>
        <w:gridCol w:w="4620"/>
      </w:tblGrid>
      <w:tr w:rsidR="00BF6B11" w:rsidRPr="00F80086" w:rsidTr="00BF6B11">
        <w:trPr>
          <w:tblCellSpacing w:w="0" w:type="dxa"/>
          <w:jc w:val="center"/>
        </w:trPr>
        <w:tc>
          <w:tcPr>
            <w:tcW w:w="51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Наименование предмета открытого аукциона</w:t>
            </w:r>
          </w:p>
        </w:tc>
        <w:tc>
          <w:tcPr>
            <w:tcW w:w="46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1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лота</w:t>
            </w:r>
          </w:p>
        </w:tc>
        <w:tc>
          <w:tcPr>
            <w:tcW w:w="46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67"/>
        <w:gridCol w:w="3732"/>
        <w:gridCol w:w="2848"/>
        <w:gridCol w:w="1933"/>
      </w:tblGrid>
      <w:tr w:rsidR="00BF6B11" w:rsidRPr="00F80086" w:rsidTr="00BF6B11">
        <w:trPr>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п/п</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Наименование документа</w:t>
            </w: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Количество листов</w:t>
            </w: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листа</w:t>
            </w: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4699"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ИТОГО (количество листов)</w:t>
            </w: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r w:rsidRPr="00F80086">
        <w:rPr>
          <w:sz w:val="28"/>
          <w:szCs w:val="28"/>
        </w:rPr>
        <w:t xml:space="preserve">Примечание: В данной форме указывается полный перечень документов, которые представлены Претендентом в составе заявки на участие в открытом аукционе по соответствующему лоту </w:t>
      </w:r>
    </w:p>
    <w:p w:rsidR="00BF6B11" w:rsidRPr="00F80086" w:rsidRDefault="00BF6B11" w:rsidP="00BF6B11">
      <w:pPr>
        <w:jc w:val="both"/>
        <w:rPr>
          <w:sz w:val="28"/>
          <w:szCs w:val="28"/>
        </w:rPr>
      </w:pPr>
    </w:p>
    <w:p w:rsidR="00BF6B11" w:rsidRDefault="00BF6B11"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Pr="00F80086" w:rsidRDefault="009053D5" w:rsidP="00BF6B11">
      <w:pPr>
        <w:jc w:val="both"/>
        <w:rPr>
          <w:b/>
          <w:i/>
          <w:sz w:val="28"/>
          <w:szCs w:val="28"/>
        </w:rPr>
      </w:pPr>
    </w:p>
    <w:p w:rsidR="00BF6B11" w:rsidRPr="00F80086" w:rsidRDefault="00BF6B11" w:rsidP="00BF6B11">
      <w:pPr>
        <w:jc w:val="both"/>
        <w:rPr>
          <w:b/>
          <w:i/>
          <w:sz w:val="28"/>
          <w:szCs w:val="28"/>
        </w:rPr>
      </w:pPr>
      <w:r w:rsidRPr="00F80086">
        <w:rPr>
          <w:b/>
          <w:i/>
          <w:sz w:val="28"/>
          <w:szCs w:val="28"/>
        </w:rPr>
        <w:t>Форма 1.3. Форма сведений о претенденте</w:t>
      </w:r>
    </w:p>
    <w:p w:rsidR="00BF6B11" w:rsidRPr="00F80086" w:rsidRDefault="00BF6B11" w:rsidP="00BF6B11">
      <w:pPr>
        <w:jc w:val="both"/>
        <w:rPr>
          <w:b/>
          <w:i/>
          <w:sz w:val="28"/>
          <w:szCs w:val="28"/>
        </w:rPr>
      </w:pPr>
    </w:p>
    <w:p w:rsidR="00BF6B11" w:rsidRPr="00F80086" w:rsidRDefault="00BF6B11" w:rsidP="00BF6B11">
      <w:pPr>
        <w:jc w:val="both"/>
        <w:rPr>
          <w:b/>
          <w:sz w:val="28"/>
          <w:szCs w:val="28"/>
        </w:rPr>
      </w:pPr>
      <w:r w:rsidRPr="00F80086">
        <w:rPr>
          <w:b/>
          <w:sz w:val="28"/>
          <w:szCs w:val="28"/>
        </w:rPr>
        <w:t>Сведения о претенденте – ЮРИДИЧЕСКОМ ЛИЦЕ</w:t>
      </w:r>
    </w:p>
    <w:tbl>
      <w:tblPr>
        <w:tblW w:w="9831" w:type="dxa"/>
        <w:jc w:val="center"/>
        <w:tblCellSpacing w:w="15" w:type="dxa"/>
        <w:tblBorders>
          <w:bottom w:val="single" w:sz="6" w:space="0" w:color="CCCCCC"/>
          <w:right w:val="single" w:sz="6" w:space="0" w:color="CCCCCC"/>
        </w:tblBorders>
        <w:tblLayout w:type="fixed"/>
        <w:tblLook w:val="04A0" w:firstRow="1" w:lastRow="0" w:firstColumn="1" w:lastColumn="0" w:noHBand="0" w:noVBand="1"/>
      </w:tblPr>
      <w:tblGrid>
        <w:gridCol w:w="605"/>
        <w:gridCol w:w="7232"/>
        <w:gridCol w:w="1322"/>
        <w:gridCol w:w="672"/>
      </w:tblGrid>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Фирменное наименование (наименование)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Организационно-правовая форма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Юридический адрес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Номер контактного телефона, электронная почта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6.</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Указать проводится</w:t>
            </w:r>
          </w:p>
          <w:p w:rsidR="00BF6B11" w:rsidRPr="00F80086" w:rsidRDefault="00BF6B11" w:rsidP="00BF6B11">
            <w:pPr>
              <w:jc w:val="both"/>
              <w:rPr>
                <w:sz w:val="28"/>
                <w:szCs w:val="28"/>
              </w:rPr>
            </w:pPr>
            <w:r w:rsidRPr="00F80086">
              <w:rPr>
                <w:sz w:val="28"/>
                <w:szCs w:val="28"/>
              </w:rPr>
              <w:t xml:space="preserve">/не проводится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7.</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Указать</w:t>
            </w:r>
          </w:p>
          <w:p w:rsidR="00BF6B11" w:rsidRPr="00F80086" w:rsidRDefault="00BF6B11" w:rsidP="00BF6B11">
            <w:pPr>
              <w:jc w:val="both"/>
              <w:rPr>
                <w:sz w:val="28"/>
                <w:szCs w:val="28"/>
              </w:rPr>
            </w:pPr>
            <w:r w:rsidRPr="00F80086">
              <w:rPr>
                <w:sz w:val="28"/>
                <w:szCs w:val="28"/>
              </w:rPr>
              <w:t xml:space="preserve">приостановлена/не приостановлена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8. </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задолженности по начисленным налогам, сборам и иным обязательным платежам в бюджеты любого уровня или муниципальные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задолженности </w:t>
            </w:r>
          </w:p>
          <w:p w:rsidR="00BF6B11" w:rsidRPr="00F80086" w:rsidRDefault="00BF6B11" w:rsidP="00BF6B11">
            <w:pPr>
              <w:jc w:val="both"/>
              <w:rPr>
                <w:sz w:val="28"/>
                <w:szCs w:val="28"/>
              </w:rPr>
            </w:pPr>
            <w:r w:rsidRPr="00F80086">
              <w:rPr>
                <w:sz w:val="28"/>
                <w:szCs w:val="28"/>
              </w:rPr>
              <w:t xml:space="preserve">___________ руб. 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9.</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Суммарная доля участия Российской Федерации, субъектов Российской Федерации, муниципальных образований, иностранных юр.лиц,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участника размещения заказа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долю участия </w:t>
            </w:r>
          </w:p>
          <w:p w:rsidR="00BF6B11" w:rsidRPr="00F80086" w:rsidRDefault="00BF6B11" w:rsidP="00BF6B11">
            <w:pPr>
              <w:jc w:val="both"/>
              <w:rPr>
                <w:sz w:val="28"/>
                <w:szCs w:val="28"/>
              </w:rPr>
            </w:pPr>
            <w:r w:rsidRPr="00F80086">
              <w:rPr>
                <w:sz w:val="28"/>
                <w:szCs w:val="28"/>
              </w:rPr>
              <w:t>__________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10</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Доля участия, принадлежащая одному или нескольким юр.лицам, не являющимся субъектами малого и среднего предпринимательства, в уставном (складочном) капитале </w:t>
            </w:r>
            <w:r w:rsidRPr="00F80086">
              <w:rPr>
                <w:sz w:val="28"/>
                <w:szCs w:val="28"/>
              </w:rPr>
              <w:lastRenderedPageBreak/>
              <w:t>(паевом фонде) участника размещения заказа</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 xml:space="preserve">Указать долю участия </w:t>
            </w:r>
          </w:p>
          <w:p w:rsidR="00BF6B11" w:rsidRPr="00F80086" w:rsidRDefault="00BF6B11" w:rsidP="00BF6B11">
            <w:pPr>
              <w:jc w:val="both"/>
              <w:rPr>
                <w:sz w:val="28"/>
                <w:szCs w:val="28"/>
              </w:rPr>
            </w:pPr>
            <w:r w:rsidRPr="00F80086">
              <w:rPr>
                <w:sz w:val="28"/>
                <w:szCs w:val="28"/>
              </w:rPr>
              <w:t>__________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11</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Средняя численность работников за предшествующий календарный год (в том числе работников, работающих по договорам гражданско-правового характера и по совместительству, работников филиалов, представительств и других обособленных подразделений юр.лица)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количество работников </w:t>
            </w:r>
          </w:p>
          <w:p w:rsidR="00BF6B11" w:rsidRPr="00F80086" w:rsidRDefault="00BF6B11" w:rsidP="00BF6B11">
            <w:pPr>
              <w:jc w:val="both"/>
              <w:rPr>
                <w:sz w:val="28"/>
                <w:szCs w:val="28"/>
              </w:rPr>
            </w:pPr>
            <w:r w:rsidRPr="00F80086">
              <w:rPr>
                <w:sz w:val="28"/>
                <w:szCs w:val="28"/>
              </w:rPr>
              <w:t>__________ чел.</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12</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Выручка от реализации товаров (работ, услуг) за предшествующий год без учета НДС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выручки </w:t>
            </w:r>
          </w:p>
          <w:p w:rsidR="00BF6B11" w:rsidRPr="00F80086" w:rsidRDefault="00BF6B11" w:rsidP="00BF6B11">
            <w:pPr>
              <w:jc w:val="both"/>
              <w:rPr>
                <w:sz w:val="28"/>
                <w:szCs w:val="28"/>
              </w:rPr>
            </w:pPr>
            <w:r w:rsidRPr="00F80086">
              <w:rPr>
                <w:sz w:val="28"/>
                <w:szCs w:val="28"/>
              </w:rPr>
              <w:t>__________ млн.руб.</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Приме-чание:</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Пункты 9-12 включаются исключительно в случае проведения открытого аукциона для субъектов малого предпринимательства </w:t>
            </w:r>
          </w:p>
        </w:tc>
        <w:tc>
          <w:tcPr>
            <w:tcW w:w="1292" w:type="dxa"/>
            <w:tcBorders>
              <w:top w:val="nil"/>
              <w:left w:val="nil"/>
              <w:bottom w:val="nil"/>
              <w:right w:val="nil"/>
            </w:tcBorders>
            <w:tcMar>
              <w:top w:w="0" w:type="dxa"/>
              <w:left w:w="0" w:type="dxa"/>
              <w:bottom w:w="0" w:type="dxa"/>
              <w:right w:w="0" w:type="dxa"/>
            </w:tcMar>
            <w:vAlign w:val="center"/>
            <w:hideMark/>
          </w:tcPr>
          <w:p w:rsidR="00BF6B11" w:rsidRPr="00F80086" w:rsidRDefault="00BF6B11" w:rsidP="00BF6B11">
            <w:pPr>
              <w:jc w:val="both"/>
              <w:rPr>
                <w:sz w:val="28"/>
                <w:szCs w:val="28"/>
              </w:rPr>
            </w:pPr>
            <w:r w:rsidRPr="00F80086">
              <w:rPr>
                <w:sz w:val="28"/>
                <w:szCs w:val="28"/>
              </w:rPr>
              <w:t> </w:t>
            </w:r>
          </w:p>
        </w:tc>
        <w:tc>
          <w:tcPr>
            <w:tcW w:w="627" w:type="dxa"/>
            <w:tcBorders>
              <w:top w:val="nil"/>
              <w:left w:val="nil"/>
              <w:bottom w:val="nil"/>
              <w:right w:val="nil"/>
            </w:tcBorders>
            <w:vAlign w:val="center"/>
          </w:tcPr>
          <w:p w:rsidR="00BF6B11" w:rsidRPr="00F80086" w:rsidRDefault="00BF6B11" w:rsidP="00BF6B11">
            <w:pPr>
              <w:jc w:val="both"/>
              <w:rPr>
                <w:sz w:val="28"/>
                <w:szCs w:val="28"/>
              </w:rPr>
            </w:pPr>
          </w:p>
        </w:tc>
      </w:tr>
    </w:tbl>
    <w:p w:rsidR="00BF6B11" w:rsidRPr="00F80086" w:rsidRDefault="00BF6B11" w:rsidP="00BF6B11">
      <w:pPr>
        <w:jc w:val="both"/>
        <w:rPr>
          <w:b/>
          <w:sz w:val="28"/>
          <w:szCs w:val="28"/>
        </w:rPr>
      </w:pPr>
    </w:p>
    <w:p w:rsidR="00BF6B11" w:rsidRPr="00F80086" w:rsidRDefault="00BF6B11" w:rsidP="00BF6B11">
      <w:pPr>
        <w:jc w:val="both"/>
        <w:rPr>
          <w:b/>
          <w:sz w:val="28"/>
          <w:szCs w:val="28"/>
        </w:rPr>
      </w:pPr>
    </w:p>
    <w:p w:rsidR="00BF6B11" w:rsidRPr="00F80086" w:rsidRDefault="00BF6B11" w:rsidP="00BF6B11">
      <w:pPr>
        <w:jc w:val="both"/>
        <w:rPr>
          <w:b/>
          <w:sz w:val="28"/>
          <w:szCs w:val="28"/>
        </w:rPr>
      </w:pPr>
      <w:r w:rsidRPr="00F80086">
        <w:rPr>
          <w:b/>
          <w:sz w:val="28"/>
          <w:szCs w:val="28"/>
        </w:rPr>
        <w:t xml:space="preserve">Сведения о претенденте – ИНДИВИДУАЛЬНОМ ПРЕДПРИНИМАТЕЛЕ </w:t>
      </w: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645"/>
        <w:gridCol w:w="4725"/>
        <w:gridCol w:w="4200"/>
      </w:tblGrid>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Фамилия, имя, отчество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892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Паспортные данные: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2.1.</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серия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2.2.</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2.3.</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дата выдачи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2.4.</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орган, выдавший паспорт</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регистрации/ фактическое место  жительства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контактного телефона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арбитражного суда о признании участника размещения заказа банкротом и об открытии конкурсного производства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проводится/не проводится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6.</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приостановлена/не приостановлена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7. </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задолженности по начисленным налогам, сборам и иным обязательным платежам в бюджеты любого уровня или муниципальные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задолженности </w:t>
            </w:r>
          </w:p>
          <w:p w:rsidR="00BF6B11" w:rsidRPr="00F80086" w:rsidRDefault="00BF6B11" w:rsidP="00BF6B11">
            <w:pPr>
              <w:jc w:val="both"/>
              <w:rPr>
                <w:sz w:val="28"/>
                <w:szCs w:val="28"/>
              </w:rPr>
            </w:pPr>
            <w:r w:rsidRPr="00F80086">
              <w:rPr>
                <w:sz w:val="28"/>
                <w:szCs w:val="28"/>
              </w:rPr>
              <w:t xml:space="preserve">___________ руб. _________%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8.</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Средняя численность работников за предшествующий календарный год (в том числе работников, работающих по договорам гражданско-правового характера и по совместительству)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количество работников </w:t>
            </w:r>
          </w:p>
          <w:p w:rsidR="00BF6B11" w:rsidRPr="00F80086" w:rsidRDefault="00BF6B11" w:rsidP="00BF6B11">
            <w:pPr>
              <w:jc w:val="both"/>
              <w:rPr>
                <w:sz w:val="28"/>
                <w:szCs w:val="28"/>
              </w:rPr>
            </w:pPr>
            <w:r w:rsidRPr="00F80086">
              <w:rPr>
                <w:sz w:val="28"/>
                <w:szCs w:val="28"/>
              </w:rPr>
              <w:t>__________ чел.</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9.</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Выручка от реализации товаров (работ, услуг) за предшествующий год без учета НДС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выручки </w:t>
            </w:r>
          </w:p>
          <w:p w:rsidR="00BF6B11" w:rsidRPr="00F80086" w:rsidRDefault="00BF6B11" w:rsidP="00BF6B11">
            <w:pPr>
              <w:jc w:val="both"/>
              <w:rPr>
                <w:sz w:val="28"/>
                <w:szCs w:val="28"/>
              </w:rPr>
            </w:pPr>
            <w:r w:rsidRPr="00F80086">
              <w:rPr>
                <w:sz w:val="28"/>
                <w:szCs w:val="28"/>
              </w:rPr>
              <w:t>__________ млн.руб.</w:t>
            </w:r>
          </w:p>
        </w:tc>
      </w:tr>
    </w:tbl>
    <w:p w:rsidR="00BF6B11" w:rsidRPr="00F80086" w:rsidRDefault="00BF6B11" w:rsidP="00BF6B11">
      <w:pPr>
        <w:jc w:val="both"/>
        <w:rPr>
          <w:sz w:val="28"/>
          <w:szCs w:val="28"/>
        </w:rPr>
      </w:pPr>
    </w:p>
    <w:tbl>
      <w:tblPr>
        <w:tblW w:w="9720" w:type="dxa"/>
        <w:jc w:val="center"/>
        <w:tblCellSpacing w:w="0" w:type="dxa"/>
        <w:tblLayout w:type="fixed"/>
        <w:tblCellMar>
          <w:left w:w="0" w:type="dxa"/>
          <w:right w:w="0" w:type="dxa"/>
        </w:tblCellMar>
        <w:tblLook w:val="04A0" w:firstRow="1" w:lastRow="0" w:firstColumn="1" w:lastColumn="0" w:noHBand="0" w:noVBand="1"/>
      </w:tblPr>
      <w:tblGrid>
        <w:gridCol w:w="1671"/>
        <w:gridCol w:w="8049"/>
      </w:tblGrid>
      <w:tr w:rsidR="00BF6B11" w:rsidRPr="00F80086" w:rsidTr="00BF6B11">
        <w:trPr>
          <w:tblCellSpacing w:w="0" w:type="dxa"/>
          <w:jc w:val="center"/>
        </w:trPr>
        <w:tc>
          <w:tcPr>
            <w:tcW w:w="1671"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Примечание:</w:t>
            </w:r>
          </w:p>
        </w:tc>
        <w:tc>
          <w:tcPr>
            <w:tcW w:w="8049"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Пункты 8-9 включаются исключительно в случае проведения открытого аукциона для субъектов малого предпринимательства </w:t>
            </w:r>
          </w:p>
        </w:tc>
      </w:tr>
    </w:tbl>
    <w:p w:rsidR="00BF6B11" w:rsidRPr="00F80086" w:rsidRDefault="00BF6B11" w:rsidP="00BF6B11">
      <w:pPr>
        <w:tabs>
          <w:tab w:val="left" w:pos="810"/>
        </w:tabs>
        <w:jc w:val="both"/>
        <w:rPr>
          <w:b/>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1.4. Форма доверенности на уполномоченное лицо, имеющее право подписи и представления интересов организации-участника аукциона</w:t>
      </w: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sz w:val="28"/>
          <w:szCs w:val="28"/>
          <w:u w:val="single"/>
        </w:rPr>
      </w:pPr>
      <w:r w:rsidRPr="00F80086">
        <w:rPr>
          <w:sz w:val="28"/>
          <w:szCs w:val="28"/>
          <w:u w:val="single"/>
        </w:rPr>
        <w:t>Бланк претендента</w:t>
      </w:r>
    </w:p>
    <w:p w:rsidR="00BF6B11" w:rsidRPr="00F80086" w:rsidRDefault="00BF6B11" w:rsidP="00BF6B11">
      <w:pPr>
        <w:tabs>
          <w:tab w:val="left" w:pos="810"/>
        </w:tabs>
        <w:jc w:val="both"/>
        <w:rPr>
          <w:sz w:val="28"/>
          <w:szCs w:val="28"/>
        </w:rPr>
      </w:pPr>
      <w:r w:rsidRPr="00F80086">
        <w:rPr>
          <w:sz w:val="28"/>
          <w:szCs w:val="28"/>
        </w:rPr>
        <w:t>(при наличии)</w:t>
      </w:r>
    </w:p>
    <w:p w:rsidR="00BF6B11" w:rsidRPr="00F80086" w:rsidRDefault="00BF6B11" w:rsidP="00BF6B11">
      <w:pPr>
        <w:suppressAutoHyphens/>
        <w:jc w:val="both"/>
        <w:rPr>
          <w:b/>
          <w:sz w:val="28"/>
          <w:szCs w:val="28"/>
        </w:rPr>
      </w:pPr>
      <w:r w:rsidRPr="00F80086">
        <w:rPr>
          <w:b/>
          <w:sz w:val="28"/>
          <w:szCs w:val="28"/>
        </w:rPr>
        <w:t>ДОВЕРЕННОСТЬ  № ____</w:t>
      </w:r>
    </w:p>
    <w:p w:rsidR="00BF6B11" w:rsidRPr="00F80086" w:rsidRDefault="00BF6B11" w:rsidP="00BF6B11">
      <w:pPr>
        <w:suppressAutoHyphens/>
        <w:jc w:val="both"/>
        <w:rPr>
          <w:sz w:val="28"/>
          <w:szCs w:val="28"/>
        </w:rPr>
      </w:pPr>
    </w:p>
    <w:p w:rsidR="00BF6B11" w:rsidRPr="00F80086" w:rsidRDefault="00BF6B11" w:rsidP="00BF6B11">
      <w:pPr>
        <w:suppressAutoHyphens/>
        <w:jc w:val="both"/>
        <w:rPr>
          <w:sz w:val="28"/>
          <w:szCs w:val="28"/>
        </w:rPr>
      </w:pPr>
    </w:p>
    <w:p w:rsidR="00BF6B11" w:rsidRPr="00F80086" w:rsidRDefault="00BF6B11" w:rsidP="00BF6B11">
      <w:pPr>
        <w:suppressAutoHyphens/>
        <w:jc w:val="both"/>
        <w:rPr>
          <w:sz w:val="28"/>
          <w:szCs w:val="28"/>
        </w:rPr>
      </w:pPr>
      <w:r w:rsidRPr="00F80086">
        <w:rPr>
          <w:sz w:val="28"/>
          <w:szCs w:val="28"/>
        </w:rPr>
        <w:t>п. Саракташ                                                                «____»_________20___ г.</w:t>
      </w:r>
    </w:p>
    <w:p w:rsidR="00BF6B11" w:rsidRPr="00F80086" w:rsidRDefault="00BF6B11" w:rsidP="00BF6B11">
      <w:pPr>
        <w:suppressAutoHyphens/>
        <w:jc w:val="both"/>
        <w:rPr>
          <w:sz w:val="28"/>
          <w:szCs w:val="28"/>
          <w:vertAlign w:val="superscript"/>
        </w:rPr>
      </w:pPr>
    </w:p>
    <w:p w:rsidR="00BF6B11" w:rsidRPr="00F80086" w:rsidRDefault="00BF6B11" w:rsidP="00BF6B11">
      <w:pPr>
        <w:suppressAutoHyphens/>
        <w:jc w:val="both"/>
        <w:rPr>
          <w:sz w:val="28"/>
          <w:szCs w:val="28"/>
        </w:rPr>
      </w:pPr>
      <w:r w:rsidRPr="00F80086">
        <w:rPr>
          <w:sz w:val="28"/>
          <w:szCs w:val="28"/>
        </w:rPr>
        <w:tab/>
        <w:t>Претендент на участие в аукционе</w:t>
      </w:r>
    </w:p>
    <w:p w:rsidR="00BF6B11" w:rsidRPr="00F80086" w:rsidRDefault="00BF6B11" w:rsidP="00BF6B11">
      <w:pPr>
        <w:suppressAutoHyphens/>
        <w:jc w:val="both"/>
        <w:rPr>
          <w:sz w:val="28"/>
          <w:szCs w:val="28"/>
        </w:rPr>
      </w:pPr>
      <w:r w:rsidRPr="00F80086">
        <w:rPr>
          <w:sz w:val="28"/>
          <w:szCs w:val="28"/>
        </w:rPr>
        <w:t>__________________________________________________________________</w:t>
      </w:r>
    </w:p>
    <w:p w:rsidR="00BF6B11" w:rsidRPr="00F80086" w:rsidRDefault="00BF6B11" w:rsidP="00BF6B11">
      <w:pPr>
        <w:suppressAutoHyphens/>
        <w:ind w:left="2832"/>
        <w:jc w:val="both"/>
        <w:rPr>
          <w:i/>
          <w:sz w:val="28"/>
          <w:szCs w:val="28"/>
          <w:vertAlign w:val="superscript"/>
        </w:rPr>
      </w:pPr>
      <w:r w:rsidRPr="00F80086">
        <w:rPr>
          <w:i/>
          <w:sz w:val="28"/>
          <w:szCs w:val="28"/>
          <w:vertAlign w:val="superscript"/>
        </w:rPr>
        <w:t xml:space="preserve">                        (наименование претендента)</w:t>
      </w:r>
    </w:p>
    <w:p w:rsidR="00BF6B11" w:rsidRPr="00F80086" w:rsidRDefault="00BF6B11" w:rsidP="00BF6B11">
      <w:pPr>
        <w:suppressAutoHyphens/>
        <w:jc w:val="both"/>
        <w:rPr>
          <w:sz w:val="28"/>
          <w:szCs w:val="28"/>
        </w:rPr>
      </w:pPr>
      <w:r w:rsidRPr="00F80086">
        <w:rPr>
          <w:sz w:val="28"/>
          <w:szCs w:val="28"/>
        </w:rPr>
        <w:t>доверяет __________________________________________________________________</w:t>
      </w:r>
    </w:p>
    <w:p w:rsidR="00BF6B11" w:rsidRPr="00F80086" w:rsidRDefault="00BF6B11" w:rsidP="00BF6B11">
      <w:pPr>
        <w:suppressAutoHyphens/>
        <w:ind w:left="2832"/>
        <w:jc w:val="both"/>
        <w:rPr>
          <w:i/>
          <w:sz w:val="28"/>
          <w:szCs w:val="28"/>
          <w:vertAlign w:val="superscript"/>
        </w:rPr>
      </w:pPr>
      <w:r w:rsidRPr="00F80086">
        <w:rPr>
          <w:i/>
          <w:sz w:val="28"/>
          <w:szCs w:val="28"/>
          <w:vertAlign w:val="superscript"/>
        </w:rPr>
        <w:t xml:space="preserve">                        (фамилия, имя, отчество, должность)</w:t>
      </w:r>
    </w:p>
    <w:p w:rsidR="00BF6B11" w:rsidRPr="00F80086" w:rsidRDefault="00BF6B11" w:rsidP="00BF6B11">
      <w:pPr>
        <w:suppressAutoHyphens/>
        <w:jc w:val="both"/>
        <w:rPr>
          <w:sz w:val="28"/>
          <w:szCs w:val="28"/>
        </w:rPr>
      </w:pPr>
      <w:r w:rsidRPr="00F80086">
        <w:rPr>
          <w:sz w:val="28"/>
          <w:szCs w:val="28"/>
        </w:rPr>
        <w:t>паспорт серии ______ №_________ выдан ______________________________  «____» ____________________________________________________________</w:t>
      </w:r>
    </w:p>
    <w:p w:rsidR="00BF6B11" w:rsidRPr="00F80086" w:rsidRDefault="00BF6B11" w:rsidP="00BF6B11">
      <w:pPr>
        <w:pStyle w:val="af1"/>
        <w:suppressAutoHyphens/>
        <w:jc w:val="both"/>
        <w:rPr>
          <w:sz w:val="28"/>
          <w:szCs w:val="28"/>
        </w:rPr>
      </w:pPr>
    </w:p>
    <w:p w:rsidR="00BF6B11" w:rsidRPr="00F80086" w:rsidRDefault="00BF6B11" w:rsidP="00BF6B11">
      <w:pPr>
        <w:pStyle w:val="af1"/>
        <w:suppressAutoHyphens/>
        <w:jc w:val="both"/>
        <w:rPr>
          <w:b w:val="0"/>
          <w:sz w:val="28"/>
          <w:szCs w:val="28"/>
        </w:rPr>
      </w:pPr>
      <w:r w:rsidRPr="00F80086">
        <w:rPr>
          <w:b w:val="0"/>
          <w:sz w:val="28"/>
          <w:szCs w:val="28"/>
        </w:rPr>
        <w:t>адрес регистрации: _________________________________________________</w:t>
      </w:r>
    </w:p>
    <w:p w:rsidR="00BF6B11" w:rsidRPr="00F80086" w:rsidRDefault="00BF6B11" w:rsidP="00BF6B11">
      <w:pPr>
        <w:pStyle w:val="af1"/>
        <w:suppressAutoHyphens/>
        <w:jc w:val="both"/>
        <w:rPr>
          <w:b w:val="0"/>
          <w:sz w:val="28"/>
          <w:szCs w:val="28"/>
        </w:rPr>
      </w:pPr>
    </w:p>
    <w:p w:rsidR="00BF6B11" w:rsidRPr="00F80086" w:rsidRDefault="00BF6B11" w:rsidP="00BF6B11">
      <w:pPr>
        <w:pStyle w:val="af1"/>
        <w:suppressAutoHyphens/>
        <w:jc w:val="both"/>
        <w:rPr>
          <w:b w:val="0"/>
          <w:sz w:val="28"/>
          <w:szCs w:val="28"/>
        </w:rPr>
      </w:pPr>
      <w:r w:rsidRPr="00F80086">
        <w:rPr>
          <w:b w:val="0"/>
          <w:sz w:val="28"/>
          <w:szCs w:val="28"/>
        </w:rPr>
        <w:t>представлять интересы ______________________________________________</w:t>
      </w:r>
    </w:p>
    <w:p w:rsidR="00BF6B11" w:rsidRPr="00F80086" w:rsidRDefault="00BF6B11" w:rsidP="00BF6B11">
      <w:pPr>
        <w:pStyle w:val="af1"/>
        <w:suppressAutoHyphens/>
        <w:jc w:val="both"/>
        <w:rPr>
          <w:b w:val="0"/>
          <w:sz w:val="28"/>
          <w:szCs w:val="28"/>
        </w:rPr>
      </w:pPr>
      <w:r w:rsidRPr="00F80086">
        <w:rPr>
          <w:b w:val="0"/>
          <w:sz w:val="28"/>
          <w:szCs w:val="28"/>
        </w:rPr>
        <w:tab/>
      </w:r>
      <w:r w:rsidRPr="00F80086">
        <w:rPr>
          <w:b w:val="0"/>
          <w:sz w:val="28"/>
          <w:szCs w:val="28"/>
        </w:rPr>
        <w:tab/>
      </w:r>
      <w:r w:rsidRPr="00F80086">
        <w:rPr>
          <w:b w:val="0"/>
          <w:sz w:val="28"/>
          <w:szCs w:val="28"/>
        </w:rPr>
        <w:tab/>
      </w:r>
      <w:r w:rsidRPr="00F80086">
        <w:rPr>
          <w:b w:val="0"/>
          <w:sz w:val="28"/>
          <w:szCs w:val="28"/>
        </w:rPr>
        <w:tab/>
      </w:r>
      <w:r w:rsidRPr="00F80086">
        <w:rPr>
          <w:b w:val="0"/>
          <w:sz w:val="28"/>
          <w:szCs w:val="28"/>
        </w:rPr>
        <w:tab/>
      </w:r>
      <w:r w:rsidRPr="00F80086">
        <w:rPr>
          <w:b w:val="0"/>
          <w:i/>
          <w:sz w:val="28"/>
          <w:szCs w:val="28"/>
        </w:rPr>
        <w:t>(наименование претендента)</w:t>
      </w:r>
    </w:p>
    <w:p w:rsidR="00BF6B11" w:rsidRPr="00F80086" w:rsidRDefault="00BF6B11" w:rsidP="00BF6B11">
      <w:pPr>
        <w:pStyle w:val="af1"/>
        <w:suppressAutoHyphens/>
        <w:jc w:val="both"/>
        <w:rPr>
          <w:b w:val="0"/>
          <w:sz w:val="28"/>
          <w:szCs w:val="28"/>
        </w:rPr>
      </w:pPr>
      <w:r w:rsidRPr="00F80086">
        <w:rPr>
          <w:b w:val="0"/>
          <w:sz w:val="28"/>
          <w:szCs w:val="28"/>
        </w:rPr>
        <w:t xml:space="preserve">в открытом аукционе  на право заключения договора аренды </w:t>
      </w:r>
      <w:r w:rsidRPr="00F80086">
        <w:rPr>
          <w:b w:val="0"/>
          <w:bCs/>
          <w:sz w:val="28"/>
          <w:szCs w:val="28"/>
        </w:rPr>
        <w:t>н</w:t>
      </w:r>
      <w:r w:rsidRPr="00F80086">
        <w:rPr>
          <w:b w:val="0"/>
          <w:sz w:val="28"/>
          <w:szCs w:val="28"/>
        </w:rPr>
        <w:t>ежилого помещения № 2, с кадастровым номером 56:26:1901001:3356,  назначение: нежилое, по адресу: Оренбургская область, Саракташский район, с. Черкассы, ул. Советская, № 30 а.</w:t>
      </w:r>
    </w:p>
    <w:p w:rsidR="00BF6B11" w:rsidRPr="00F80086" w:rsidRDefault="00BF6B11" w:rsidP="00BF6B11">
      <w:pPr>
        <w:pStyle w:val="af1"/>
        <w:suppressAutoHyphens/>
        <w:jc w:val="both"/>
        <w:rPr>
          <w:b w:val="0"/>
          <w:sz w:val="28"/>
          <w:szCs w:val="28"/>
        </w:rPr>
      </w:pPr>
      <w:r w:rsidRPr="00F80086">
        <w:rPr>
          <w:b w:val="0"/>
          <w:sz w:val="28"/>
          <w:szCs w:val="28"/>
        </w:rPr>
        <w:t xml:space="preserve"> В целях выполнения данного поручения, он уполномочен представлять организатору торгов, аукционной комиссии, специализированной организации все необходимые документы, получать для доверителя все необходимые документы и аукционную документацию, осуществлять необходимые платежи, и выполнять иные действия, связанные с выполнением настоящего поручения, а также подписывать все документы, кроме подписания договора аренды по результатам проведения аукциона.</w:t>
      </w:r>
    </w:p>
    <w:p w:rsidR="00BF6B11" w:rsidRPr="00F80086" w:rsidRDefault="00BF6B11" w:rsidP="00BF6B11">
      <w:pPr>
        <w:pStyle w:val="af1"/>
        <w:suppressAutoHyphens/>
        <w:ind w:firstLine="600"/>
        <w:jc w:val="both"/>
        <w:rPr>
          <w:b w:val="0"/>
          <w:sz w:val="28"/>
          <w:szCs w:val="28"/>
        </w:rPr>
      </w:pPr>
      <w:r w:rsidRPr="00F80086">
        <w:rPr>
          <w:b w:val="0"/>
          <w:sz w:val="28"/>
          <w:szCs w:val="28"/>
        </w:rPr>
        <w:t>Доверенность выдается без права передоверия.</w:t>
      </w:r>
    </w:p>
    <w:p w:rsidR="00BF6B11" w:rsidRPr="00F80086" w:rsidRDefault="00BF6B11" w:rsidP="00BF6B11">
      <w:pPr>
        <w:pStyle w:val="af1"/>
        <w:suppressAutoHyphens/>
        <w:jc w:val="both"/>
        <w:rPr>
          <w:b w:val="0"/>
          <w:sz w:val="28"/>
          <w:szCs w:val="28"/>
        </w:rPr>
      </w:pPr>
      <w:r w:rsidRPr="00F80086">
        <w:rPr>
          <w:b w:val="0"/>
          <w:sz w:val="28"/>
          <w:szCs w:val="28"/>
        </w:rPr>
        <w:t>Подпись доверяемого  ______________________________       удостоверяю</w:t>
      </w:r>
      <w:r w:rsidRPr="00F80086">
        <w:rPr>
          <w:b w:val="0"/>
          <w:sz w:val="28"/>
          <w:szCs w:val="28"/>
          <w:vertAlign w:val="superscript"/>
        </w:rPr>
        <w:t xml:space="preserve">                                                (образец)</w:t>
      </w:r>
    </w:p>
    <w:p w:rsidR="00BF6B11" w:rsidRPr="00F80086" w:rsidRDefault="00BF6B11" w:rsidP="00BF6B11">
      <w:pPr>
        <w:pStyle w:val="af1"/>
        <w:suppressAutoHyphens/>
        <w:jc w:val="both"/>
        <w:rPr>
          <w:b w:val="0"/>
          <w:sz w:val="28"/>
          <w:szCs w:val="28"/>
        </w:rPr>
      </w:pPr>
      <w:r w:rsidRPr="00F80086">
        <w:rPr>
          <w:b w:val="0"/>
          <w:sz w:val="28"/>
          <w:szCs w:val="28"/>
        </w:rPr>
        <w:t>Доверенность действительна  по  «____»  ____________________ 20____ г.</w:t>
      </w:r>
    </w:p>
    <w:p w:rsidR="00BF6B11" w:rsidRPr="00F80086" w:rsidRDefault="00BF6B11" w:rsidP="00BF6B11">
      <w:pPr>
        <w:pStyle w:val="af1"/>
        <w:suppressAutoHyphens/>
        <w:jc w:val="both"/>
        <w:rPr>
          <w:b w:val="0"/>
          <w:sz w:val="28"/>
          <w:szCs w:val="28"/>
        </w:rPr>
      </w:pPr>
      <w:r w:rsidRPr="00F80086">
        <w:rPr>
          <w:b w:val="0"/>
          <w:sz w:val="28"/>
          <w:szCs w:val="28"/>
        </w:rPr>
        <w:t xml:space="preserve">  Руководитель организации  ____________ ( ___________________ )</w:t>
      </w:r>
    </w:p>
    <w:p w:rsidR="00BF6B11" w:rsidRPr="00F80086" w:rsidRDefault="00BF6B11" w:rsidP="00BF6B11">
      <w:pPr>
        <w:pStyle w:val="af1"/>
        <w:suppressAutoHyphens/>
        <w:jc w:val="both"/>
        <w:rPr>
          <w:b w:val="0"/>
          <w:i/>
          <w:sz w:val="28"/>
          <w:szCs w:val="28"/>
          <w:vertAlign w:val="superscript"/>
        </w:rPr>
      </w:pP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i/>
          <w:sz w:val="28"/>
          <w:szCs w:val="28"/>
          <w:vertAlign w:val="superscript"/>
        </w:rPr>
        <w:t xml:space="preserve"> (Ф.И.О.)</w:t>
      </w:r>
    </w:p>
    <w:p w:rsidR="00BF6B11" w:rsidRPr="00F80086" w:rsidRDefault="00BF6B11" w:rsidP="00BF6B11">
      <w:pPr>
        <w:pStyle w:val="af1"/>
        <w:suppressAutoHyphens/>
        <w:jc w:val="both"/>
        <w:rPr>
          <w:b w:val="0"/>
          <w:sz w:val="28"/>
          <w:szCs w:val="28"/>
        </w:rPr>
      </w:pPr>
      <w:r w:rsidRPr="00F80086">
        <w:rPr>
          <w:b w:val="0"/>
          <w:i/>
          <w:sz w:val="28"/>
          <w:szCs w:val="28"/>
        </w:rPr>
        <w:t>М.П</w:t>
      </w:r>
      <w:r w:rsidRPr="00F80086">
        <w:rPr>
          <w:b w:val="0"/>
          <w:sz w:val="28"/>
          <w:szCs w:val="28"/>
        </w:rPr>
        <w:t>.</w:t>
      </w: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r w:rsidRPr="00F80086">
        <w:rPr>
          <w:b/>
          <w:sz w:val="28"/>
          <w:szCs w:val="28"/>
        </w:rPr>
        <w:t>Раздел 6. Образцы форм запросов и уведомлений для претендентов</w:t>
      </w: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2.1. Форма запроса о разъяснении положений документации об открытом аукционе</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lastRenderedPageBreak/>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Запрос о разъяснении положений документации об открытом аукционе</w:t>
      </w:r>
    </w:p>
    <w:p w:rsidR="00BF6B11" w:rsidRPr="00F80086" w:rsidRDefault="00BF6B11" w:rsidP="00BF6B11">
      <w:pPr>
        <w:jc w:val="both"/>
        <w:rPr>
          <w:b/>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60"/>
        <w:gridCol w:w="1425"/>
        <w:gridCol w:w="2160"/>
        <w:gridCol w:w="720"/>
        <w:gridCol w:w="1320"/>
        <w:gridCol w:w="2265"/>
        <w:gridCol w:w="90"/>
      </w:tblGrid>
      <w:tr w:rsidR="00BF6B11" w:rsidRPr="00F80086" w:rsidTr="00BF6B11">
        <w:trPr>
          <w:tblCellSpacing w:w="0" w:type="dxa"/>
          <w:jc w:val="center"/>
        </w:trPr>
        <w:tc>
          <w:tcPr>
            <w:tcW w:w="10140" w:type="dxa"/>
            <w:gridSpan w:val="7"/>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открытый аукцион </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Предмет договора</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10140" w:type="dxa"/>
            <w:gridSpan w:val="7"/>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 Положения документации об открытом аукционе (пункт, раздел), которые требуют разъяснения</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Вопрос </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90" w:type="dxa"/>
          <w:tblCellSpacing w:w="0" w:type="dxa"/>
          <w:jc w:val="center"/>
        </w:trPr>
        <w:tc>
          <w:tcPr>
            <w:tcW w:w="2160" w:type="dxa"/>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(должность)</w:t>
            </w:r>
          </w:p>
        </w:tc>
        <w:tc>
          <w:tcPr>
            <w:tcW w:w="1425" w:type="dxa"/>
            <w:tcBorders>
              <w:top w:val="single" w:sz="6" w:space="0" w:color="CCCCCC"/>
              <w:left w:val="single" w:sz="6" w:space="0" w:color="CCCCCC"/>
              <w:bottom w:val="nil"/>
              <w:right w:val="nil"/>
            </w:tcBorders>
            <w:vAlign w:val="center"/>
          </w:tcPr>
          <w:p w:rsidR="00BF6B11" w:rsidRPr="00F80086" w:rsidRDefault="00BF6B11" w:rsidP="00BF6B11">
            <w:pPr>
              <w:jc w:val="both"/>
              <w:rPr>
                <w:sz w:val="28"/>
                <w:szCs w:val="28"/>
              </w:rPr>
            </w:pPr>
          </w:p>
        </w:tc>
        <w:tc>
          <w:tcPr>
            <w:tcW w:w="2880"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(подпись, печать)</w:t>
            </w:r>
          </w:p>
        </w:tc>
        <w:tc>
          <w:tcPr>
            <w:tcW w:w="13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6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2.2. Форма уведомления об отзыве заявки на участие в открытом аукционе</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Уведомление об отзыве заявки на участие в открытом аукционе</w:t>
      </w:r>
    </w:p>
    <w:p w:rsidR="00BF6B11" w:rsidRPr="00F80086" w:rsidRDefault="00BF6B11" w:rsidP="00BF6B11">
      <w:pPr>
        <w:jc w:val="both"/>
        <w:rPr>
          <w:b/>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640"/>
        <w:gridCol w:w="1275"/>
        <w:gridCol w:w="1830"/>
        <w:gridCol w:w="1050"/>
        <w:gridCol w:w="1140"/>
        <w:gridCol w:w="2235"/>
        <w:gridCol w:w="30"/>
      </w:tblGrid>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открытый аукцион </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Предмет договора</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лота</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 Сведения об отзываемой заявке на участие в открытом аукционе</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Регистрационный номер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Время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Способ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2640" w:type="dxa"/>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(должность)</w:t>
            </w:r>
          </w:p>
        </w:tc>
        <w:tc>
          <w:tcPr>
            <w:tcW w:w="1275" w:type="dxa"/>
            <w:tcBorders>
              <w:top w:val="single" w:sz="6" w:space="0" w:color="CCCCCC"/>
              <w:left w:val="single" w:sz="6" w:space="0" w:color="CCCCCC"/>
              <w:bottom w:val="nil"/>
              <w:right w:val="nil"/>
            </w:tcBorders>
            <w:vAlign w:val="center"/>
          </w:tcPr>
          <w:p w:rsidR="00BF6B11" w:rsidRPr="00F80086" w:rsidRDefault="00BF6B11" w:rsidP="00BF6B11">
            <w:pPr>
              <w:jc w:val="both"/>
              <w:rPr>
                <w:sz w:val="28"/>
                <w:szCs w:val="28"/>
              </w:rPr>
            </w:pPr>
          </w:p>
        </w:tc>
        <w:tc>
          <w:tcPr>
            <w:tcW w:w="2880"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(подпись, печать)</w:t>
            </w:r>
          </w:p>
        </w:tc>
        <w:tc>
          <w:tcPr>
            <w:tcW w:w="114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6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2.3. Форма запроса о разъяснении результатов открытого аукциона</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Запрос о разъяснении результатов открытого аукциона</w:t>
      </w:r>
    </w:p>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5745"/>
        <w:gridCol w:w="4395"/>
      </w:tblGrid>
      <w:tr w:rsidR="00BF6B11" w:rsidRPr="00F80086" w:rsidTr="00BF6B11">
        <w:trPr>
          <w:tblCellSpacing w:w="0" w:type="dxa"/>
          <w:jc w:val="center"/>
        </w:trPr>
        <w:tc>
          <w:tcPr>
            <w:tcW w:w="10140"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открытый аукцион</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 Лота и) Предмет договора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и номер протокола открытого аукциона (протокола рассмотрения заявок на участие в открытом аукционе)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10140"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79"/>
        <w:gridCol w:w="1438"/>
        <w:gridCol w:w="2906"/>
        <w:gridCol w:w="1332"/>
        <w:gridCol w:w="2210"/>
        <w:gridCol w:w="75"/>
      </w:tblGrid>
      <w:tr w:rsidR="00BF6B11" w:rsidRPr="00F80086" w:rsidTr="00BF6B11">
        <w:trPr>
          <w:gridAfter w:val="1"/>
          <w:wAfter w:w="75" w:type="dxa"/>
          <w:tblCellSpacing w:w="0" w:type="dxa"/>
          <w:jc w:val="center"/>
        </w:trPr>
        <w:tc>
          <w:tcPr>
            <w:tcW w:w="10065" w:type="dxa"/>
            <w:gridSpan w:val="5"/>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3. Суть запроса о разъяснении результатов открытого аукциона: </w:t>
            </w:r>
          </w:p>
        </w:tc>
      </w:tr>
      <w:tr w:rsidR="00BF6B11" w:rsidRPr="00F80086" w:rsidTr="00BF6B11">
        <w:trPr>
          <w:gridAfter w:val="1"/>
          <w:wAfter w:w="75" w:type="dxa"/>
          <w:tblCellSpacing w:w="0" w:type="dxa"/>
          <w:jc w:val="center"/>
        </w:trPr>
        <w:tc>
          <w:tcPr>
            <w:tcW w:w="10065" w:type="dxa"/>
            <w:gridSpan w:val="5"/>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2179"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(должность)</w:t>
            </w:r>
          </w:p>
        </w:tc>
        <w:tc>
          <w:tcPr>
            <w:tcW w:w="143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906"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(подпись, печать)</w:t>
            </w:r>
          </w:p>
        </w:tc>
        <w:tc>
          <w:tcPr>
            <w:tcW w:w="13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8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ind w:firstLine="720"/>
        <w:jc w:val="both"/>
        <w:rPr>
          <w:b/>
          <w:color w:val="0000FF"/>
          <w:sz w:val="28"/>
          <w:szCs w:val="28"/>
        </w:rPr>
      </w:pPr>
      <w:r w:rsidRPr="00F80086">
        <w:rPr>
          <w:sz w:val="28"/>
          <w:szCs w:val="28"/>
        </w:rPr>
        <w:t xml:space="preserve">Полный комплект документации об аукционе можно получить заинтересованным лицам (претендентам) у контактного лица, указанного в Извещении об открытом аукционе либо просмотреть на сайте  </w:t>
      </w:r>
      <w:r w:rsidRPr="00F80086">
        <w:rPr>
          <w:b/>
          <w:color w:val="0000FF"/>
          <w:sz w:val="28"/>
          <w:szCs w:val="28"/>
          <w:lang w:val="en-US"/>
        </w:rPr>
        <w:t>www</w:t>
      </w:r>
      <w:r w:rsidRPr="00F80086">
        <w:rPr>
          <w:b/>
          <w:color w:val="0000FF"/>
          <w:sz w:val="28"/>
          <w:szCs w:val="28"/>
        </w:rPr>
        <w:t>.</w:t>
      </w:r>
      <w:r w:rsidRPr="00F80086">
        <w:rPr>
          <w:b/>
          <w:color w:val="0000FF"/>
          <w:sz w:val="28"/>
          <w:szCs w:val="28"/>
          <w:lang w:val="en-US"/>
        </w:rPr>
        <w:t>torgi</w:t>
      </w:r>
      <w:r w:rsidRPr="00F80086">
        <w:rPr>
          <w:b/>
          <w:color w:val="0000FF"/>
          <w:sz w:val="28"/>
          <w:szCs w:val="28"/>
        </w:rPr>
        <w:t>.</w:t>
      </w:r>
      <w:r w:rsidRPr="00F80086">
        <w:rPr>
          <w:b/>
          <w:color w:val="0000FF"/>
          <w:sz w:val="28"/>
          <w:szCs w:val="28"/>
          <w:lang w:val="en-US"/>
        </w:rPr>
        <w:t>gov</w:t>
      </w:r>
      <w:r w:rsidRPr="00F80086">
        <w:rPr>
          <w:b/>
          <w:color w:val="0000FF"/>
          <w:sz w:val="28"/>
          <w:szCs w:val="28"/>
        </w:rPr>
        <w:t>.</w:t>
      </w:r>
      <w:r w:rsidRPr="00F80086">
        <w:rPr>
          <w:b/>
          <w:color w:val="0000FF"/>
          <w:sz w:val="28"/>
          <w:szCs w:val="28"/>
          <w:lang w:val="en-US"/>
        </w:rPr>
        <w:t>ru</w:t>
      </w:r>
    </w:p>
    <w:p w:rsidR="00985A42" w:rsidRDefault="00BF6B11" w:rsidP="007A6D6E">
      <w:pPr>
        <w:ind w:firstLine="720"/>
        <w:jc w:val="both"/>
        <w:rPr>
          <w:sz w:val="28"/>
          <w:szCs w:val="28"/>
        </w:rPr>
      </w:pPr>
      <w:r w:rsidRPr="00F80086">
        <w:rPr>
          <w:sz w:val="28"/>
          <w:szCs w:val="28"/>
        </w:rPr>
        <w:t xml:space="preserve">Документация об аукционе выдается по письменной заявке кандидатов на участие в аукционе,  в том числе в форме электронного документа. Плата за конкурсную документацию не предусмотрена. </w:t>
      </w:r>
    </w:p>
    <w:sectPr w:rsidR="00985A42" w:rsidSect="00985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2AE"/>
    <w:multiLevelType w:val="multilevel"/>
    <w:tmpl w:val="E8EA1318"/>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5D370E"/>
    <w:multiLevelType w:val="multilevel"/>
    <w:tmpl w:val="95F68D2C"/>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ADF4298"/>
    <w:multiLevelType w:val="multilevel"/>
    <w:tmpl w:val="E01644B0"/>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A7D3B"/>
    <w:multiLevelType w:val="multilevel"/>
    <w:tmpl w:val="39A4BF72"/>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1C948D9"/>
    <w:multiLevelType w:val="multilevel"/>
    <w:tmpl w:val="BEC41BDE"/>
    <w:lvl w:ilvl="0">
      <w:start w:val="7"/>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2530834"/>
    <w:multiLevelType w:val="multilevel"/>
    <w:tmpl w:val="A466601E"/>
    <w:lvl w:ilvl="0">
      <w:start w:val="11"/>
      <w:numFmt w:val="decimal"/>
      <w:lvlText w:val="%1."/>
      <w:lvlJc w:val="left"/>
      <w:pPr>
        <w:ind w:left="480" w:hanging="480"/>
      </w:pPr>
      <w:rPr>
        <w:rFonts w:hint="default"/>
        <w:color w:val="000000"/>
      </w:rPr>
    </w:lvl>
    <w:lvl w:ilvl="1">
      <w:start w:val="4"/>
      <w:numFmt w:val="decimal"/>
      <w:lvlText w:val="%1.%2."/>
      <w:lvlJc w:val="left"/>
      <w:pPr>
        <w:ind w:left="500" w:hanging="48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6">
    <w:nsid w:val="247020A6"/>
    <w:multiLevelType w:val="hybridMultilevel"/>
    <w:tmpl w:val="565A507E"/>
    <w:lvl w:ilvl="0" w:tplc="0419000F">
      <w:start w:val="3"/>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C3FCE"/>
    <w:multiLevelType w:val="multilevel"/>
    <w:tmpl w:val="68528B0E"/>
    <w:lvl w:ilvl="0">
      <w:start w:val="5"/>
      <w:numFmt w:val="decimal"/>
      <w:lvlText w:val="%1."/>
      <w:lvlJc w:val="left"/>
      <w:pPr>
        <w:ind w:left="540" w:hanging="540"/>
      </w:pPr>
      <w:rPr>
        <w:rFonts w:hint="default"/>
      </w:rPr>
    </w:lvl>
    <w:lvl w:ilvl="1">
      <w:start w:val="3"/>
      <w:numFmt w:val="decimal"/>
      <w:suff w:val="nothing"/>
      <w:lvlText w:val="%1.%2."/>
      <w:lvlJc w:val="left"/>
      <w:pPr>
        <w:ind w:left="1391" w:hanging="540"/>
      </w:pPr>
      <w:rPr>
        <w:rFonts w:hint="default"/>
      </w:rPr>
    </w:lvl>
    <w:lvl w:ilvl="2">
      <w:start w:val="1"/>
      <w:numFmt w:val="decimal"/>
      <w:lvlText w:val="%1.%2.%3."/>
      <w:lvlJc w:val="left"/>
      <w:pPr>
        <w:ind w:left="582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BF2A70"/>
    <w:multiLevelType w:val="multilevel"/>
    <w:tmpl w:val="76842886"/>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4A70A76"/>
    <w:multiLevelType w:val="hybridMultilevel"/>
    <w:tmpl w:val="A77E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B67827"/>
    <w:multiLevelType w:val="hybridMultilevel"/>
    <w:tmpl w:val="EE4A4060"/>
    <w:lvl w:ilvl="0" w:tplc="680AD0B0">
      <w:start w:val="1"/>
      <w:numFmt w:val="bullet"/>
      <w:lvlText w:val=""/>
      <w:lvlJc w:val="left"/>
      <w:pPr>
        <w:tabs>
          <w:tab w:val="num" w:pos="1428"/>
        </w:tabs>
        <w:ind w:left="1428" w:hanging="360"/>
      </w:pPr>
      <w:rPr>
        <w:rFonts w:ascii="Wingdings" w:hAnsi="Wingdings" w:hint="default"/>
      </w:rPr>
    </w:lvl>
    <w:lvl w:ilvl="1" w:tplc="A6408610">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88B4394"/>
    <w:multiLevelType w:val="multilevel"/>
    <w:tmpl w:val="7840BF1A"/>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518650CB"/>
    <w:multiLevelType w:val="multilevel"/>
    <w:tmpl w:val="94F0457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EC0D6E"/>
    <w:multiLevelType w:val="multilevel"/>
    <w:tmpl w:val="AA703FB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DF9698E"/>
    <w:multiLevelType w:val="multilevel"/>
    <w:tmpl w:val="82568D7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0D5F39"/>
    <w:multiLevelType w:val="hybridMultilevel"/>
    <w:tmpl w:val="B296C88A"/>
    <w:lvl w:ilvl="0" w:tplc="64105A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E397251"/>
    <w:multiLevelType w:val="hybridMultilevel"/>
    <w:tmpl w:val="BF28E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F406F4"/>
    <w:multiLevelType w:val="hybridMultilevel"/>
    <w:tmpl w:val="1D64E38A"/>
    <w:lvl w:ilvl="0" w:tplc="680AD0B0">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44B526B"/>
    <w:multiLevelType w:val="multilevel"/>
    <w:tmpl w:val="E2EC02AA"/>
    <w:lvl w:ilvl="0">
      <w:start w:val="5"/>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E573EBF"/>
    <w:multiLevelType w:val="hybridMultilevel"/>
    <w:tmpl w:val="A5D438C0"/>
    <w:lvl w:ilvl="0" w:tplc="680AD0B0">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33870CC"/>
    <w:multiLevelType w:val="hybridMultilevel"/>
    <w:tmpl w:val="9092D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5521623"/>
    <w:multiLevelType w:val="multilevel"/>
    <w:tmpl w:val="C6ECD894"/>
    <w:lvl w:ilvl="0">
      <w:start w:val="1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7C47863"/>
    <w:multiLevelType w:val="multilevel"/>
    <w:tmpl w:val="DB504662"/>
    <w:lvl w:ilvl="0">
      <w:start w:val="5"/>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0"/>
  </w:num>
  <w:num w:numId="2">
    <w:abstractNumId w:val="17"/>
  </w:num>
  <w:num w:numId="3">
    <w:abstractNumId w:val="19"/>
  </w:num>
  <w:num w:numId="4">
    <w:abstractNumId w:val="20"/>
  </w:num>
  <w:num w:numId="5">
    <w:abstractNumId w:val="16"/>
  </w:num>
  <w:num w:numId="6">
    <w:abstractNumId w:val="6"/>
  </w:num>
  <w:num w:numId="7">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2"/>
  </w:num>
  <w:num w:numId="11">
    <w:abstractNumId w:val="22"/>
  </w:num>
  <w:num w:numId="12">
    <w:abstractNumId w:val="11"/>
  </w:num>
  <w:num w:numId="13">
    <w:abstractNumId w:val="14"/>
  </w:num>
  <w:num w:numId="14">
    <w:abstractNumId w:val="2"/>
  </w:num>
  <w:num w:numId="15">
    <w:abstractNumId w:val="13"/>
  </w:num>
  <w:num w:numId="16">
    <w:abstractNumId w:val="8"/>
  </w:num>
  <w:num w:numId="17">
    <w:abstractNumId w:val="0"/>
  </w:num>
  <w:num w:numId="18">
    <w:abstractNumId w:val="1"/>
  </w:num>
  <w:num w:numId="19">
    <w:abstractNumId w:val="3"/>
  </w:num>
  <w:num w:numId="20">
    <w:abstractNumId w:val="21"/>
  </w:num>
  <w:num w:numId="21">
    <w:abstractNumId w:val="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11"/>
    <w:rsid w:val="0004474A"/>
    <w:rsid w:val="000F24C0"/>
    <w:rsid w:val="00102A75"/>
    <w:rsid w:val="002534AC"/>
    <w:rsid w:val="00257B3C"/>
    <w:rsid w:val="002E285E"/>
    <w:rsid w:val="00314839"/>
    <w:rsid w:val="00334F54"/>
    <w:rsid w:val="003B0D30"/>
    <w:rsid w:val="003C62C8"/>
    <w:rsid w:val="00401E2A"/>
    <w:rsid w:val="00444FED"/>
    <w:rsid w:val="00454DF2"/>
    <w:rsid w:val="004621F6"/>
    <w:rsid w:val="00495BA8"/>
    <w:rsid w:val="004A2EF5"/>
    <w:rsid w:val="004B5F82"/>
    <w:rsid w:val="00517B18"/>
    <w:rsid w:val="006076E0"/>
    <w:rsid w:val="00645855"/>
    <w:rsid w:val="00654C6D"/>
    <w:rsid w:val="00657725"/>
    <w:rsid w:val="006E1A3B"/>
    <w:rsid w:val="006F748D"/>
    <w:rsid w:val="00731190"/>
    <w:rsid w:val="00745237"/>
    <w:rsid w:val="007A6D6E"/>
    <w:rsid w:val="007D440A"/>
    <w:rsid w:val="00830FFC"/>
    <w:rsid w:val="00833279"/>
    <w:rsid w:val="00874F87"/>
    <w:rsid w:val="008A562F"/>
    <w:rsid w:val="009053D5"/>
    <w:rsid w:val="009054E9"/>
    <w:rsid w:val="00971E4E"/>
    <w:rsid w:val="009771E5"/>
    <w:rsid w:val="0098328E"/>
    <w:rsid w:val="00985A42"/>
    <w:rsid w:val="0099681D"/>
    <w:rsid w:val="009E016F"/>
    <w:rsid w:val="009E5DF6"/>
    <w:rsid w:val="009F42AE"/>
    <w:rsid w:val="00A37C5A"/>
    <w:rsid w:val="00A879B0"/>
    <w:rsid w:val="00A9628F"/>
    <w:rsid w:val="00A975AA"/>
    <w:rsid w:val="00AB3612"/>
    <w:rsid w:val="00AC038E"/>
    <w:rsid w:val="00AF2B32"/>
    <w:rsid w:val="00B72688"/>
    <w:rsid w:val="00B772F4"/>
    <w:rsid w:val="00B821BF"/>
    <w:rsid w:val="00BB0CDE"/>
    <w:rsid w:val="00BD2D4E"/>
    <w:rsid w:val="00BF6B11"/>
    <w:rsid w:val="00C0468E"/>
    <w:rsid w:val="00C21DC8"/>
    <w:rsid w:val="00C44CA7"/>
    <w:rsid w:val="00CA0A72"/>
    <w:rsid w:val="00CF7A21"/>
    <w:rsid w:val="00D12D4F"/>
    <w:rsid w:val="00D60111"/>
    <w:rsid w:val="00D837AA"/>
    <w:rsid w:val="00DD43E8"/>
    <w:rsid w:val="00DD7584"/>
    <w:rsid w:val="00DF67DD"/>
    <w:rsid w:val="00EC1FD1"/>
    <w:rsid w:val="00ED5404"/>
    <w:rsid w:val="00EF53DE"/>
    <w:rsid w:val="00FD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BF4395-A7D4-4507-8E59-80F69D92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11"/>
    <w:rPr>
      <w:sz w:val="24"/>
      <w:szCs w:val="24"/>
    </w:rPr>
  </w:style>
  <w:style w:type="paragraph" w:styleId="1">
    <w:name w:val="heading 1"/>
    <w:basedOn w:val="a"/>
    <w:next w:val="a"/>
    <w:link w:val="10"/>
    <w:qFormat/>
    <w:rsid w:val="00BF6B1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771E5"/>
    <w:pPr>
      <w:keepNext/>
      <w:spacing w:before="240" w:after="60" w:line="276" w:lineRule="auto"/>
      <w:outlineLvl w:val="1"/>
    </w:pPr>
    <w:rPr>
      <w:rFonts w:ascii="Cambria" w:hAnsi="Cambria"/>
      <w:b/>
      <w:bCs/>
      <w:i/>
      <w:iCs/>
      <w:sz w:val="28"/>
      <w:szCs w:val="28"/>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unhideWhenUsed/>
    <w:rsid w:val="00B772F4"/>
    <w:pPr>
      <w:spacing w:before="100" w:beforeAutospacing="1" w:after="100" w:afterAutospacing="1"/>
    </w:pPr>
  </w:style>
  <w:style w:type="character" w:styleId="a4">
    <w:name w:val="Strong"/>
    <w:basedOn w:val="a0"/>
    <w:uiPriority w:val="22"/>
    <w:qFormat/>
    <w:rsid w:val="00B772F4"/>
    <w:rPr>
      <w:b/>
      <w:bCs/>
    </w:rPr>
  </w:style>
  <w:style w:type="character" w:customStyle="1" w:styleId="20">
    <w:name w:val="Заголовок 2 Знак"/>
    <w:basedOn w:val="a0"/>
    <w:link w:val="2"/>
    <w:semiHidden/>
    <w:rsid w:val="009771E5"/>
    <w:rPr>
      <w:rFonts w:ascii="Cambria" w:hAnsi="Cambria"/>
      <w:b/>
      <w:bCs/>
      <w:i/>
      <w:iCs/>
      <w:sz w:val="28"/>
      <w:szCs w:val="28"/>
      <w:lang w:val="x-none" w:eastAsia="en-US"/>
    </w:rPr>
  </w:style>
  <w:style w:type="paragraph" w:styleId="a5">
    <w:name w:val="No Spacing"/>
    <w:uiPriority w:val="1"/>
    <w:qFormat/>
    <w:rsid w:val="009771E5"/>
    <w:rPr>
      <w:rFonts w:ascii="Calibri" w:hAnsi="Calibri"/>
      <w:sz w:val="22"/>
      <w:szCs w:val="22"/>
    </w:rPr>
  </w:style>
  <w:style w:type="character" w:customStyle="1" w:styleId="FontStyle13">
    <w:name w:val="Font Style13"/>
    <w:rsid w:val="00EF53DE"/>
    <w:rPr>
      <w:rFonts w:ascii="Times New Roman" w:hAnsi="Times New Roman"/>
      <w:sz w:val="26"/>
    </w:rPr>
  </w:style>
  <w:style w:type="character" w:customStyle="1" w:styleId="lastbreadcrumb">
    <w:name w:val="last_breadcrumb"/>
    <w:basedOn w:val="a0"/>
    <w:rsid w:val="00EF53DE"/>
    <w:rPr>
      <w:rFonts w:ascii="Times New Roman" w:hAnsi="Times New Roman" w:cs="Times New Roman" w:hint="default"/>
    </w:rPr>
  </w:style>
  <w:style w:type="paragraph" w:styleId="a6">
    <w:name w:val="Plain Text"/>
    <w:basedOn w:val="a"/>
    <w:link w:val="11"/>
    <w:unhideWhenUsed/>
    <w:rsid w:val="004B5F82"/>
    <w:rPr>
      <w:rFonts w:ascii="Courier New" w:hAnsi="Courier New" w:cs="Courier New"/>
      <w:sz w:val="20"/>
      <w:szCs w:val="20"/>
    </w:rPr>
  </w:style>
  <w:style w:type="character" w:customStyle="1" w:styleId="a7">
    <w:name w:val="Текст Знак"/>
    <w:basedOn w:val="a0"/>
    <w:link w:val="a6"/>
    <w:rsid w:val="004B5F82"/>
    <w:rPr>
      <w:rFonts w:ascii="Courier New" w:hAnsi="Courier New" w:cs="Courier New"/>
    </w:rPr>
  </w:style>
  <w:style w:type="character" w:customStyle="1" w:styleId="11">
    <w:name w:val="Текст Знак1"/>
    <w:basedOn w:val="a0"/>
    <w:link w:val="a6"/>
    <w:locked/>
    <w:rsid w:val="004B5F82"/>
    <w:rPr>
      <w:rFonts w:ascii="Courier New" w:hAnsi="Courier New" w:cs="Courier New"/>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
    <w:basedOn w:val="a"/>
    <w:link w:val="a9"/>
    <w:uiPriority w:val="34"/>
    <w:qFormat/>
    <w:rsid w:val="00517B18"/>
    <w:pPr>
      <w:ind w:left="720"/>
      <w:contextualSpacing/>
    </w:pPr>
    <w:rPr>
      <w:sz w:val="20"/>
      <w:szCs w:val="20"/>
    </w:rPr>
  </w:style>
  <w:style w:type="table" w:styleId="aa">
    <w:name w:val="Table Grid"/>
    <w:basedOn w:val="a1"/>
    <w:rsid w:val="008A56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_"/>
    <w:basedOn w:val="a0"/>
    <w:link w:val="21"/>
    <w:rsid w:val="00AB3612"/>
    <w:rPr>
      <w:spacing w:val="3"/>
      <w:sz w:val="25"/>
      <w:szCs w:val="25"/>
      <w:shd w:val="clear" w:color="auto" w:fill="FFFFFF"/>
    </w:rPr>
  </w:style>
  <w:style w:type="paragraph" w:customStyle="1" w:styleId="21">
    <w:name w:val="Основной текст2"/>
    <w:basedOn w:val="a"/>
    <w:link w:val="ab"/>
    <w:rsid w:val="00AB3612"/>
    <w:pPr>
      <w:widowControl w:val="0"/>
      <w:shd w:val="clear" w:color="auto" w:fill="FFFFFF"/>
      <w:spacing w:before="720" w:after="600" w:line="326" w:lineRule="exact"/>
      <w:jc w:val="both"/>
    </w:pPr>
    <w:rPr>
      <w:spacing w:val="3"/>
      <w:sz w:val="25"/>
      <w:szCs w:val="25"/>
    </w:rPr>
  </w:style>
  <w:style w:type="character" w:customStyle="1" w:styleId="ac">
    <w:name w:val="Таблицы (моноширинный) Знак"/>
    <w:link w:val="ad"/>
    <w:locked/>
    <w:rsid w:val="00AB3612"/>
    <w:rPr>
      <w:rFonts w:ascii="Courier New" w:hAnsi="Courier New" w:cs="Courier New"/>
    </w:rPr>
  </w:style>
  <w:style w:type="paragraph" w:customStyle="1" w:styleId="ad">
    <w:name w:val="Таблицы (моноширинный)"/>
    <w:basedOn w:val="a"/>
    <w:next w:val="a"/>
    <w:link w:val="ac"/>
    <w:rsid w:val="00AB3612"/>
    <w:pPr>
      <w:widowControl w:val="0"/>
      <w:autoSpaceDE w:val="0"/>
      <w:autoSpaceDN w:val="0"/>
      <w:adjustRightInd w:val="0"/>
      <w:jc w:val="both"/>
    </w:pPr>
    <w:rPr>
      <w:rFonts w:ascii="Courier New" w:hAnsi="Courier New"/>
      <w:sz w:val="20"/>
      <w:szCs w:val="20"/>
      <w:lang w:val="x-none" w:eastAsia="x-none"/>
    </w:rPr>
  </w:style>
  <w:style w:type="character" w:customStyle="1" w:styleId="10">
    <w:name w:val="Заголовок 1 Знак"/>
    <w:basedOn w:val="a0"/>
    <w:link w:val="1"/>
    <w:rsid w:val="00BF6B11"/>
    <w:rPr>
      <w:rFonts w:ascii="Cambria" w:eastAsia="Times New Roman" w:hAnsi="Cambria" w:cs="Times New Roman"/>
      <w:b/>
      <w:bCs/>
      <w:kern w:val="32"/>
      <w:sz w:val="32"/>
      <w:szCs w:val="32"/>
    </w:rPr>
  </w:style>
  <w:style w:type="paragraph" w:styleId="ae">
    <w:name w:val="Document Map"/>
    <w:basedOn w:val="a"/>
    <w:link w:val="af"/>
    <w:rsid w:val="00BF6B11"/>
    <w:pPr>
      <w:shd w:val="clear" w:color="auto" w:fill="000080"/>
    </w:pPr>
    <w:rPr>
      <w:rFonts w:ascii="Tahoma" w:hAnsi="Tahoma" w:cs="Tahoma"/>
      <w:sz w:val="20"/>
      <w:szCs w:val="20"/>
    </w:rPr>
  </w:style>
  <w:style w:type="character" w:customStyle="1" w:styleId="af">
    <w:name w:val="Схема документа Знак"/>
    <w:basedOn w:val="a0"/>
    <w:link w:val="ae"/>
    <w:rsid w:val="00BF6B11"/>
    <w:rPr>
      <w:rFonts w:ascii="Tahoma" w:hAnsi="Tahoma" w:cs="Tahoma"/>
      <w:shd w:val="clear" w:color="auto" w:fill="000080"/>
    </w:rPr>
  </w:style>
  <w:style w:type="character" w:styleId="af0">
    <w:name w:val="Hyperlink"/>
    <w:rsid w:val="00BF6B11"/>
    <w:rPr>
      <w:color w:val="0000FF"/>
      <w:u w:val="single"/>
    </w:rPr>
  </w:style>
  <w:style w:type="paragraph" w:styleId="af1">
    <w:name w:val="Body Text"/>
    <w:basedOn w:val="a"/>
    <w:link w:val="af2"/>
    <w:rsid w:val="00BF6B11"/>
    <w:pPr>
      <w:pBdr>
        <w:bottom w:val="single" w:sz="12" w:space="1" w:color="auto"/>
      </w:pBdr>
      <w:jc w:val="center"/>
    </w:pPr>
    <w:rPr>
      <w:b/>
      <w:sz w:val="32"/>
      <w:szCs w:val="20"/>
    </w:rPr>
  </w:style>
  <w:style w:type="character" w:customStyle="1" w:styleId="af2">
    <w:name w:val="Основной текст Знак"/>
    <w:basedOn w:val="a0"/>
    <w:link w:val="af1"/>
    <w:rsid w:val="00BF6B11"/>
    <w:rPr>
      <w:b/>
      <w:sz w:val="32"/>
    </w:rPr>
  </w:style>
  <w:style w:type="paragraph" w:styleId="22">
    <w:name w:val="Body Text 2"/>
    <w:basedOn w:val="a"/>
    <w:link w:val="23"/>
    <w:rsid w:val="00BF6B11"/>
    <w:pPr>
      <w:spacing w:after="120" w:line="480" w:lineRule="auto"/>
    </w:pPr>
    <w:rPr>
      <w:sz w:val="20"/>
      <w:szCs w:val="20"/>
    </w:rPr>
  </w:style>
  <w:style w:type="character" w:customStyle="1" w:styleId="23">
    <w:name w:val="Основной текст 2 Знак"/>
    <w:basedOn w:val="a0"/>
    <w:link w:val="22"/>
    <w:rsid w:val="00BF6B11"/>
  </w:style>
  <w:style w:type="paragraph" w:styleId="af3">
    <w:name w:val="Title"/>
    <w:basedOn w:val="a"/>
    <w:link w:val="af4"/>
    <w:qFormat/>
    <w:rsid w:val="00BF6B11"/>
    <w:pPr>
      <w:jc w:val="center"/>
    </w:pPr>
    <w:rPr>
      <w:sz w:val="28"/>
      <w:szCs w:val="20"/>
    </w:rPr>
  </w:style>
  <w:style w:type="character" w:customStyle="1" w:styleId="af4">
    <w:name w:val="Название Знак"/>
    <w:basedOn w:val="a0"/>
    <w:link w:val="af3"/>
    <w:rsid w:val="00BF6B11"/>
    <w:rPr>
      <w:sz w:val="28"/>
    </w:rPr>
  </w:style>
  <w:style w:type="character" w:customStyle="1" w:styleId="af5">
    <w:name w:val="Цветовое выделение"/>
    <w:rsid w:val="00BF6B11"/>
    <w:rPr>
      <w:b/>
      <w:bCs/>
      <w:color w:val="000080"/>
    </w:rPr>
  </w:style>
  <w:style w:type="character" w:customStyle="1" w:styleId="af6">
    <w:name w:val="Гипертекстовая ссылка"/>
    <w:rsid w:val="00BF6B11"/>
    <w:rPr>
      <w:b/>
      <w:bCs/>
      <w:color w:val="008000"/>
      <w:u w:val="single"/>
    </w:rPr>
  </w:style>
  <w:style w:type="paragraph" w:customStyle="1" w:styleId="af7">
    <w:name w:val="Часть"/>
    <w:basedOn w:val="a"/>
    <w:rsid w:val="00BF6B11"/>
    <w:pPr>
      <w:spacing w:after="60"/>
      <w:jc w:val="center"/>
    </w:pPr>
    <w:rPr>
      <w:rFonts w:ascii="Arial" w:hAnsi="Arial" w:cs="Arial"/>
      <w:b/>
      <w:bCs/>
      <w:caps/>
      <w:sz w:val="32"/>
      <w:szCs w:val="32"/>
    </w:rPr>
  </w:style>
  <w:style w:type="paragraph" w:styleId="af8">
    <w:name w:val="footer"/>
    <w:basedOn w:val="a"/>
    <w:link w:val="af9"/>
    <w:rsid w:val="00BF6B11"/>
    <w:pPr>
      <w:tabs>
        <w:tab w:val="center" w:pos="4677"/>
        <w:tab w:val="right" w:pos="9355"/>
      </w:tabs>
    </w:pPr>
    <w:rPr>
      <w:sz w:val="20"/>
      <w:szCs w:val="20"/>
    </w:rPr>
  </w:style>
  <w:style w:type="character" w:customStyle="1" w:styleId="af9">
    <w:name w:val="Нижний колонтитул Знак"/>
    <w:basedOn w:val="a0"/>
    <w:link w:val="af8"/>
    <w:rsid w:val="00BF6B11"/>
  </w:style>
  <w:style w:type="character" w:styleId="afa">
    <w:name w:val="page number"/>
    <w:basedOn w:val="a0"/>
    <w:rsid w:val="00BF6B11"/>
  </w:style>
  <w:style w:type="paragraph" w:customStyle="1" w:styleId="ConsPlusNonformat">
    <w:name w:val="ConsPlusNonformat"/>
    <w:rsid w:val="00BF6B11"/>
    <w:pPr>
      <w:widowControl w:val="0"/>
      <w:autoSpaceDE w:val="0"/>
      <w:autoSpaceDN w:val="0"/>
      <w:adjustRightInd w:val="0"/>
    </w:pPr>
    <w:rPr>
      <w:rFonts w:ascii="Courier New" w:hAnsi="Courier New" w:cs="Courier New"/>
    </w:rPr>
  </w:style>
  <w:style w:type="paragraph" w:customStyle="1" w:styleId="ConsNonformat">
    <w:name w:val="ConsNonformat"/>
    <w:rsid w:val="00BF6B11"/>
    <w:pPr>
      <w:widowControl w:val="0"/>
      <w:snapToGrid w:val="0"/>
    </w:pPr>
    <w:rPr>
      <w:rFonts w:ascii="Courier New" w:hAnsi="Courier New"/>
    </w:rPr>
  </w:style>
  <w:style w:type="character" w:styleId="afb">
    <w:name w:val="FollowedHyperlink"/>
    <w:basedOn w:val="a0"/>
    <w:rsid w:val="00BF6B11"/>
    <w:rPr>
      <w:color w:val="800080"/>
      <w:u w:val="single"/>
    </w:rPr>
  </w:style>
  <w:style w:type="character" w:customStyle="1" w:styleId="24">
    <w:name w:val="Знак Знак2"/>
    <w:locked/>
    <w:rsid w:val="00BF6B11"/>
    <w:rPr>
      <w:sz w:val="28"/>
      <w:lang w:val="ru-RU" w:eastAsia="ru-RU" w:bidi="ar-SA"/>
    </w:rPr>
  </w:style>
  <w:style w:type="character" w:customStyle="1" w:styleId="afc">
    <w:name w:val="Основной текст с отступом Знак"/>
    <w:basedOn w:val="a0"/>
    <w:link w:val="afd"/>
    <w:locked/>
    <w:rsid w:val="00BF6B11"/>
  </w:style>
  <w:style w:type="paragraph" w:styleId="afd">
    <w:name w:val="Body Text Indent"/>
    <w:basedOn w:val="a"/>
    <w:link w:val="afc"/>
    <w:rsid w:val="00BF6B11"/>
    <w:pPr>
      <w:spacing w:after="120"/>
      <w:ind w:left="283"/>
    </w:pPr>
    <w:rPr>
      <w:sz w:val="20"/>
      <w:szCs w:val="20"/>
    </w:rPr>
  </w:style>
  <w:style w:type="character" w:customStyle="1" w:styleId="12">
    <w:name w:val="Основной текст с отступом Знак1"/>
    <w:basedOn w:val="a0"/>
    <w:link w:val="afd"/>
    <w:rsid w:val="00BF6B11"/>
    <w:rPr>
      <w:sz w:val="24"/>
      <w:szCs w:val="24"/>
    </w:rPr>
  </w:style>
  <w:style w:type="character" w:customStyle="1" w:styleId="3">
    <w:name w:val="Основной текст 3 Знак"/>
    <w:link w:val="30"/>
    <w:locked/>
    <w:rsid w:val="00BF6B11"/>
    <w:rPr>
      <w:sz w:val="16"/>
      <w:szCs w:val="16"/>
    </w:rPr>
  </w:style>
  <w:style w:type="paragraph" w:styleId="30">
    <w:name w:val="Body Text 3"/>
    <w:basedOn w:val="a"/>
    <w:link w:val="3"/>
    <w:rsid w:val="00BF6B11"/>
    <w:pPr>
      <w:spacing w:after="120"/>
    </w:pPr>
    <w:rPr>
      <w:sz w:val="16"/>
      <w:szCs w:val="16"/>
      <w:lang w:val="x-none" w:eastAsia="x-none"/>
    </w:rPr>
  </w:style>
  <w:style w:type="character" w:customStyle="1" w:styleId="31">
    <w:name w:val="Основной текст 3 Знак1"/>
    <w:basedOn w:val="a0"/>
    <w:link w:val="30"/>
    <w:uiPriority w:val="99"/>
    <w:rsid w:val="00BF6B11"/>
    <w:rPr>
      <w:sz w:val="16"/>
      <w:szCs w:val="16"/>
    </w:rPr>
  </w:style>
  <w:style w:type="paragraph" w:customStyle="1" w:styleId="western">
    <w:name w:val="western"/>
    <w:basedOn w:val="a"/>
    <w:rsid w:val="00BF6B11"/>
    <w:pPr>
      <w:spacing w:before="100" w:beforeAutospacing="1" w:line="238" w:lineRule="atLeast"/>
      <w:ind w:right="1276"/>
    </w:pPr>
    <w:rPr>
      <w:color w:val="000000"/>
      <w:sz w:val="28"/>
      <w:szCs w:val="28"/>
    </w:rPr>
  </w:style>
  <w:style w:type="character" w:customStyle="1" w:styleId="8">
    <w:name w:val="Знак Знак8"/>
    <w:rsid w:val="00BF6B11"/>
    <w:rPr>
      <w:noProof/>
      <w:sz w:val="32"/>
      <w:lang w:bidi="ar-SA"/>
    </w:rPr>
  </w:style>
  <w:style w:type="paragraph" w:styleId="afe">
    <w:name w:val="Balloon Text"/>
    <w:basedOn w:val="a"/>
    <w:link w:val="aff"/>
    <w:rsid w:val="00BF6B11"/>
    <w:rPr>
      <w:rFonts w:ascii="Tahoma" w:hAnsi="Tahoma"/>
      <w:sz w:val="16"/>
      <w:szCs w:val="16"/>
    </w:rPr>
  </w:style>
  <w:style w:type="character" w:customStyle="1" w:styleId="aff">
    <w:name w:val="Текст выноски Знак"/>
    <w:basedOn w:val="a0"/>
    <w:link w:val="afe"/>
    <w:rsid w:val="00BF6B11"/>
    <w:rPr>
      <w:rFonts w:ascii="Tahoma" w:hAnsi="Tahoma"/>
      <w:sz w:val="16"/>
      <w:szCs w:val="16"/>
    </w:rPr>
  </w:style>
  <w:style w:type="character" w:customStyle="1" w:styleId="9">
    <w:name w:val="Знак Знак9"/>
    <w:rsid w:val="00BF6B11"/>
    <w:rPr>
      <w:noProof/>
      <w:sz w:val="32"/>
      <w:lang w:bidi="ar-SA"/>
    </w:rPr>
  </w:style>
  <w:style w:type="character" w:styleId="aff0">
    <w:name w:val="Emphasis"/>
    <w:basedOn w:val="a0"/>
    <w:qFormat/>
    <w:rsid w:val="00BF6B11"/>
    <w:rPr>
      <w:i/>
      <w:iCs/>
    </w:rPr>
  </w:style>
  <w:style w:type="character" w:customStyle="1" w:styleId="100">
    <w:name w:val="Знак Знак10"/>
    <w:basedOn w:val="a0"/>
    <w:rsid w:val="00BF6B11"/>
    <w:rPr>
      <w:noProof/>
      <w:sz w:val="32"/>
    </w:rPr>
  </w:style>
  <w:style w:type="paragraph" w:styleId="aff1">
    <w:name w:val="header"/>
    <w:basedOn w:val="a"/>
    <w:link w:val="aff2"/>
    <w:rsid w:val="00BF6B11"/>
    <w:pPr>
      <w:tabs>
        <w:tab w:val="center" w:pos="4677"/>
        <w:tab w:val="right" w:pos="9355"/>
      </w:tabs>
    </w:pPr>
    <w:rPr>
      <w:sz w:val="20"/>
      <w:szCs w:val="20"/>
    </w:rPr>
  </w:style>
  <w:style w:type="character" w:customStyle="1" w:styleId="aff2">
    <w:name w:val="Верхний колонтитул Знак"/>
    <w:basedOn w:val="a0"/>
    <w:link w:val="aff1"/>
    <w:rsid w:val="00BF6B11"/>
  </w:style>
  <w:style w:type="character" w:customStyle="1" w:styleId="25">
    <w:name w:val="Основной текст (2)_"/>
    <w:basedOn w:val="a0"/>
    <w:link w:val="26"/>
    <w:rsid w:val="00BF6B11"/>
    <w:rPr>
      <w:rFonts w:ascii="Arial" w:eastAsia="Arial" w:hAnsi="Arial" w:cs="Arial"/>
      <w:spacing w:val="4"/>
      <w:sz w:val="27"/>
      <w:szCs w:val="27"/>
      <w:shd w:val="clear" w:color="auto" w:fill="FFFFFF"/>
    </w:rPr>
  </w:style>
  <w:style w:type="paragraph" w:customStyle="1" w:styleId="26">
    <w:name w:val="Основной текст (2)"/>
    <w:basedOn w:val="a"/>
    <w:link w:val="25"/>
    <w:rsid w:val="00BF6B11"/>
    <w:pPr>
      <w:widowControl w:val="0"/>
      <w:shd w:val="clear" w:color="auto" w:fill="FFFFFF"/>
      <w:spacing w:line="0" w:lineRule="atLeast"/>
    </w:pPr>
    <w:rPr>
      <w:rFonts w:ascii="Arial" w:eastAsia="Arial" w:hAnsi="Arial" w:cs="Arial"/>
      <w:spacing w:val="4"/>
      <w:sz w:val="27"/>
      <w:szCs w:val="27"/>
    </w:rPr>
  </w:style>
  <w:style w:type="character" w:customStyle="1" w:styleId="aff3">
    <w:name w:val="Подпись к картинке_"/>
    <w:basedOn w:val="a0"/>
    <w:link w:val="aff4"/>
    <w:rsid w:val="00BF6B11"/>
    <w:rPr>
      <w:rFonts w:ascii="Arial" w:eastAsia="Arial" w:hAnsi="Arial" w:cs="Arial"/>
      <w:spacing w:val="5"/>
      <w:sz w:val="11"/>
      <w:szCs w:val="11"/>
      <w:shd w:val="clear" w:color="auto" w:fill="FFFFFF"/>
    </w:rPr>
  </w:style>
  <w:style w:type="paragraph" w:customStyle="1" w:styleId="aff4">
    <w:name w:val="Подпись к картинке"/>
    <w:basedOn w:val="a"/>
    <w:link w:val="aff3"/>
    <w:rsid w:val="00BF6B11"/>
    <w:pPr>
      <w:widowControl w:val="0"/>
      <w:shd w:val="clear" w:color="auto" w:fill="FFFFFF"/>
      <w:spacing w:line="0" w:lineRule="atLeast"/>
    </w:pPr>
    <w:rPr>
      <w:rFonts w:ascii="Arial" w:eastAsia="Arial" w:hAnsi="Arial" w:cs="Arial"/>
      <w:spacing w:val="5"/>
      <w:sz w:val="11"/>
      <w:szCs w:val="11"/>
    </w:rPr>
  </w:style>
  <w:style w:type="paragraph" w:customStyle="1" w:styleId="13">
    <w:name w:val="Основной текст1"/>
    <w:basedOn w:val="a"/>
    <w:rsid w:val="00BF6B11"/>
    <w:pPr>
      <w:widowControl w:val="0"/>
      <w:shd w:val="clear" w:color="auto" w:fill="FFFFFF"/>
      <w:spacing w:before="660" w:line="0" w:lineRule="atLeast"/>
    </w:pPr>
    <w:rPr>
      <w:rFonts w:ascii="Arial" w:eastAsia="Arial" w:hAnsi="Arial" w:cs="Arial"/>
      <w:spacing w:val="-3"/>
      <w:sz w:val="22"/>
      <w:szCs w:val="22"/>
    </w:rPr>
  </w:style>
  <w:style w:type="character" w:customStyle="1" w:styleId="14">
    <w:name w:val="Заголовок №1_"/>
    <w:basedOn w:val="a0"/>
    <w:link w:val="15"/>
    <w:rsid w:val="00BF6B11"/>
    <w:rPr>
      <w:rFonts w:ascii="Arial" w:eastAsia="Arial" w:hAnsi="Arial" w:cs="Arial"/>
      <w:b/>
      <w:bCs/>
      <w:spacing w:val="5"/>
      <w:sz w:val="21"/>
      <w:szCs w:val="21"/>
      <w:shd w:val="clear" w:color="auto" w:fill="FFFFFF"/>
    </w:rPr>
  </w:style>
  <w:style w:type="paragraph" w:customStyle="1" w:styleId="15">
    <w:name w:val="Заголовок №1"/>
    <w:basedOn w:val="a"/>
    <w:link w:val="14"/>
    <w:rsid w:val="00BF6B11"/>
    <w:pPr>
      <w:widowControl w:val="0"/>
      <w:shd w:val="clear" w:color="auto" w:fill="FFFFFF"/>
      <w:spacing w:after="3720" w:line="0" w:lineRule="atLeast"/>
      <w:outlineLvl w:val="0"/>
    </w:pPr>
    <w:rPr>
      <w:rFonts w:ascii="Arial" w:eastAsia="Arial" w:hAnsi="Arial" w:cs="Arial"/>
      <w:b/>
      <w:bCs/>
      <w:spacing w:val="5"/>
      <w:sz w:val="21"/>
      <w:szCs w:val="21"/>
    </w:rPr>
  </w:style>
  <w:style w:type="character" w:customStyle="1" w:styleId="65pt0pt">
    <w:name w:val="Основной текст + 6;5 pt;Интервал 0 pt"/>
    <w:basedOn w:val="ab"/>
    <w:rsid w:val="00BF6B11"/>
    <w:rPr>
      <w:rFonts w:ascii="Arial" w:eastAsia="Arial" w:hAnsi="Arial" w:cs="Arial"/>
      <w:color w:val="000000"/>
      <w:spacing w:val="1"/>
      <w:w w:val="100"/>
      <w:position w:val="0"/>
      <w:sz w:val="13"/>
      <w:szCs w:val="13"/>
      <w:shd w:val="clear" w:color="auto" w:fill="FFFFFF"/>
      <w:lang w:val="ru-RU"/>
    </w:rPr>
  </w:style>
  <w:style w:type="character" w:customStyle="1" w:styleId="7pt0pt">
    <w:name w:val="Основной текст + 7 pt;Интервал 0 pt"/>
    <w:basedOn w:val="ab"/>
    <w:rsid w:val="00BF6B11"/>
    <w:rPr>
      <w:rFonts w:ascii="Arial" w:eastAsia="Arial" w:hAnsi="Arial" w:cs="Arial"/>
      <w:color w:val="000000"/>
      <w:spacing w:val="1"/>
      <w:w w:val="100"/>
      <w:position w:val="0"/>
      <w:sz w:val="14"/>
      <w:szCs w:val="14"/>
      <w:shd w:val="clear" w:color="auto" w:fill="FFFFFF"/>
      <w:lang w:val="ru-RU"/>
    </w:rPr>
  </w:style>
  <w:style w:type="character" w:customStyle="1" w:styleId="9pt0pt">
    <w:name w:val="Основной текст + 9 pt;Интервал 0 pt"/>
    <w:basedOn w:val="ab"/>
    <w:rsid w:val="00BF6B11"/>
    <w:rPr>
      <w:rFonts w:ascii="Arial" w:eastAsia="Arial" w:hAnsi="Arial" w:cs="Arial"/>
      <w:color w:val="000000"/>
      <w:spacing w:val="2"/>
      <w:w w:val="100"/>
      <w:position w:val="0"/>
      <w:sz w:val="18"/>
      <w:szCs w:val="18"/>
      <w:shd w:val="clear" w:color="auto" w:fill="FFFFFF"/>
      <w:lang w:val="ru-RU"/>
    </w:rPr>
  </w:style>
  <w:style w:type="paragraph" w:customStyle="1" w:styleId="s1">
    <w:name w:val="s_1"/>
    <w:basedOn w:val="a"/>
    <w:rsid w:val="00BF6B11"/>
    <w:pPr>
      <w:spacing w:before="100" w:beforeAutospacing="1" w:after="100" w:afterAutospacing="1"/>
    </w:pPr>
  </w:style>
  <w:style w:type="character" w:customStyle="1" w:styleId="6">
    <w:name w:val="Основной текст + 6"/>
    <w:aliases w:val="5 pt,Интервал 0 pt"/>
    <w:basedOn w:val="ab"/>
    <w:rsid w:val="00BF6B11"/>
    <w:rPr>
      <w:rFonts w:ascii="Arial" w:eastAsia="Arial" w:hAnsi="Arial" w:cs="Arial"/>
      <w:color w:val="000000"/>
      <w:spacing w:val="2"/>
      <w:w w:val="100"/>
      <w:position w:val="0"/>
      <w:sz w:val="18"/>
      <w:szCs w:val="18"/>
      <w:shd w:val="clear" w:color="auto" w:fill="FFFFFF"/>
      <w:lang w:val="ru-RU"/>
    </w:rPr>
  </w:style>
  <w:style w:type="paragraph" w:customStyle="1" w:styleId="ConsNormal">
    <w:name w:val="ConsNormal"/>
    <w:rsid w:val="00BF6B11"/>
    <w:pPr>
      <w:widowControl w:val="0"/>
      <w:autoSpaceDE w:val="0"/>
      <w:autoSpaceDN w:val="0"/>
      <w:adjustRightInd w:val="0"/>
      <w:ind w:firstLine="720"/>
    </w:pPr>
    <w:rPr>
      <w:rFonts w:ascii="Arial" w:hAnsi="Arial" w:cs="Arial"/>
    </w:rPr>
  </w:style>
  <w:style w:type="character" w:customStyle="1" w:styleId="55pt0pt">
    <w:name w:val="Основной текст + 5;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shd w:val="clear" w:color="auto" w:fill="FFFFFF"/>
    </w:rPr>
  </w:style>
  <w:style w:type="character" w:customStyle="1" w:styleId="0pt">
    <w:name w:val="Основной текст + Полужирный;Интервал 0 pt"/>
    <w:basedOn w:val="ab"/>
    <w:rsid w:val="00BF6B11"/>
    <w:rPr>
      <w:rFonts w:ascii="Lucida Sans Unicode" w:eastAsia="Lucida Sans Unicode" w:hAnsi="Lucida Sans Unicode" w:cs="Lucida Sans Unicode"/>
      <w:b/>
      <w:bCs/>
      <w:i w:val="0"/>
      <w:iCs w:val="0"/>
      <w:smallCaps w:val="0"/>
      <w:strike w:val="0"/>
      <w:color w:val="000000"/>
      <w:spacing w:val="3"/>
      <w:w w:val="100"/>
      <w:position w:val="0"/>
      <w:sz w:val="12"/>
      <w:szCs w:val="12"/>
      <w:u w:val="none"/>
      <w:shd w:val="clear" w:color="auto" w:fill="FFFFFF"/>
      <w:lang w:val="ru-RU"/>
    </w:rPr>
  </w:style>
  <w:style w:type="character" w:customStyle="1" w:styleId="-1pt">
    <w:name w:val="Основной текст + Интервал -1 pt"/>
    <w:basedOn w:val="ab"/>
    <w:rsid w:val="00BF6B11"/>
    <w:rPr>
      <w:rFonts w:ascii="Lucida Sans Unicode" w:eastAsia="Lucida Sans Unicode" w:hAnsi="Lucida Sans Unicode" w:cs="Lucida Sans Unicode"/>
      <w:b w:val="0"/>
      <w:bCs w:val="0"/>
      <w:i w:val="0"/>
      <w:iCs w:val="0"/>
      <w:smallCaps w:val="0"/>
      <w:strike w:val="0"/>
      <w:color w:val="000000"/>
      <w:spacing w:val="-24"/>
      <w:w w:val="100"/>
      <w:position w:val="0"/>
      <w:sz w:val="12"/>
      <w:szCs w:val="12"/>
      <w:u w:val="none"/>
      <w:shd w:val="clear" w:color="auto" w:fill="FFFFFF"/>
      <w:lang w:val="ru-RU"/>
    </w:rPr>
  </w:style>
  <w:style w:type="character" w:customStyle="1" w:styleId="5pt1pt">
    <w:name w:val="Основной текст + 5 pt;Интервал 1 pt"/>
    <w:basedOn w:val="ab"/>
    <w:rsid w:val="00BF6B11"/>
    <w:rPr>
      <w:rFonts w:ascii="Lucida Sans Unicode" w:eastAsia="Lucida Sans Unicode" w:hAnsi="Lucida Sans Unicode" w:cs="Lucida Sans Unicode"/>
      <w:b w:val="0"/>
      <w:bCs w:val="0"/>
      <w:i w:val="0"/>
      <w:iCs w:val="0"/>
      <w:smallCaps w:val="0"/>
      <w:strike w:val="0"/>
      <w:color w:val="000000"/>
      <w:spacing w:val="24"/>
      <w:w w:val="100"/>
      <w:position w:val="0"/>
      <w:sz w:val="10"/>
      <w:szCs w:val="10"/>
      <w:u w:val="none"/>
      <w:shd w:val="clear" w:color="auto" w:fill="FFFFFF"/>
      <w:lang w:val="ru-RU"/>
    </w:rPr>
  </w:style>
  <w:style w:type="character" w:customStyle="1" w:styleId="5pt0pt">
    <w:name w:val="Основной текст + 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shd w:val="clear" w:color="auto" w:fill="FFFFFF"/>
    </w:rPr>
  </w:style>
  <w:style w:type="character" w:customStyle="1" w:styleId="20pt">
    <w:name w:val="Основной текст (2) + Не полужирный;Курсив;Интервал 0 pt"/>
    <w:basedOn w:val="25"/>
    <w:rsid w:val="00BF6B11"/>
    <w:rPr>
      <w:rFonts w:ascii="Lucida Sans Unicode" w:eastAsia="Lucida Sans Unicode" w:hAnsi="Lucida Sans Unicode" w:cs="Lucida Sans Unicode"/>
      <w:b/>
      <w:bCs/>
      <w:i/>
      <w:iCs/>
      <w:smallCaps w:val="0"/>
      <w:strike w:val="0"/>
      <w:color w:val="000000"/>
      <w:spacing w:val="0"/>
      <w:w w:val="100"/>
      <w:position w:val="0"/>
      <w:sz w:val="12"/>
      <w:szCs w:val="12"/>
      <w:u w:val="none"/>
      <w:shd w:val="clear" w:color="auto" w:fill="FFFFFF"/>
    </w:rPr>
  </w:style>
  <w:style w:type="character" w:customStyle="1" w:styleId="BookmanOldStyle45pt0pt">
    <w:name w:val="Основной текст + Bookman Old Style;4;5 pt;Интервал 0 pt"/>
    <w:basedOn w:val="ab"/>
    <w:rsid w:val="00BF6B11"/>
    <w:rPr>
      <w:rFonts w:ascii="Bookman Old Style" w:eastAsia="Bookman Old Style" w:hAnsi="Bookman Old Style" w:cs="Bookman Old Style"/>
      <w:b w:val="0"/>
      <w:bCs w:val="0"/>
      <w:i w:val="0"/>
      <w:iCs w:val="0"/>
      <w:smallCaps w:val="0"/>
      <w:strike w:val="0"/>
      <w:color w:val="000000"/>
      <w:spacing w:val="15"/>
      <w:w w:val="100"/>
      <w:position w:val="0"/>
      <w:sz w:val="9"/>
      <w:szCs w:val="9"/>
      <w:u w:val="none"/>
      <w:shd w:val="clear" w:color="auto" w:fill="FFFFFF"/>
      <w:lang w:val="en-US"/>
    </w:rPr>
  </w:style>
  <w:style w:type="character" w:customStyle="1" w:styleId="45pt0pt">
    <w:name w:val="Основной текст + 4;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shd w:val="clear" w:color="auto" w:fill="FFFFFF"/>
    </w:rPr>
  </w:style>
  <w:style w:type="character" w:customStyle="1" w:styleId="aff5">
    <w:name w:val="Основной текст + Малые прописные"/>
    <w:basedOn w:val="ab"/>
    <w:rsid w:val="00BF6B11"/>
    <w:rPr>
      <w:rFonts w:ascii="Lucida Sans Unicode" w:eastAsia="Lucida Sans Unicode" w:hAnsi="Lucida Sans Unicode" w:cs="Lucida Sans Unicode"/>
      <w:b w:val="0"/>
      <w:bCs w:val="0"/>
      <w:i w:val="0"/>
      <w:iCs w:val="0"/>
      <w:smallCaps/>
      <w:strike w:val="0"/>
      <w:color w:val="000000"/>
      <w:spacing w:val="2"/>
      <w:w w:val="100"/>
      <w:position w:val="0"/>
      <w:sz w:val="12"/>
      <w:szCs w:val="12"/>
      <w:u w:val="none"/>
      <w:shd w:val="clear" w:color="auto" w:fill="FFFFFF"/>
      <w:lang w:val="en-US"/>
    </w:rPr>
  </w:style>
  <w:style w:type="character" w:customStyle="1" w:styleId="55pt0pt0">
    <w:name w:val="Основной текст + 5;5 pt;Малые прописные;Интервал 0 pt"/>
    <w:basedOn w:val="ab"/>
    <w:rsid w:val="00BF6B11"/>
    <w:rPr>
      <w:rFonts w:ascii="Lucida Sans Unicode" w:eastAsia="Lucida Sans Unicode" w:hAnsi="Lucida Sans Unicode" w:cs="Lucida Sans Unicode"/>
      <w:b w:val="0"/>
      <w:bCs w:val="0"/>
      <w:i w:val="0"/>
      <w:iCs w:val="0"/>
      <w:smallCaps/>
      <w:strike w:val="0"/>
      <w:color w:val="000000"/>
      <w:spacing w:val="14"/>
      <w:w w:val="100"/>
      <w:position w:val="0"/>
      <w:sz w:val="11"/>
      <w:szCs w:val="11"/>
      <w:u w:val="none"/>
      <w:shd w:val="clear" w:color="auto" w:fill="FFFFFF"/>
      <w:lang w:val="en-US"/>
    </w:rPr>
  </w:style>
  <w:style w:type="character" w:customStyle="1" w:styleId="Candara4pt0pt">
    <w:name w:val="Основной текст + Candara;4 pt;Курсив;Интервал 0 pt"/>
    <w:basedOn w:val="ab"/>
    <w:rsid w:val="00BF6B11"/>
    <w:rPr>
      <w:rFonts w:ascii="Candara" w:eastAsia="Candara" w:hAnsi="Candara" w:cs="Candara"/>
      <w:b w:val="0"/>
      <w:bCs w:val="0"/>
      <w:i/>
      <w:iCs/>
      <w:smallCaps w:val="0"/>
      <w:strike w:val="0"/>
      <w:color w:val="000000"/>
      <w:spacing w:val="16"/>
      <w:w w:val="100"/>
      <w:position w:val="0"/>
      <w:sz w:val="8"/>
      <w:szCs w:val="8"/>
      <w:u w:val="none"/>
      <w:shd w:val="clear" w:color="auto" w:fill="FFFFFF"/>
      <w:lang w:val="ru-RU"/>
    </w:rPr>
  </w:style>
  <w:style w:type="character" w:customStyle="1" w:styleId="4pt0pt">
    <w:name w:val="Основной текст + 4 pt;Интервал 0 pt"/>
    <w:basedOn w:val="ab"/>
    <w:rsid w:val="00BF6B11"/>
    <w:rPr>
      <w:rFonts w:ascii="Lucida Sans Unicode" w:eastAsia="Lucida Sans Unicode" w:hAnsi="Lucida Sans Unicode" w:cs="Lucida Sans Unicode"/>
      <w:b w:val="0"/>
      <w:bCs w:val="0"/>
      <w:i w:val="0"/>
      <w:iCs w:val="0"/>
      <w:smallCaps w:val="0"/>
      <w:strike w:val="0"/>
      <w:color w:val="000000"/>
      <w:spacing w:val="8"/>
      <w:w w:val="100"/>
      <w:position w:val="0"/>
      <w:sz w:val="8"/>
      <w:szCs w:val="8"/>
      <w:u w:val="none"/>
      <w:shd w:val="clear" w:color="auto" w:fill="FFFFFF"/>
      <w:lang w:val="ru-RU"/>
    </w:rPr>
  </w:style>
  <w:style w:type="character" w:customStyle="1" w:styleId="Candara65pt0pt">
    <w:name w:val="Основной текст + Candara;6;5 pt;Интервал 0 pt"/>
    <w:basedOn w:val="ab"/>
    <w:rsid w:val="00BF6B11"/>
    <w:rPr>
      <w:rFonts w:ascii="Candara" w:eastAsia="Candara" w:hAnsi="Candara" w:cs="Candara"/>
      <w:b w:val="0"/>
      <w:bCs w:val="0"/>
      <w:i w:val="0"/>
      <w:iCs w:val="0"/>
      <w:smallCaps w:val="0"/>
      <w:strike w:val="0"/>
      <w:color w:val="000000"/>
      <w:spacing w:val="13"/>
      <w:w w:val="100"/>
      <w:position w:val="0"/>
      <w:sz w:val="13"/>
      <w:szCs w:val="13"/>
      <w:u w:val="none"/>
      <w:shd w:val="clear" w:color="auto" w:fill="FFFFFF"/>
      <w:lang w:val="ru-RU"/>
    </w:rPr>
  </w:style>
  <w:style w:type="character" w:customStyle="1" w:styleId="5pt0pt0">
    <w:name w:val="Основной текст + 5 pt;Малые прописные;Интервал 0 pt"/>
    <w:basedOn w:val="ab"/>
    <w:rsid w:val="00BF6B11"/>
    <w:rPr>
      <w:rFonts w:ascii="Century Gothic" w:eastAsia="Century Gothic" w:hAnsi="Century Gothic" w:cs="Century Gothic"/>
      <w:b w:val="0"/>
      <w:bCs w:val="0"/>
      <w:i w:val="0"/>
      <w:iCs w:val="0"/>
      <w:smallCaps/>
      <w:strike w:val="0"/>
      <w:color w:val="000000"/>
      <w:spacing w:val="12"/>
      <w:w w:val="100"/>
      <w:position w:val="0"/>
      <w:sz w:val="10"/>
      <w:szCs w:val="10"/>
      <w:u w:val="none"/>
      <w:shd w:val="clear" w:color="auto" w:fill="FFFFFF"/>
      <w:lang w:val="en-US"/>
    </w:rPr>
  </w:style>
  <w:style w:type="character" w:customStyle="1" w:styleId="0pt0">
    <w:name w:val="Основной текст + Полужирный;Курсив;Интервал 0 pt"/>
    <w:basedOn w:val="ab"/>
    <w:rsid w:val="00BF6B11"/>
    <w:rPr>
      <w:rFonts w:ascii="Century Gothic" w:eastAsia="Century Gothic" w:hAnsi="Century Gothic" w:cs="Century Gothic"/>
      <w:b/>
      <w:bCs/>
      <w:i/>
      <w:iCs/>
      <w:smallCaps w:val="0"/>
      <w:strike w:val="0"/>
      <w:color w:val="000000"/>
      <w:spacing w:val="0"/>
      <w:w w:val="100"/>
      <w:position w:val="0"/>
      <w:sz w:val="14"/>
      <w:szCs w:val="14"/>
      <w:u w:val="none"/>
      <w:shd w:val="clear" w:color="auto" w:fill="FFFFFF"/>
    </w:rPr>
  </w:style>
  <w:style w:type="character" w:customStyle="1" w:styleId="Candara0pt">
    <w:name w:val="Основной текст + Candara;Интервал 0 pt"/>
    <w:basedOn w:val="ab"/>
    <w:rsid w:val="00BF6B11"/>
    <w:rPr>
      <w:rFonts w:ascii="Candara" w:eastAsia="Candara" w:hAnsi="Candara" w:cs="Candara"/>
      <w:b w:val="0"/>
      <w:bCs w:val="0"/>
      <w:i w:val="0"/>
      <w:iCs w:val="0"/>
      <w:smallCaps w:val="0"/>
      <w:strike w:val="0"/>
      <w:color w:val="000000"/>
      <w:spacing w:val="8"/>
      <w:w w:val="100"/>
      <w:position w:val="0"/>
      <w:sz w:val="14"/>
      <w:szCs w:val="14"/>
      <w:u w:val="none"/>
      <w:shd w:val="clear" w:color="auto" w:fill="FFFFFF"/>
      <w:lang w:val="ru-RU"/>
    </w:rPr>
  </w:style>
  <w:style w:type="character" w:customStyle="1" w:styleId="6pt-1pt">
    <w:name w:val="Основной текст + 6 pt;Курсив;Интервал -1 pt"/>
    <w:basedOn w:val="ab"/>
    <w:rsid w:val="00BF6B11"/>
    <w:rPr>
      <w:rFonts w:ascii="Lucida Sans Unicode" w:eastAsia="Lucida Sans Unicode" w:hAnsi="Lucida Sans Unicode" w:cs="Lucida Sans Unicode"/>
      <w:b w:val="0"/>
      <w:bCs w:val="0"/>
      <w:i/>
      <w:iCs/>
      <w:smallCaps w:val="0"/>
      <w:strike w:val="0"/>
      <w:color w:val="000000"/>
      <w:spacing w:val="-23"/>
      <w:w w:val="100"/>
      <w:position w:val="0"/>
      <w:sz w:val="12"/>
      <w:szCs w:val="12"/>
      <w:u w:val="none"/>
      <w:shd w:val="clear" w:color="auto" w:fill="FFFFFF"/>
      <w:lang w:val="ru-RU"/>
    </w:rPr>
  </w:style>
  <w:style w:type="character" w:customStyle="1" w:styleId="Candara8pt0pt">
    <w:name w:val="Основной текст + Candara;8 pt;Интервал 0 pt"/>
    <w:basedOn w:val="ab"/>
    <w:rsid w:val="00BF6B11"/>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rPr>
  </w:style>
  <w:style w:type="character" w:customStyle="1" w:styleId="MSReferenceSansSerif4pt0pt">
    <w:name w:val="Основной текст + MS Reference Sans Serif;4 pt;Полужирный;Интервал 0 pt"/>
    <w:basedOn w:val="ab"/>
    <w:rsid w:val="00BF6B11"/>
    <w:rPr>
      <w:rFonts w:ascii="MS Reference Sans Serif" w:eastAsia="MS Reference Sans Serif" w:hAnsi="MS Reference Sans Serif" w:cs="MS Reference Sans Serif"/>
      <w:b/>
      <w:bCs/>
      <w:i w:val="0"/>
      <w:iCs w:val="0"/>
      <w:smallCaps w:val="0"/>
      <w:strike w:val="0"/>
      <w:color w:val="000000"/>
      <w:spacing w:val="-5"/>
      <w:w w:val="100"/>
      <w:position w:val="0"/>
      <w:sz w:val="8"/>
      <w:szCs w:val="8"/>
      <w:u w:val="none"/>
      <w:shd w:val="clear" w:color="auto" w:fill="FFFFFF"/>
      <w:lang w:val="en-US"/>
    </w:rPr>
  </w:style>
  <w:style w:type="character" w:customStyle="1" w:styleId="6pt0pt">
    <w:name w:val="Основной текст + 6 pt;Интервал 0 pt"/>
    <w:basedOn w:val="ab"/>
    <w:rsid w:val="00BF6B11"/>
    <w:rPr>
      <w:rFonts w:ascii="Lucida Sans Unicode" w:eastAsia="Lucida Sans Unicode" w:hAnsi="Lucida Sans Unicode" w:cs="Lucida Sans Unicode"/>
      <w:b w:val="0"/>
      <w:bCs w:val="0"/>
      <w:i w:val="0"/>
      <w:iCs w:val="0"/>
      <w:smallCaps w:val="0"/>
      <w:strike w:val="0"/>
      <w:color w:val="000000"/>
      <w:spacing w:val="12"/>
      <w:w w:val="100"/>
      <w:position w:val="0"/>
      <w:sz w:val="12"/>
      <w:szCs w:val="12"/>
      <w:u w:val="none"/>
      <w:shd w:val="clear" w:color="auto" w:fill="FFFFFF"/>
      <w:lang w:val="ru-RU"/>
    </w:rPr>
  </w:style>
  <w:style w:type="character" w:customStyle="1" w:styleId="55pt">
    <w:name w:val="Основной текст + 5;5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shd w:val="clear" w:color="auto" w:fill="FFFFFF"/>
    </w:rPr>
  </w:style>
  <w:style w:type="character" w:customStyle="1" w:styleId="27">
    <w:name w:val="Основной текст (2) + Малые прописные"/>
    <w:basedOn w:val="25"/>
    <w:rsid w:val="00BF6B11"/>
    <w:rPr>
      <w:rFonts w:ascii="Lucida Sans Unicode" w:eastAsia="Lucida Sans Unicode" w:hAnsi="Lucida Sans Unicode" w:cs="Lucida Sans Unicode"/>
      <w:b w:val="0"/>
      <w:bCs w:val="0"/>
      <w:i w:val="0"/>
      <w:iCs w:val="0"/>
      <w:smallCaps/>
      <w:strike w:val="0"/>
      <w:color w:val="000000"/>
      <w:spacing w:val="0"/>
      <w:w w:val="100"/>
      <w:position w:val="0"/>
      <w:sz w:val="15"/>
      <w:szCs w:val="15"/>
      <w:u w:val="none"/>
      <w:shd w:val="clear" w:color="auto" w:fill="FFFFFF"/>
      <w:lang w:val="en-US"/>
    </w:rPr>
  </w:style>
  <w:style w:type="character" w:customStyle="1" w:styleId="27pt">
    <w:name w:val="Основной текст (2) + 7 pt"/>
    <w:basedOn w:val="25"/>
    <w:rsid w:val="00BF6B1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rPr>
  </w:style>
  <w:style w:type="character" w:customStyle="1" w:styleId="32">
    <w:name w:val="Основной текст (3)_"/>
    <w:basedOn w:val="a0"/>
    <w:link w:val="33"/>
    <w:rsid w:val="00BF6B11"/>
    <w:rPr>
      <w:rFonts w:ascii="Lucida Sans Unicode" w:eastAsia="Lucida Sans Unicode" w:hAnsi="Lucida Sans Unicode" w:cs="Lucida Sans Unicode"/>
      <w:b/>
      <w:bCs/>
      <w:spacing w:val="5"/>
      <w:sz w:val="11"/>
      <w:szCs w:val="11"/>
      <w:shd w:val="clear" w:color="auto" w:fill="FFFFFF"/>
    </w:rPr>
  </w:style>
  <w:style w:type="character" w:customStyle="1" w:styleId="35pt0pt">
    <w:name w:val="Основной текст (3) + 5 pt;Не полужирный;Интервал 0 pt"/>
    <w:basedOn w:val="32"/>
    <w:rsid w:val="00BF6B11"/>
    <w:rPr>
      <w:rFonts w:ascii="Lucida Sans Unicode" w:eastAsia="Lucida Sans Unicode" w:hAnsi="Lucida Sans Unicode" w:cs="Lucida Sans Unicode"/>
      <w:b/>
      <w:bCs/>
      <w:color w:val="000000"/>
      <w:spacing w:val="8"/>
      <w:w w:val="100"/>
      <w:position w:val="0"/>
      <w:sz w:val="10"/>
      <w:szCs w:val="10"/>
      <w:shd w:val="clear" w:color="auto" w:fill="FFFFFF"/>
      <w:lang w:val="en-US"/>
    </w:rPr>
  </w:style>
  <w:style w:type="paragraph" w:customStyle="1" w:styleId="33">
    <w:name w:val="Основной текст (3)"/>
    <w:basedOn w:val="a"/>
    <w:link w:val="32"/>
    <w:rsid w:val="00BF6B11"/>
    <w:pPr>
      <w:widowControl w:val="0"/>
      <w:shd w:val="clear" w:color="auto" w:fill="FFFFFF"/>
      <w:spacing w:line="212" w:lineRule="exact"/>
    </w:pPr>
    <w:rPr>
      <w:rFonts w:ascii="Lucida Sans Unicode" w:eastAsia="Lucida Sans Unicode" w:hAnsi="Lucida Sans Unicode" w:cs="Lucida Sans Unicode"/>
      <w:b/>
      <w:bCs/>
      <w:spacing w:val="5"/>
      <w:sz w:val="11"/>
      <w:szCs w:val="11"/>
    </w:rPr>
  </w:style>
  <w:style w:type="character" w:customStyle="1" w:styleId="Georgia6pt0pt">
    <w:name w:val="Основной текст + Georgia;6 pt;Интервал 0 pt"/>
    <w:basedOn w:val="ab"/>
    <w:rsid w:val="00BF6B11"/>
    <w:rPr>
      <w:rFonts w:ascii="Georgia" w:eastAsia="Georgia" w:hAnsi="Georgia" w:cs="Georgia"/>
      <w:b w:val="0"/>
      <w:bCs w:val="0"/>
      <w:i w:val="0"/>
      <w:iCs w:val="0"/>
      <w:smallCaps w:val="0"/>
      <w:strike w:val="0"/>
      <w:color w:val="000000"/>
      <w:spacing w:val="5"/>
      <w:w w:val="100"/>
      <w:position w:val="0"/>
      <w:sz w:val="12"/>
      <w:szCs w:val="12"/>
      <w:u w:val="none"/>
      <w:shd w:val="clear" w:color="auto" w:fill="FFFFFF"/>
      <w:lang w:val="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locked/>
    <w:rsid w:val="00BF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860">
      <w:bodyDiv w:val="1"/>
      <w:marLeft w:val="0"/>
      <w:marRight w:val="0"/>
      <w:marTop w:val="0"/>
      <w:marBottom w:val="0"/>
      <w:divBdr>
        <w:top w:val="none" w:sz="0" w:space="0" w:color="auto"/>
        <w:left w:val="none" w:sz="0" w:space="0" w:color="auto"/>
        <w:bottom w:val="none" w:sz="0" w:space="0" w:color="auto"/>
        <w:right w:val="none" w:sz="0" w:space="0" w:color="auto"/>
      </w:divBdr>
      <w:divsChild>
        <w:div w:id="1699156720">
          <w:marLeft w:val="0"/>
          <w:marRight w:val="0"/>
          <w:marTop w:val="0"/>
          <w:marBottom w:val="0"/>
          <w:divBdr>
            <w:top w:val="none" w:sz="0" w:space="0" w:color="auto"/>
            <w:left w:val="none" w:sz="0" w:space="0" w:color="auto"/>
            <w:bottom w:val="none" w:sz="0" w:space="0" w:color="auto"/>
            <w:right w:val="none" w:sz="0" w:space="0" w:color="auto"/>
          </w:divBdr>
          <w:divsChild>
            <w:div w:id="1697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7425">
      <w:bodyDiv w:val="1"/>
      <w:marLeft w:val="0"/>
      <w:marRight w:val="0"/>
      <w:marTop w:val="0"/>
      <w:marBottom w:val="0"/>
      <w:divBdr>
        <w:top w:val="none" w:sz="0" w:space="0" w:color="auto"/>
        <w:left w:val="none" w:sz="0" w:space="0" w:color="auto"/>
        <w:bottom w:val="none" w:sz="0" w:space="0" w:color="auto"/>
        <w:right w:val="none" w:sz="0" w:space="0" w:color="auto"/>
      </w:divBdr>
    </w:div>
    <w:div w:id="16821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rspektiva.mup@mail.ru" TargetMode="External"/><Relationship Id="rId13" Type="http://schemas.openxmlformats.org/officeDocument/2006/relationships/hyperlink" Target="file:///C:\Documents%20and%20Settings\DOCUME~1\86C2~1\LOCALS~1\Temp\Rar$DI00.312\&#1082;&#1086;&#1085;&#1082;&#1091;&#1088;&#1089;&#1085;&#1072;&#1103;%20&#1076;&#1086;&#1082;&#1091;&#1084;&#1077;&#1085;&#1090;&#1072;&#1094;&#1080;&#1103;%20&#1087;&#1086;&#1074;&#1090;&#1086;&#1088;&#1085;&#1072;&#1103;%20&#1083;&#1086;&#1090;2,4.doc" TargetMode="External"/><Relationship Id="rId3" Type="http://schemas.openxmlformats.org/officeDocument/2006/relationships/settings" Target="settings.xml"/><Relationship Id="rId7" Type="http://schemas.openxmlformats.org/officeDocument/2006/relationships/hyperlink" Target="mailto:perspektiva.mup@mail.ru"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internet.garant.ru/" TargetMode="External"/><Relationship Id="rId5" Type="http://schemas.openxmlformats.org/officeDocument/2006/relationships/hyperlink" Target="mailto:perspektiva.mup@mail.ru" TargetMode="External"/><Relationship Id="rId15" Type="http://schemas.openxmlformats.org/officeDocument/2006/relationships/fontTable" Target="fontTable.xml"/><Relationship Id="rId10" Type="http://schemas.openxmlformats.org/officeDocument/2006/relationships/hyperlink" Target="mailto:perspektiva.mup@mail.ru" TargetMode="External"/><Relationship Id="rId4" Type="http://schemas.openxmlformats.org/officeDocument/2006/relationships/webSettings" Target="webSettings.xml"/><Relationship Id="rId9" Type="http://schemas.openxmlformats.org/officeDocument/2006/relationships/hyperlink" Target="mailto:perspektiva.mup@mail.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13312</Words>
  <Characters>75881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89015</CharactersWithSpaces>
  <SharedDoc>false</SharedDoc>
  <HLinks>
    <vt:vector size="54" baseType="variant">
      <vt:variant>
        <vt:i4>524354</vt:i4>
      </vt:variant>
      <vt:variant>
        <vt:i4>24</vt:i4>
      </vt:variant>
      <vt:variant>
        <vt:i4>0</vt:i4>
      </vt:variant>
      <vt:variant>
        <vt:i4>5</vt:i4>
      </vt:variant>
      <vt:variant>
        <vt:lpwstr>http://www.torgi.gov.ru/</vt:lpwstr>
      </vt:variant>
      <vt:variant>
        <vt:lpwstr/>
      </vt:variant>
      <vt:variant>
        <vt:i4>6160441</vt:i4>
      </vt:variant>
      <vt:variant>
        <vt:i4>21</vt:i4>
      </vt:variant>
      <vt:variant>
        <vt:i4>0</vt:i4>
      </vt:variant>
      <vt:variant>
        <vt:i4>5</vt:i4>
      </vt:variant>
      <vt:variant>
        <vt:lpwstr>C:\Documents and Settings\DOCUME~1\86C2~1\LOCALS~1\Temp\Rar$DI00.312\конкурсная документация повторная лот2,4.doc</vt:lpwstr>
      </vt:variant>
      <vt:variant>
        <vt:lpwstr>sub_0#sub_0</vt:lpwstr>
      </vt:variant>
      <vt:variant>
        <vt:i4>6684771</vt:i4>
      </vt:variant>
      <vt:variant>
        <vt:i4>18</vt:i4>
      </vt:variant>
      <vt:variant>
        <vt:i4>0</vt:i4>
      </vt:variant>
      <vt:variant>
        <vt:i4>5</vt:i4>
      </vt:variant>
      <vt:variant>
        <vt:lpwstr>https://internet.garant.ru/</vt:lpwstr>
      </vt:variant>
      <vt:variant>
        <vt:lpwstr>/document/12148517/entry/23010231</vt:lpwstr>
      </vt:variant>
      <vt:variant>
        <vt:i4>3211359</vt:i4>
      </vt:variant>
      <vt:variant>
        <vt:i4>15</vt:i4>
      </vt:variant>
      <vt:variant>
        <vt:i4>0</vt:i4>
      </vt:variant>
      <vt:variant>
        <vt:i4>5</vt:i4>
      </vt:variant>
      <vt:variant>
        <vt:lpwstr>mailto:perspektiva.mup@mail.ru</vt:lpwstr>
      </vt:variant>
      <vt:variant>
        <vt:lpwstr/>
      </vt:variant>
      <vt:variant>
        <vt:i4>3211359</vt:i4>
      </vt:variant>
      <vt:variant>
        <vt:i4>12</vt:i4>
      </vt:variant>
      <vt:variant>
        <vt:i4>0</vt:i4>
      </vt:variant>
      <vt:variant>
        <vt:i4>5</vt:i4>
      </vt:variant>
      <vt:variant>
        <vt:lpwstr>mailto:perspektiva.mup@mail.ru</vt:lpwstr>
      </vt:variant>
      <vt:variant>
        <vt:lpwstr/>
      </vt:variant>
      <vt:variant>
        <vt:i4>3211359</vt:i4>
      </vt:variant>
      <vt:variant>
        <vt:i4>9</vt:i4>
      </vt:variant>
      <vt:variant>
        <vt:i4>0</vt:i4>
      </vt:variant>
      <vt:variant>
        <vt:i4>5</vt:i4>
      </vt:variant>
      <vt:variant>
        <vt:lpwstr>mailto:perspektiva.mup@mail.ru</vt:lpwstr>
      </vt:variant>
      <vt:variant>
        <vt:lpwstr/>
      </vt:variant>
      <vt:variant>
        <vt:i4>3211359</vt:i4>
      </vt:variant>
      <vt:variant>
        <vt:i4>6</vt:i4>
      </vt:variant>
      <vt:variant>
        <vt:i4>0</vt:i4>
      </vt:variant>
      <vt:variant>
        <vt:i4>5</vt:i4>
      </vt:variant>
      <vt:variant>
        <vt:lpwstr>mailto:perspektiva.mup@mail.ru</vt:lpwstr>
      </vt:variant>
      <vt:variant>
        <vt:lpwstr/>
      </vt:variant>
      <vt:variant>
        <vt:i4>524354</vt:i4>
      </vt:variant>
      <vt:variant>
        <vt:i4>3</vt:i4>
      </vt:variant>
      <vt:variant>
        <vt:i4>0</vt:i4>
      </vt:variant>
      <vt:variant>
        <vt:i4>5</vt:i4>
      </vt:variant>
      <vt:variant>
        <vt:lpwstr>http://www.torgi.gov.ru/</vt:lpwstr>
      </vt:variant>
      <vt:variant>
        <vt:lpwstr/>
      </vt:variant>
      <vt:variant>
        <vt:i4>3211359</vt:i4>
      </vt:variant>
      <vt:variant>
        <vt:i4>0</vt:i4>
      </vt:variant>
      <vt:variant>
        <vt:i4>0</vt:i4>
      </vt:variant>
      <vt:variant>
        <vt:i4>5</vt:i4>
      </vt:variant>
      <vt:variant>
        <vt:lpwstr>mailto:perspektiva.mup@mail.ru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2</cp:revision>
  <cp:lastPrinted>2022-03-17T04:38:00Z</cp:lastPrinted>
  <dcterms:created xsi:type="dcterms:W3CDTF">2022-03-18T03:14:00Z</dcterms:created>
  <dcterms:modified xsi:type="dcterms:W3CDTF">2022-03-18T03:14:00Z</dcterms:modified>
</cp:coreProperties>
</file>