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20" w:rsidRPr="004F17C8" w:rsidRDefault="00E60420" w:rsidP="00E60420">
      <w:pPr>
        <w:ind w:firstLine="0"/>
        <w:jc w:val="center"/>
        <w:rPr>
          <w:b/>
          <w:sz w:val="30"/>
          <w:szCs w:val="30"/>
        </w:rPr>
      </w:pPr>
      <w:r>
        <w:rPr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20" w:rsidRPr="004F17C8" w:rsidRDefault="00E60420" w:rsidP="00E60420">
      <w:pPr>
        <w:ind w:firstLine="0"/>
        <w:jc w:val="center"/>
        <w:rPr>
          <w:b/>
          <w:sz w:val="30"/>
          <w:szCs w:val="30"/>
        </w:rPr>
      </w:pPr>
      <w:r w:rsidRPr="004F17C8">
        <w:rPr>
          <w:b/>
          <w:sz w:val="30"/>
          <w:szCs w:val="30"/>
        </w:rPr>
        <w:t>АДМИНИСТРАЦИЯ ЧЕРКАССКОГО СЕЛЬСОВЕТА</w:t>
      </w:r>
    </w:p>
    <w:p w:rsidR="00E60420" w:rsidRDefault="00E60420" w:rsidP="00E60420">
      <w:pPr>
        <w:ind w:firstLine="0"/>
        <w:jc w:val="center"/>
        <w:rPr>
          <w:b/>
          <w:sz w:val="30"/>
          <w:szCs w:val="30"/>
        </w:rPr>
      </w:pPr>
      <w:r w:rsidRPr="004F17C8">
        <w:rPr>
          <w:b/>
          <w:sz w:val="30"/>
          <w:szCs w:val="30"/>
        </w:rPr>
        <w:t>САРАКТАШСКОГО РАЙОНА ОРЕНБУРГСКОЙ ОБЛАСТИ</w:t>
      </w:r>
    </w:p>
    <w:p w:rsidR="00E60420" w:rsidRPr="00066CBA" w:rsidRDefault="00E60420" w:rsidP="00E60420">
      <w:pPr>
        <w:ind w:firstLine="0"/>
        <w:jc w:val="center"/>
        <w:rPr>
          <w:b/>
        </w:rPr>
      </w:pPr>
    </w:p>
    <w:p w:rsidR="00E60420" w:rsidRPr="00815937" w:rsidRDefault="00E60420" w:rsidP="00E60420">
      <w:pPr>
        <w:ind w:firstLine="0"/>
        <w:jc w:val="center"/>
        <w:rPr>
          <w:b/>
          <w:bCs/>
          <w:sz w:val="32"/>
          <w:szCs w:val="32"/>
        </w:rPr>
      </w:pPr>
      <w:r w:rsidRPr="00815937">
        <w:rPr>
          <w:b/>
          <w:bCs/>
          <w:sz w:val="32"/>
          <w:szCs w:val="32"/>
        </w:rPr>
        <w:t xml:space="preserve">П О С Т А Н О В Л Е Н И Е </w:t>
      </w:r>
    </w:p>
    <w:p w:rsidR="00E60420" w:rsidRPr="00815937" w:rsidRDefault="00E60420" w:rsidP="00E60420">
      <w:pPr>
        <w:pBdr>
          <w:bottom w:val="single" w:sz="18" w:space="3" w:color="auto"/>
        </w:pBdr>
        <w:ind w:right="-284" w:firstLine="0"/>
        <w:jc w:val="center"/>
        <w:rPr>
          <w:sz w:val="28"/>
          <w:szCs w:val="28"/>
        </w:rPr>
      </w:pPr>
      <w:r w:rsidRPr="00815937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E60420" w:rsidRPr="00815937" w:rsidRDefault="00F300B4" w:rsidP="00E60420">
      <w:pPr>
        <w:tabs>
          <w:tab w:val="left" w:pos="708"/>
          <w:tab w:val="center" w:pos="4677"/>
          <w:tab w:val="right" w:pos="9355"/>
        </w:tabs>
        <w:ind w:right="-142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02.02</w:t>
      </w:r>
      <w:r w:rsidR="00E60420" w:rsidRPr="00815937">
        <w:rPr>
          <w:sz w:val="28"/>
          <w:szCs w:val="28"/>
          <w:u w:val="single"/>
        </w:rPr>
        <w:t>.202</w:t>
      </w:r>
      <w:r w:rsidR="00A83C69">
        <w:rPr>
          <w:sz w:val="28"/>
          <w:szCs w:val="28"/>
          <w:u w:val="single"/>
        </w:rPr>
        <w:t>1</w:t>
      </w:r>
      <w:r w:rsidR="00E60420" w:rsidRPr="00815937">
        <w:rPr>
          <w:sz w:val="28"/>
          <w:szCs w:val="28"/>
        </w:rPr>
        <w:t xml:space="preserve">          </w:t>
      </w:r>
      <w:r w:rsidR="00E60420">
        <w:rPr>
          <w:sz w:val="28"/>
          <w:szCs w:val="28"/>
        </w:rPr>
        <w:t xml:space="preserve">                          с.Черкассы</w:t>
      </w:r>
      <w:r w:rsidR="00E60420" w:rsidRPr="00815937">
        <w:rPr>
          <w:sz w:val="28"/>
          <w:szCs w:val="28"/>
        </w:rPr>
        <w:t xml:space="preserve">                                  </w:t>
      </w:r>
      <w:r w:rsidR="00E60420" w:rsidRPr="00815937">
        <w:rPr>
          <w:sz w:val="28"/>
          <w:szCs w:val="28"/>
          <w:u w:val="single"/>
        </w:rPr>
        <w:t xml:space="preserve">№ </w:t>
      </w:r>
      <w:r w:rsidR="00194508">
        <w:rPr>
          <w:sz w:val="28"/>
          <w:szCs w:val="28"/>
          <w:u w:val="single"/>
        </w:rPr>
        <w:t>6</w:t>
      </w:r>
      <w:r w:rsidR="00E60420" w:rsidRPr="00815937">
        <w:rPr>
          <w:sz w:val="28"/>
          <w:szCs w:val="28"/>
          <w:u w:val="single"/>
        </w:rPr>
        <w:t>-п</w:t>
      </w:r>
    </w:p>
    <w:p w:rsidR="00E60420" w:rsidRPr="00066CBA" w:rsidRDefault="00E60420" w:rsidP="00E60420">
      <w:pPr>
        <w:rPr>
          <w:sz w:val="28"/>
          <w:szCs w:val="28"/>
        </w:rPr>
      </w:pPr>
    </w:p>
    <w:p w:rsidR="00A83C69" w:rsidRDefault="00A83C69" w:rsidP="00A83C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83C69">
        <w:rPr>
          <w:rFonts w:ascii="Times New Roman" w:hAnsi="Times New Roman"/>
          <w:b/>
          <w:sz w:val="28"/>
          <w:szCs w:val="28"/>
        </w:rPr>
        <w:t>О расходных обязательствах муниципального образования Черкасский  сельсовет Саракташского района Оренбургской области</w:t>
      </w:r>
    </w:p>
    <w:p w:rsidR="00F300B4" w:rsidRPr="00A83C69" w:rsidRDefault="00F300B4" w:rsidP="00A83C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3C69" w:rsidRPr="00F300B4" w:rsidRDefault="00A83C69" w:rsidP="00F300B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F300B4" w:rsidRPr="00F300B4">
        <w:rPr>
          <w:rFonts w:ascii="Times New Roman" w:hAnsi="Times New Roman" w:cs="Times New Roman"/>
          <w:sz w:val="28"/>
          <w:szCs w:val="28"/>
        </w:rPr>
        <w:t xml:space="preserve"> и </w:t>
      </w:r>
      <w:r w:rsidRPr="00F300B4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Черкасский сельсовет Саракташского района Оренбургской области, постановляю:</w:t>
      </w:r>
    </w:p>
    <w:p w:rsidR="00F300B4" w:rsidRPr="00F300B4" w:rsidRDefault="00F300B4" w:rsidP="00F30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1. Осуществить приведение документов территориального планирования администрации муниципального образования Черкасский сельсовет Саракташского района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области.</w:t>
      </w:r>
    </w:p>
    <w:p w:rsidR="00F300B4" w:rsidRPr="00F300B4" w:rsidRDefault="00F300B4" w:rsidP="00F30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 xml:space="preserve">2. Определить органом местного самоуправления, уполномоченным осуществлять полномочия по реализации программы, указанного в </w:t>
      </w:r>
      <w:r w:rsidRPr="00F300B4">
        <w:rPr>
          <w:rFonts w:ascii="Times New Roman" w:hAnsi="Times New Roman" w:cs="Times New Roman"/>
          <w:sz w:val="28"/>
          <w:szCs w:val="28"/>
          <w:u w:val="single"/>
        </w:rPr>
        <w:t>пункте 1</w:t>
      </w:r>
      <w:r w:rsidRPr="00F300B4">
        <w:rPr>
          <w:rFonts w:ascii="Times New Roman" w:hAnsi="Times New Roman" w:cs="Times New Roman"/>
          <w:sz w:val="28"/>
          <w:szCs w:val="28"/>
        </w:rPr>
        <w:t xml:space="preserve"> настоящего постановления, администрацию Черкасского сельсовета Саракташского района Оренбургской области.</w:t>
      </w:r>
    </w:p>
    <w:p w:rsidR="00F300B4" w:rsidRPr="00F300B4" w:rsidRDefault="00F300B4" w:rsidP="00F30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3. Финансовое обеспечение расходов по реализации проекта, является расходным обязательством Администрации муниципального образования Черкасский сельсовет Саракташского района Оренбургской области и осуществляется за счет субсидии из областного бюджета на реализацию мероприятий, предусмотренных подпрограммой «Развитие системы градорегулирования в муниципальном образовании Черкасский сельсовет Саракташского района Оренбургской области» муниципальной программы «Реализация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годы».</w:t>
      </w:r>
    </w:p>
    <w:p w:rsidR="00F300B4" w:rsidRPr="00F300B4" w:rsidRDefault="00A83C69" w:rsidP="00F30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F300B4" w:rsidRPr="00F300B4" w:rsidRDefault="00F300B4" w:rsidP="00F30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5. Распоряжение вступает в силу с момента его подписания.</w:t>
      </w:r>
      <w:r w:rsidRPr="00F300B4">
        <w:rPr>
          <w:rFonts w:ascii="Times New Roman" w:hAnsi="Times New Roman" w:cs="Times New Roman"/>
          <w:sz w:val="28"/>
          <w:szCs w:val="28"/>
        </w:rPr>
        <w:cr/>
      </w:r>
    </w:p>
    <w:p w:rsidR="00066CBA" w:rsidRDefault="00066CBA" w:rsidP="00A83C69">
      <w:pPr>
        <w:ind w:firstLine="567"/>
        <w:rPr>
          <w:rFonts w:ascii="Times New Roman" w:hAnsi="Times New Roman"/>
          <w:sz w:val="28"/>
          <w:szCs w:val="28"/>
        </w:rPr>
      </w:pPr>
    </w:p>
    <w:p w:rsidR="00A83C69" w:rsidRDefault="00A83C69" w:rsidP="00A83C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66CBA">
        <w:rPr>
          <w:rFonts w:ascii="Times New Roman" w:hAnsi="Times New Roman" w:cs="Times New Roman"/>
          <w:sz w:val="28"/>
          <w:szCs w:val="28"/>
        </w:rPr>
        <w:t xml:space="preserve">а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6CB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 w:rsidR="00066CBA">
        <w:rPr>
          <w:rFonts w:ascii="Times New Roman" w:hAnsi="Times New Roman" w:cs="Times New Roman"/>
          <w:sz w:val="28"/>
          <w:szCs w:val="28"/>
        </w:rPr>
        <w:t>Т.В. Кучугурова</w:t>
      </w:r>
    </w:p>
    <w:p w:rsidR="00066CBA" w:rsidRDefault="00066CBA" w:rsidP="00A83C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83C69" w:rsidRPr="00F300B4" w:rsidRDefault="00A83C69" w:rsidP="00A83C69">
      <w:pPr>
        <w:rPr>
          <w:sz w:val="22"/>
          <w:szCs w:val="22"/>
        </w:rPr>
      </w:pPr>
      <w:r w:rsidRPr="00F300B4">
        <w:rPr>
          <w:rFonts w:ascii="Times New Roman" w:hAnsi="Times New Roman" w:cs="Times New Roman"/>
          <w:sz w:val="22"/>
          <w:szCs w:val="22"/>
        </w:rPr>
        <w:t>Разослано: прокурору района, финансовый отдел администрации Саракташского района, официальный сайт, в дело</w:t>
      </w:r>
    </w:p>
    <w:sectPr w:rsidR="00A83C69" w:rsidRPr="00F300B4" w:rsidSect="00F300B4">
      <w:footerReference w:type="default" r:id="rId8"/>
      <w:pgSz w:w="11906" w:h="16838" w:code="9"/>
      <w:pgMar w:top="567" w:right="850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99" w:rsidRDefault="00E50099" w:rsidP="009821DF">
      <w:r>
        <w:separator/>
      </w:r>
    </w:p>
  </w:endnote>
  <w:endnote w:type="continuationSeparator" w:id="1">
    <w:p w:rsidR="00E50099" w:rsidRDefault="00E50099" w:rsidP="0098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E0" w:rsidRDefault="00B44E0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99" w:rsidRDefault="00E50099" w:rsidP="009821DF">
      <w:r>
        <w:separator/>
      </w:r>
    </w:p>
  </w:footnote>
  <w:footnote w:type="continuationSeparator" w:id="1">
    <w:p w:rsidR="00E50099" w:rsidRDefault="00E50099" w:rsidP="00982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94A"/>
    <w:multiLevelType w:val="hybridMultilevel"/>
    <w:tmpl w:val="9F4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20309"/>
    <w:multiLevelType w:val="hybridMultilevel"/>
    <w:tmpl w:val="D822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0199"/>
    <w:rsid w:val="00066CBA"/>
    <w:rsid w:val="00110AB7"/>
    <w:rsid w:val="00130199"/>
    <w:rsid w:val="00194508"/>
    <w:rsid w:val="0021692F"/>
    <w:rsid w:val="00330FDD"/>
    <w:rsid w:val="00394E5F"/>
    <w:rsid w:val="003F27B0"/>
    <w:rsid w:val="004238D1"/>
    <w:rsid w:val="004C7A46"/>
    <w:rsid w:val="005638F4"/>
    <w:rsid w:val="00600DB8"/>
    <w:rsid w:val="009821DF"/>
    <w:rsid w:val="009943AB"/>
    <w:rsid w:val="009D77C9"/>
    <w:rsid w:val="00A554B0"/>
    <w:rsid w:val="00A804FA"/>
    <w:rsid w:val="00A83C69"/>
    <w:rsid w:val="00A91EF4"/>
    <w:rsid w:val="00AB65B8"/>
    <w:rsid w:val="00B44E0F"/>
    <w:rsid w:val="00B84184"/>
    <w:rsid w:val="00D61AC4"/>
    <w:rsid w:val="00E50099"/>
    <w:rsid w:val="00E60420"/>
    <w:rsid w:val="00E6638F"/>
    <w:rsid w:val="00EA7F1D"/>
    <w:rsid w:val="00EC340F"/>
    <w:rsid w:val="00F300B4"/>
    <w:rsid w:val="00F82B7C"/>
    <w:rsid w:val="00FC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01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30199"/>
    <w:rPr>
      <w:rFonts w:ascii="Times New Roman CYR" w:eastAsia="Times New Roman" w:hAnsi="Times New Roman CYR"/>
      <w:sz w:val="24"/>
      <w:szCs w:val="24"/>
      <w:lang w:eastAsia="ru-RU"/>
    </w:rPr>
  </w:style>
  <w:style w:type="paragraph" w:styleId="a5">
    <w:name w:val="Body Text"/>
    <w:basedOn w:val="a"/>
    <w:link w:val="a6"/>
    <w:rsid w:val="00130199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6">
    <w:name w:val="Основной текст Знак"/>
    <w:basedOn w:val="a0"/>
    <w:link w:val="a5"/>
    <w:rsid w:val="00130199"/>
    <w:rPr>
      <w:rFonts w:eastAsia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1301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Strong"/>
    <w:uiPriority w:val="22"/>
    <w:qFormat/>
    <w:rsid w:val="001301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30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1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83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2020-07-10T05:15:00Z</dcterms:created>
  <dcterms:modified xsi:type="dcterms:W3CDTF">2022-02-02T10:46:00Z</dcterms:modified>
</cp:coreProperties>
</file>