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2E" w:rsidRPr="00A20B25" w:rsidRDefault="00914C2E" w:rsidP="00914C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C2E" w:rsidRDefault="00914C2E" w:rsidP="00914C2E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1036320"/>
            <wp:effectExtent l="19050" t="0" r="0" b="0"/>
            <wp:docPr id="1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14C2E" w:rsidRPr="00DB0945" w:rsidRDefault="00914C2E" w:rsidP="00914C2E">
      <w:pPr>
        <w:jc w:val="center"/>
        <w:rPr>
          <w:rFonts w:ascii="Times New Roman" w:hAnsi="Times New Roman"/>
          <w:sz w:val="28"/>
          <w:szCs w:val="28"/>
        </w:rPr>
      </w:pPr>
    </w:p>
    <w:p w:rsidR="00914C2E" w:rsidRPr="003950DC" w:rsidRDefault="00914C2E" w:rsidP="00083F31">
      <w:pPr>
        <w:pStyle w:val="1"/>
        <w:ind w:hanging="90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F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венад</w:t>
      </w:r>
      <w:r w:rsidRPr="00914C2E">
        <w:rPr>
          <w:rFonts w:ascii="Times New Roman" w:hAnsi="Times New Roman" w:cs="Times New Roman"/>
          <w:sz w:val="28"/>
          <w:szCs w:val="28"/>
        </w:rPr>
        <w:t>цатого заседания Совета депутатов</w:t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14C2E" w:rsidRPr="00914C2E" w:rsidRDefault="00914C2E" w:rsidP="00914C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4C2E" w:rsidRDefault="00083F31" w:rsidP="00914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2</w:t>
      </w:r>
      <w:r w:rsidR="00914C2E" w:rsidRPr="00A20B25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14C2E" w:rsidRPr="00A20B25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r w:rsidR="00914C2E">
        <w:rPr>
          <w:rFonts w:ascii="Times New Roman" w:hAnsi="Times New Roman" w:cs="Times New Roman"/>
          <w:sz w:val="28"/>
          <w:szCs w:val="28"/>
        </w:rPr>
        <w:t>Черкассы</w:t>
      </w:r>
      <w:r w:rsidR="00914C2E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C2E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914C2E">
        <w:rPr>
          <w:rFonts w:ascii="Times New Roman" w:hAnsi="Times New Roman" w:cs="Times New Roman"/>
          <w:sz w:val="28"/>
          <w:szCs w:val="28"/>
        </w:rPr>
        <w:t xml:space="preserve"> </w:t>
      </w:r>
      <w:r w:rsidR="00CE3237">
        <w:rPr>
          <w:rFonts w:ascii="Times New Roman" w:hAnsi="Times New Roman" w:cs="Times New Roman"/>
          <w:sz w:val="28"/>
          <w:szCs w:val="28"/>
        </w:rPr>
        <w:t>52</w:t>
      </w:r>
    </w:p>
    <w:p w:rsidR="00083F31" w:rsidRDefault="00083F31" w:rsidP="00914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C2E" w:rsidRPr="00637CC1" w:rsidRDefault="00914C2E" w:rsidP="00083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Ч</w:t>
      </w:r>
      <w:r w:rsidR="00CE3237">
        <w:rPr>
          <w:rFonts w:ascii="Times New Roman" w:hAnsi="Times New Roman" w:cs="Times New Roman"/>
          <w:sz w:val="28"/>
          <w:szCs w:val="28"/>
        </w:rPr>
        <w:t>еркасс</w:t>
      </w:r>
      <w:r w:rsidRPr="00637CC1">
        <w:rPr>
          <w:rFonts w:ascii="Times New Roman" w:hAnsi="Times New Roman" w:cs="Times New Roman"/>
          <w:sz w:val="28"/>
          <w:szCs w:val="28"/>
        </w:rPr>
        <w:t xml:space="preserve">кого сельсовета Саракташского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37CC1">
        <w:rPr>
          <w:rFonts w:ascii="Times New Roman" w:hAnsi="Times New Roman" w:cs="Times New Roman"/>
          <w:sz w:val="28"/>
          <w:szCs w:val="28"/>
        </w:rPr>
        <w:t>.11.2015                         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7C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</w:p>
    <w:p w:rsidR="00914C2E" w:rsidRPr="00062F41" w:rsidRDefault="00914C2E" w:rsidP="00083F3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со статьями 387, 394  Налогового кодекса Российской Федерации</w:t>
      </w:r>
      <w:r w:rsidRPr="00062F41">
        <w:rPr>
          <w:rStyle w:val="a4"/>
          <w:rFonts w:eastAsiaTheme="minorEastAsia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статьей 14  Федерального закона  от 06.10.2003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Pr="00062F41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 области</w:t>
      </w:r>
    </w:p>
    <w:p w:rsidR="00914C2E" w:rsidRPr="00637CC1" w:rsidRDefault="00914C2E" w:rsidP="00083F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</w:p>
    <w:p w:rsidR="00914C2E" w:rsidRPr="00637CC1" w:rsidRDefault="00914C2E" w:rsidP="00914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914C2E" w:rsidRPr="00301628" w:rsidRDefault="00724204" w:rsidP="00083F31">
      <w:pPr>
        <w:tabs>
          <w:tab w:val="right" w:pos="9355"/>
        </w:tabs>
        <w:spacing w:line="240" w:lineRule="auto"/>
        <w:ind w:right="317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C2E"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="00914C2E" w:rsidRPr="00020572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утвержденное решением Совета депутатов Ч</w:t>
      </w:r>
      <w:r w:rsidR="00914C2E">
        <w:rPr>
          <w:rFonts w:ascii="Times New Roman" w:hAnsi="Times New Roman" w:cs="Times New Roman"/>
          <w:sz w:val="28"/>
          <w:szCs w:val="28"/>
        </w:rPr>
        <w:t>еркас</w:t>
      </w:r>
      <w:r w:rsidR="00914C2E" w:rsidRPr="00020572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</w:t>
      </w:r>
      <w:r w:rsidR="00914C2E">
        <w:rPr>
          <w:rFonts w:ascii="Times New Roman" w:hAnsi="Times New Roman" w:cs="Times New Roman"/>
          <w:sz w:val="28"/>
          <w:szCs w:val="28"/>
        </w:rPr>
        <w:t>района Оренбургской области от 13</w:t>
      </w:r>
      <w:r w:rsidR="00914C2E" w:rsidRPr="00020572">
        <w:rPr>
          <w:rFonts w:ascii="Times New Roman" w:hAnsi="Times New Roman" w:cs="Times New Roman"/>
          <w:sz w:val="28"/>
          <w:szCs w:val="28"/>
        </w:rPr>
        <w:t>.11.2015 №</w:t>
      </w:r>
      <w:r w:rsidR="00914C2E">
        <w:rPr>
          <w:rFonts w:ascii="Times New Roman" w:hAnsi="Times New Roman" w:cs="Times New Roman"/>
          <w:sz w:val="28"/>
          <w:szCs w:val="28"/>
        </w:rPr>
        <w:t xml:space="preserve"> 18</w:t>
      </w:r>
      <w:r w:rsidR="00914C2E" w:rsidRPr="000205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  <w:r w:rsidR="00914C2E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914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2E" w:rsidRPr="000550A2">
        <w:rPr>
          <w:rFonts w:ascii="Times New Roman" w:hAnsi="Times New Roman"/>
          <w:sz w:val="28"/>
          <w:szCs w:val="28"/>
        </w:rPr>
        <w:t>1</w:t>
      </w:r>
      <w:r w:rsidR="00914C2E">
        <w:rPr>
          <w:rFonts w:ascii="Times New Roman" w:hAnsi="Times New Roman"/>
          <w:sz w:val="28"/>
          <w:szCs w:val="28"/>
        </w:rPr>
        <w:t>8</w:t>
      </w:r>
      <w:r w:rsidR="00914C2E" w:rsidRPr="000550A2">
        <w:rPr>
          <w:rFonts w:ascii="Times New Roman" w:hAnsi="Times New Roman"/>
          <w:sz w:val="28"/>
          <w:szCs w:val="28"/>
        </w:rPr>
        <w:t xml:space="preserve">  с изменениями, внесенными решениями</w:t>
      </w:r>
      <w:r w:rsidR="00914C2E">
        <w:rPr>
          <w:rFonts w:ascii="Times New Roman" w:hAnsi="Times New Roman"/>
          <w:sz w:val="28"/>
          <w:szCs w:val="28"/>
        </w:rPr>
        <w:t xml:space="preserve"> № 38 от 15.03.2016, № 96 от 16.11.2017, №132 от 18.09.2018, № 147 от 22.11.2018</w:t>
      </w:r>
      <w:r w:rsidR="00301628">
        <w:rPr>
          <w:rFonts w:ascii="Times New Roman" w:hAnsi="Times New Roman"/>
          <w:sz w:val="28"/>
          <w:szCs w:val="28"/>
        </w:rPr>
        <w:t>,</w:t>
      </w:r>
      <w:r w:rsidR="00083F31">
        <w:rPr>
          <w:rFonts w:ascii="Times New Roman" w:hAnsi="Times New Roman"/>
          <w:sz w:val="28"/>
          <w:szCs w:val="28"/>
        </w:rPr>
        <w:t xml:space="preserve"> </w:t>
      </w:r>
      <w:r w:rsidR="00301628">
        <w:rPr>
          <w:rFonts w:ascii="Times New Roman" w:hAnsi="Times New Roman"/>
          <w:sz w:val="28"/>
          <w:szCs w:val="28"/>
        </w:rPr>
        <w:t>№ 177 от 10.09.2019,</w:t>
      </w:r>
      <w:r w:rsidR="00083F31">
        <w:rPr>
          <w:rFonts w:ascii="Times New Roman" w:hAnsi="Times New Roman"/>
          <w:sz w:val="28"/>
          <w:szCs w:val="28"/>
        </w:rPr>
        <w:t xml:space="preserve"> </w:t>
      </w:r>
      <w:r w:rsidR="00301628">
        <w:rPr>
          <w:rFonts w:ascii="Times New Roman" w:hAnsi="Times New Roman"/>
          <w:sz w:val="28"/>
          <w:szCs w:val="28"/>
        </w:rPr>
        <w:t>№ 190 от 26.11.2019</w:t>
      </w:r>
      <w:r w:rsidR="00914C2E">
        <w:rPr>
          <w:rFonts w:ascii="Times New Roman" w:hAnsi="Times New Roman"/>
          <w:sz w:val="28"/>
          <w:szCs w:val="28"/>
        </w:rPr>
        <w:t xml:space="preserve"> </w:t>
      </w:r>
      <w:r w:rsidR="00914C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4C2E"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914C2E" w:rsidRPr="00367A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14C2E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абзаце 2 раздела </w:t>
      </w:r>
      <w:r w:rsidR="00914C2E"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="00914C2E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цифру «0,2» заменить на цифру «0,25»</w:t>
      </w:r>
      <w:r w:rsidR="00914C2E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914C2E" w:rsidRPr="00637CC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914C2E" w:rsidRPr="00637CC1" w:rsidRDefault="00914C2E" w:rsidP="00914C2E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Pr="00637CC1">
        <w:rPr>
          <w:szCs w:val="28"/>
        </w:rPr>
        <w:t>. Настоящее решение подлежит обнародованию, опубликованию в районной газете «Пульс дня» и размещению на официальном сайте муниципального образования Ч</w:t>
      </w:r>
      <w:r w:rsidR="00301628">
        <w:rPr>
          <w:szCs w:val="28"/>
        </w:rPr>
        <w:t>еркас</w:t>
      </w:r>
      <w:r w:rsidRPr="00637CC1">
        <w:rPr>
          <w:szCs w:val="28"/>
        </w:rPr>
        <w:t>ский сельсовет Саракташского района Оренбургской области.</w:t>
      </w:r>
    </w:p>
    <w:p w:rsidR="00083F31" w:rsidRDefault="00083F31" w:rsidP="00914C2E">
      <w:pPr>
        <w:pStyle w:val="2"/>
        <w:ind w:firstLine="709"/>
        <w:rPr>
          <w:szCs w:val="28"/>
        </w:rPr>
      </w:pPr>
    </w:p>
    <w:p w:rsidR="00083F31" w:rsidRDefault="00083F31" w:rsidP="00914C2E">
      <w:pPr>
        <w:pStyle w:val="2"/>
        <w:ind w:firstLine="709"/>
        <w:rPr>
          <w:szCs w:val="28"/>
        </w:rPr>
      </w:pPr>
    </w:p>
    <w:p w:rsidR="00914C2E" w:rsidRPr="00637CC1" w:rsidRDefault="00914C2E" w:rsidP="00914C2E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>
        <w:rPr>
          <w:szCs w:val="28"/>
        </w:rPr>
        <w:t>2</w:t>
      </w:r>
      <w:r w:rsidRPr="00637CC1">
        <w:rPr>
          <w:szCs w:val="28"/>
        </w:rPr>
        <w:t xml:space="preserve"> года.</w:t>
      </w:r>
    </w:p>
    <w:p w:rsidR="00914C2E" w:rsidRDefault="00914C2E" w:rsidP="00914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301628">
        <w:rPr>
          <w:rFonts w:ascii="Times New Roman" w:hAnsi="Times New Roman" w:cs="Times New Roman"/>
          <w:sz w:val="28"/>
          <w:szCs w:val="28"/>
        </w:rPr>
        <w:t>Алекбашева О.Б.</w:t>
      </w:r>
      <w:r w:rsidRPr="00637CC1">
        <w:rPr>
          <w:rFonts w:ascii="Times New Roman" w:hAnsi="Times New Roman" w:cs="Times New Roman"/>
          <w:sz w:val="28"/>
          <w:szCs w:val="28"/>
        </w:rPr>
        <w:t>).</w:t>
      </w:r>
    </w:p>
    <w:p w:rsidR="00083F31" w:rsidRPr="00637CC1" w:rsidRDefault="00083F31" w:rsidP="00914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628" w:rsidRDefault="00301628" w:rsidP="00083F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301628" w:rsidRPr="00CF7301" w:rsidRDefault="00301628" w:rsidP="00301628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</w:t>
      </w:r>
      <w:r w:rsidR="00083F31">
        <w:rPr>
          <w:rFonts w:ascii="Times New Roman" w:hAnsi="Times New Roman"/>
          <w:sz w:val="28"/>
          <w:szCs w:val="28"/>
        </w:rPr>
        <w:t>.</w:t>
      </w:r>
    </w:p>
    <w:p w:rsidR="00301628" w:rsidRPr="008E533D" w:rsidRDefault="00301628" w:rsidP="0030162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01628" w:rsidRDefault="00FF43B0" w:rsidP="00FF43B0">
      <w:pPr>
        <w:ind w:right="2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1440"/>
        <w:gridCol w:w="7916"/>
      </w:tblGrid>
      <w:tr w:rsidR="00914C2E" w:rsidRPr="0049623C" w:rsidTr="000662A8">
        <w:tc>
          <w:tcPr>
            <w:tcW w:w="1548" w:type="dxa"/>
            <w:gridSpan w:val="2"/>
          </w:tcPr>
          <w:p w:rsidR="00914C2E" w:rsidRPr="00B6273B" w:rsidRDefault="00914C2E" w:rsidP="000662A8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914C2E" w:rsidRPr="00B6273B" w:rsidRDefault="00914C2E" w:rsidP="00CE3237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</w:t>
            </w:r>
            <w:r w:rsidR="00CE32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14C2E" w:rsidRPr="00DC1D2F" w:rsidTr="000662A8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9356" w:type="dxa"/>
            <w:gridSpan w:val="2"/>
          </w:tcPr>
          <w:p w:rsidR="00914C2E" w:rsidRPr="00DC1D2F" w:rsidRDefault="00914C2E" w:rsidP="000662A8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E5B0A" w:rsidRPr="00CE3237" w:rsidRDefault="000E5B0A">
      <w:pPr>
        <w:rPr>
          <w:rFonts w:ascii="Times New Roman" w:hAnsi="Times New Roman" w:cs="Times New Roman"/>
          <w:sz w:val="28"/>
          <w:szCs w:val="28"/>
        </w:rPr>
      </w:pPr>
    </w:p>
    <w:sectPr w:rsidR="000E5B0A" w:rsidRPr="00CE3237" w:rsidSect="00724204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E"/>
    <w:rsid w:val="00083F31"/>
    <w:rsid w:val="000E5B0A"/>
    <w:rsid w:val="001D2D1E"/>
    <w:rsid w:val="00301628"/>
    <w:rsid w:val="004047C6"/>
    <w:rsid w:val="00513685"/>
    <w:rsid w:val="00640A25"/>
    <w:rsid w:val="00724204"/>
    <w:rsid w:val="008C02C1"/>
    <w:rsid w:val="00914C2E"/>
    <w:rsid w:val="00CE3237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3F96-CD0C-4AC9-85DC-4215B69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25"/>
  </w:style>
  <w:style w:type="paragraph" w:styleId="1">
    <w:name w:val="heading 1"/>
    <w:basedOn w:val="a"/>
    <w:next w:val="a"/>
    <w:link w:val="10"/>
    <w:uiPriority w:val="9"/>
    <w:qFormat/>
    <w:rsid w:val="00914C2E"/>
    <w:pPr>
      <w:keepNext/>
      <w:tabs>
        <w:tab w:val="num" w:pos="900"/>
      </w:tabs>
      <w:suppressAutoHyphens/>
      <w:spacing w:after="0" w:line="240" w:lineRule="auto"/>
      <w:ind w:left="900" w:hanging="360"/>
      <w:jc w:val="center"/>
      <w:outlineLvl w:val="0"/>
    </w:pPr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14C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14C2E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914C2E"/>
  </w:style>
  <w:style w:type="paragraph" w:styleId="2">
    <w:name w:val="Body Text 2"/>
    <w:basedOn w:val="a"/>
    <w:link w:val="20"/>
    <w:rsid w:val="00914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4C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C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4C2E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styleId="a7">
    <w:name w:val="No Spacing"/>
    <w:uiPriority w:val="1"/>
    <w:qFormat/>
    <w:rsid w:val="00914C2E"/>
    <w:pPr>
      <w:spacing w:after="0" w:line="240" w:lineRule="auto"/>
    </w:pPr>
  </w:style>
  <w:style w:type="paragraph" w:customStyle="1" w:styleId="ConsNonformat">
    <w:name w:val="ConsNonformat"/>
    <w:uiPriority w:val="99"/>
    <w:rsid w:val="003016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2021-10-27T06:56:00Z</dcterms:created>
  <dcterms:modified xsi:type="dcterms:W3CDTF">2021-10-27T06:56:00Z</dcterms:modified>
</cp:coreProperties>
</file>