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0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942975"/>
            <wp:effectExtent l="1905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ЧЕРКАССКИЙ СЕЛЬСОВЕТ САРАКТАШСКОГО РАЙОНА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  <w:r w:rsidR="00CB5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E99">
        <w:rPr>
          <w:rFonts w:ascii="Times New Roman" w:hAnsi="Times New Roman" w:cs="Times New Roman"/>
          <w:b/>
          <w:sz w:val="28"/>
          <w:szCs w:val="28"/>
        </w:rPr>
        <w:t>ЧЕТВ</w:t>
      </w:r>
      <w:r w:rsidR="00EE42C5">
        <w:rPr>
          <w:rFonts w:ascii="Times New Roman" w:hAnsi="Times New Roman" w:cs="Times New Roman"/>
          <w:b/>
          <w:sz w:val="28"/>
          <w:szCs w:val="28"/>
        </w:rPr>
        <w:t>Е</w:t>
      </w:r>
      <w:r w:rsidR="00705E99">
        <w:rPr>
          <w:rFonts w:ascii="Times New Roman" w:hAnsi="Times New Roman" w:cs="Times New Roman"/>
          <w:b/>
          <w:sz w:val="28"/>
          <w:szCs w:val="28"/>
        </w:rPr>
        <w:t>РТЫЙ</w:t>
      </w:r>
      <w:r w:rsidRPr="00DB0945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373" w:rsidRPr="00153373" w:rsidRDefault="00E72829" w:rsidP="00153373">
      <w:pPr>
        <w:pStyle w:val="1"/>
        <w:spacing w:after="240"/>
        <w:ind w:firstLine="0"/>
        <w:jc w:val="center"/>
      </w:pPr>
      <w:r w:rsidRPr="000E68FA">
        <w:rPr>
          <w:szCs w:val="28"/>
        </w:rPr>
        <w:t>РЕШЕНИЕ</w:t>
      </w:r>
    </w:p>
    <w:p w:rsidR="00E72829" w:rsidRPr="00637A64" w:rsidRDefault="004B4847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Двенадцатого</w:t>
      </w:r>
      <w:r w:rsidR="00153373" w:rsidRPr="00637A6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33084" w:rsidRPr="00637A64">
        <w:rPr>
          <w:rFonts w:ascii="Times New Roman" w:hAnsi="Times New Roman" w:cs="Times New Roman"/>
          <w:sz w:val="28"/>
          <w:szCs w:val="28"/>
        </w:rPr>
        <w:t>я</w:t>
      </w:r>
      <w:r w:rsidR="00E72829" w:rsidRPr="00637A6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A64"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</w:t>
      </w:r>
      <w:r w:rsidR="00CB51F8">
        <w:rPr>
          <w:rFonts w:ascii="Times New Roman" w:hAnsi="Times New Roman" w:cs="Times New Roman"/>
          <w:sz w:val="28"/>
          <w:szCs w:val="28"/>
        </w:rPr>
        <w:t xml:space="preserve"> </w:t>
      </w:r>
      <w:r w:rsidR="00705E99">
        <w:rPr>
          <w:rFonts w:ascii="Times New Roman" w:hAnsi="Times New Roman" w:cs="Times New Roman"/>
          <w:sz w:val="28"/>
          <w:szCs w:val="28"/>
        </w:rPr>
        <w:t>четв</w:t>
      </w:r>
      <w:r w:rsidR="00EE42C5">
        <w:rPr>
          <w:rFonts w:ascii="Times New Roman" w:hAnsi="Times New Roman" w:cs="Times New Roman"/>
          <w:sz w:val="28"/>
          <w:szCs w:val="28"/>
        </w:rPr>
        <w:t>е</w:t>
      </w:r>
      <w:r w:rsidR="00705E99">
        <w:rPr>
          <w:rFonts w:ascii="Times New Roman" w:hAnsi="Times New Roman" w:cs="Times New Roman"/>
          <w:sz w:val="28"/>
          <w:szCs w:val="28"/>
        </w:rPr>
        <w:t>ртого</w:t>
      </w:r>
      <w:r w:rsidRPr="00DB094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E72829" w:rsidRPr="00DB0945" w:rsidRDefault="00E72829" w:rsidP="00520BC7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ab/>
      </w:r>
    </w:p>
    <w:p w:rsidR="00E72829" w:rsidRPr="00BC29A6" w:rsidRDefault="00F62AE0" w:rsidP="006A3F2A">
      <w:pPr>
        <w:pStyle w:val="a3"/>
        <w:jc w:val="center"/>
      </w:pPr>
      <w:r w:rsidRPr="00BC29A6">
        <w:t>от</w:t>
      </w:r>
      <w:r w:rsidR="00DE252F">
        <w:t xml:space="preserve"> </w:t>
      </w:r>
      <w:r w:rsidR="004B4847">
        <w:t>20 октября</w:t>
      </w:r>
      <w:r w:rsidR="00876D6E" w:rsidRPr="00BC29A6">
        <w:t xml:space="preserve"> </w:t>
      </w:r>
      <w:r w:rsidR="000E68FA" w:rsidRPr="00BC29A6">
        <w:t>20</w:t>
      </w:r>
      <w:r w:rsidR="00807001" w:rsidRPr="00BC29A6">
        <w:t>2</w:t>
      </w:r>
      <w:r w:rsidR="00876D6E" w:rsidRPr="00BC29A6">
        <w:t>1</w:t>
      </w:r>
      <w:r w:rsidRPr="00BC29A6">
        <w:t xml:space="preserve"> года</w:t>
      </w:r>
      <w:r w:rsidR="000E68FA" w:rsidRPr="00BC29A6">
        <w:t xml:space="preserve">  </w:t>
      </w:r>
      <w:r w:rsidR="006A3F2A" w:rsidRPr="00BC29A6">
        <w:t xml:space="preserve">                    </w:t>
      </w:r>
      <w:r w:rsidR="000E68FA" w:rsidRPr="00BC29A6">
        <w:t xml:space="preserve">с.Черкассы  </w:t>
      </w:r>
      <w:r w:rsidR="006A3F2A" w:rsidRPr="00BC29A6">
        <w:t xml:space="preserve">                    </w:t>
      </w:r>
      <w:r w:rsidR="000E68FA" w:rsidRPr="00BC29A6">
        <w:t xml:space="preserve"> </w:t>
      </w:r>
      <w:r w:rsidR="006A3F2A" w:rsidRPr="00BC29A6">
        <w:t xml:space="preserve">               </w:t>
      </w:r>
      <w:r w:rsidR="000E68FA" w:rsidRPr="00BC29A6">
        <w:t xml:space="preserve">     </w:t>
      </w:r>
      <w:r w:rsidR="00E72829" w:rsidRPr="00637A64">
        <w:t xml:space="preserve">№ </w:t>
      </w:r>
      <w:r w:rsidR="00637A64" w:rsidRPr="00637A64">
        <w:t>4</w:t>
      </w:r>
      <w:r w:rsidR="004B4847">
        <w:t>7</w:t>
      </w:r>
    </w:p>
    <w:p w:rsidR="00E72829" w:rsidRPr="00060F5F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9DE" w:rsidRPr="00F10EEB" w:rsidRDefault="00E72829" w:rsidP="006119DE">
      <w:pPr>
        <w:pStyle w:val="a3"/>
        <w:jc w:val="center"/>
      </w:pPr>
      <w:r w:rsidRPr="00DB0945">
        <w:t xml:space="preserve">О внесении изменений  в решение Совета депутатов Черкасского сельсовета от </w:t>
      </w:r>
      <w:r w:rsidR="00575AAB">
        <w:t>15</w:t>
      </w:r>
      <w:r w:rsidRPr="00DB0945">
        <w:t xml:space="preserve"> декабря 20</w:t>
      </w:r>
      <w:r w:rsidR="00575AAB">
        <w:t>20</w:t>
      </w:r>
      <w:r w:rsidRPr="00DB0945">
        <w:t xml:space="preserve"> года  №</w:t>
      </w:r>
      <w:r w:rsidR="00060F5F">
        <w:t xml:space="preserve"> </w:t>
      </w:r>
      <w:r w:rsidR="00575AAB">
        <w:t xml:space="preserve">14 </w:t>
      </w:r>
      <w:r w:rsidRPr="00153373">
        <w:t>«</w:t>
      </w:r>
      <w:r w:rsidR="00575AAB" w:rsidRPr="00575AAB">
        <w:t>О бюджете Администрации муниципального образования Черкасский сельсовет  на 2021 год  и на плановый период  2022 и 2023 годов</w:t>
      </w:r>
      <w:r w:rsidRPr="00575AAB">
        <w:t>»</w:t>
      </w:r>
      <w:r w:rsidR="006119DE">
        <w:rPr>
          <w:b/>
        </w:rPr>
        <w:t xml:space="preserve"> </w:t>
      </w:r>
      <w:r w:rsidR="006119DE" w:rsidRPr="00DB0945">
        <w:rPr>
          <w:bCs/>
        </w:rPr>
        <w:t xml:space="preserve">(с изменениями принятыми решением Совета депутатов от </w:t>
      </w:r>
      <w:r w:rsidR="006119DE">
        <w:rPr>
          <w:bCs/>
        </w:rPr>
        <w:t>25.03.2021</w:t>
      </w:r>
      <w:r w:rsidR="006119DE" w:rsidRPr="00DB0945">
        <w:rPr>
          <w:bCs/>
        </w:rPr>
        <w:t xml:space="preserve"> №</w:t>
      </w:r>
      <w:r w:rsidR="006119DE">
        <w:rPr>
          <w:bCs/>
        </w:rPr>
        <w:t xml:space="preserve"> 29</w:t>
      </w:r>
      <w:r w:rsidR="00DE252F">
        <w:rPr>
          <w:bCs/>
        </w:rPr>
        <w:t>, от 03.06.2021 № 35</w:t>
      </w:r>
      <w:r w:rsidR="004B4847">
        <w:rPr>
          <w:bCs/>
        </w:rPr>
        <w:t>, от 06.08.2021 № 40</w:t>
      </w:r>
      <w:r w:rsidR="006119DE">
        <w:rPr>
          <w:bCs/>
        </w:rPr>
        <w:t>)</w:t>
      </w:r>
    </w:p>
    <w:p w:rsidR="00DB0945" w:rsidRPr="00DB0945" w:rsidRDefault="00DB0945" w:rsidP="007C7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876D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Устава  муниципального образования Черкасский сельсовет</w:t>
      </w:r>
      <w:r w:rsidR="00153373">
        <w:rPr>
          <w:rFonts w:ascii="Times New Roman" w:hAnsi="Times New Roman" w:cs="Times New Roman"/>
          <w:sz w:val="28"/>
          <w:szCs w:val="28"/>
        </w:rPr>
        <w:t xml:space="preserve">, </w:t>
      </w:r>
      <w:r w:rsidRPr="00DB0945">
        <w:rPr>
          <w:rFonts w:ascii="Times New Roman" w:hAnsi="Times New Roman" w:cs="Times New Roman"/>
          <w:sz w:val="28"/>
          <w:szCs w:val="28"/>
        </w:rPr>
        <w:t xml:space="preserve">Совет депутатов  Черкасского сельсовета   </w:t>
      </w:r>
    </w:p>
    <w:p w:rsidR="00E72829" w:rsidRPr="00DB0945" w:rsidRDefault="00E72829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Р Е Ш И Л :     </w:t>
      </w:r>
      <w:r w:rsidRPr="00DB0945">
        <w:rPr>
          <w:rFonts w:ascii="Times New Roman" w:hAnsi="Times New Roman" w:cs="Times New Roman"/>
          <w:sz w:val="28"/>
          <w:szCs w:val="28"/>
        </w:rPr>
        <w:tab/>
      </w:r>
    </w:p>
    <w:p w:rsidR="00E72829" w:rsidRPr="00DB0945" w:rsidRDefault="00153373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DB0945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>Черкасского сельсовета</w:t>
      </w:r>
      <w:r w:rsidR="00575A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от </w:t>
      </w:r>
      <w:r w:rsidR="00575AAB">
        <w:rPr>
          <w:rFonts w:ascii="Times New Roman" w:hAnsi="Times New Roman" w:cs="Times New Roman"/>
          <w:sz w:val="28"/>
          <w:szCs w:val="28"/>
        </w:rPr>
        <w:t>15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575AAB">
        <w:rPr>
          <w:rFonts w:ascii="Times New Roman" w:hAnsi="Times New Roman" w:cs="Times New Roman"/>
          <w:sz w:val="28"/>
          <w:szCs w:val="28"/>
        </w:rPr>
        <w:t>20</w:t>
      </w:r>
      <w:r w:rsidR="0007127F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575AAB">
        <w:rPr>
          <w:rFonts w:ascii="Times New Roman" w:hAnsi="Times New Roman" w:cs="Times New Roman"/>
          <w:sz w:val="28"/>
          <w:szCs w:val="28"/>
        </w:rPr>
        <w:t xml:space="preserve">14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«</w:t>
      </w:r>
      <w:r w:rsidR="00575AAB" w:rsidRPr="00065C5C">
        <w:rPr>
          <w:rFonts w:ascii="Times New Roman" w:hAnsi="Times New Roman"/>
          <w:sz w:val="28"/>
          <w:szCs w:val="28"/>
        </w:rPr>
        <w:t>О бюджет</w:t>
      </w:r>
      <w:r w:rsidR="00575AAB">
        <w:rPr>
          <w:rFonts w:ascii="Times New Roman" w:hAnsi="Times New Roman"/>
          <w:sz w:val="28"/>
          <w:szCs w:val="28"/>
        </w:rPr>
        <w:t xml:space="preserve">е </w:t>
      </w:r>
      <w:r w:rsidR="00575AAB" w:rsidRPr="00065C5C">
        <w:rPr>
          <w:rFonts w:ascii="Times New Roman" w:hAnsi="Times New Roman"/>
          <w:sz w:val="28"/>
          <w:szCs w:val="28"/>
        </w:rPr>
        <w:t>Администрации муниципального образования Черкасский сельсовет  на 2021 год  и на плановый период  2022 и 2023 годов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E72829" w:rsidRDefault="00E72829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1) В пункте 1:</w:t>
      </w:r>
    </w:p>
    <w:p w:rsidR="00F10EEB" w:rsidRPr="00DB0945" w:rsidRDefault="00F10EEB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1.1.в подпункте 1 слова «в сумме </w:t>
      </w:r>
      <w:r w:rsidR="00DE252F">
        <w:rPr>
          <w:rFonts w:ascii="Times New Roman" w:hAnsi="Times New Roman" w:cs="Times New Roman"/>
          <w:sz w:val="28"/>
          <w:szCs w:val="28"/>
        </w:rPr>
        <w:t>14 815 633</w:t>
      </w:r>
      <w:r w:rsidR="00DE252F"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 xml:space="preserve">рублей» заменить словами «в  сумме </w:t>
      </w:r>
      <w:r w:rsidR="00DE252F" w:rsidRPr="00DE252F">
        <w:rPr>
          <w:rFonts w:ascii="Times New Roman" w:hAnsi="Times New Roman" w:cs="Times New Roman"/>
          <w:sz w:val="28"/>
          <w:szCs w:val="28"/>
        </w:rPr>
        <w:t>15</w:t>
      </w:r>
      <w:r w:rsidR="00DE252F">
        <w:rPr>
          <w:rFonts w:ascii="Times New Roman" w:hAnsi="Times New Roman" w:cs="Times New Roman"/>
          <w:sz w:val="28"/>
          <w:szCs w:val="28"/>
        </w:rPr>
        <w:t xml:space="preserve"> </w:t>
      </w:r>
      <w:r w:rsidR="003117EB">
        <w:rPr>
          <w:rFonts w:ascii="Times New Roman" w:hAnsi="Times New Roman" w:cs="Times New Roman"/>
          <w:sz w:val="28"/>
          <w:szCs w:val="28"/>
        </w:rPr>
        <w:t>3</w:t>
      </w:r>
      <w:r w:rsidR="00DE252F" w:rsidRPr="00DE252F">
        <w:rPr>
          <w:rFonts w:ascii="Times New Roman" w:hAnsi="Times New Roman" w:cs="Times New Roman"/>
          <w:sz w:val="28"/>
          <w:szCs w:val="28"/>
        </w:rPr>
        <w:t>15</w:t>
      </w:r>
      <w:r w:rsidR="00DE252F">
        <w:rPr>
          <w:rFonts w:ascii="Times New Roman" w:hAnsi="Times New Roman" w:cs="Times New Roman"/>
          <w:sz w:val="28"/>
          <w:szCs w:val="28"/>
        </w:rPr>
        <w:t xml:space="preserve"> </w:t>
      </w:r>
      <w:r w:rsidR="00DE252F" w:rsidRPr="00DE252F">
        <w:rPr>
          <w:rFonts w:ascii="Times New Roman" w:hAnsi="Times New Roman" w:cs="Times New Roman"/>
          <w:sz w:val="28"/>
          <w:szCs w:val="28"/>
        </w:rPr>
        <w:t>633</w:t>
      </w:r>
      <w:r w:rsidR="00DE252F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>рублей»;</w:t>
      </w:r>
    </w:p>
    <w:p w:rsidR="00E72829" w:rsidRDefault="00E72829" w:rsidP="00311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1.2. в </w:t>
      </w:r>
      <w:r w:rsidR="00CA1D07">
        <w:rPr>
          <w:rFonts w:ascii="Times New Roman" w:hAnsi="Times New Roman" w:cs="Times New Roman"/>
          <w:sz w:val="28"/>
          <w:szCs w:val="28"/>
        </w:rPr>
        <w:t xml:space="preserve">подпункте 2 слова «в сумме </w:t>
      </w:r>
      <w:r w:rsidR="00DE252F">
        <w:rPr>
          <w:rFonts w:ascii="Times New Roman" w:hAnsi="Times New Roman" w:cs="Times New Roman"/>
          <w:sz w:val="28"/>
          <w:szCs w:val="28"/>
        </w:rPr>
        <w:t>14 936 074</w:t>
      </w:r>
      <w:r w:rsidR="00DE252F"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 xml:space="preserve">рублей» заменить словами «в  сумме </w:t>
      </w:r>
      <w:r w:rsidR="003117EB">
        <w:rPr>
          <w:rFonts w:ascii="Times New Roman" w:hAnsi="Times New Roman" w:cs="Times New Roman"/>
          <w:sz w:val="28"/>
          <w:szCs w:val="28"/>
        </w:rPr>
        <w:t>16 157 434,65</w:t>
      </w:r>
      <w:r w:rsidR="00DE252F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>рублей».</w:t>
      </w:r>
    </w:p>
    <w:p w:rsidR="00876D6E" w:rsidRPr="00065C5C" w:rsidRDefault="00876D6E" w:rsidP="0087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65C5C">
        <w:rPr>
          <w:rFonts w:ascii="Times New Roman" w:hAnsi="Times New Roman"/>
          <w:sz w:val="28"/>
          <w:szCs w:val="28"/>
        </w:rPr>
        <w:t xml:space="preserve">Утвердить источники финансирования дефицита местного бюджета МО Черкасский сельсовет на 2021 год </w:t>
      </w:r>
      <w:r w:rsidRPr="00065C5C">
        <w:rPr>
          <w:rFonts w:ascii="Times New Roman" w:hAnsi="Times New Roman"/>
          <w:sz w:val="28"/>
        </w:rPr>
        <w:t>и на плановый период 2022 и 2023 годов</w:t>
      </w:r>
      <w:r w:rsidRPr="00065C5C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876D6E" w:rsidRPr="00876D6E" w:rsidRDefault="00876D6E" w:rsidP="0087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6D6E">
        <w:rPr>
          <w:rFonts w:ascii="Times New Roman" w:hAnsi="Times New Roman"/>
          <w:sz w:val="28"/>
          <w:szCs w:val="28"/>
        </w:rPr>
        <w:t xml:space="preserve">3. </w:t>
      </w:r>
      <w:r w:rsidRPr="00876D6E">
        <w:rPr>
          <w:rFonts w:ascii="Times New Roman" w:hAnsi="Times New Roman"/>
          <w:sz w:val="28"/>
        </w:rPr>
        <w:t xml:space="preserve">Учесть поступление доходов в бюджет поселения по кодам видов доходов, подвидов доходов на 2021 год </w:t>
      </w:r>
      <w:r w:rsidRPr="00876D6E">
        <w:rPr>
          <w:rFonts w:ascii="Times New Roman" w:hAnsi="Times New Roman"/>
          <w:sz w:val="28"/>
          <w:szCs w:val="28"/>
        </w:rPr>
        <w:t xml:space="preserve">на плановый период 2022 и 2023 годов </w:t>
      </w:r>
      <w:r w:rsidRPr="00876D6E">
        <w:rPr>
          <w:rFonts w:ascii="Times New Roman" w:hAnsi="Times New Roman"/>
          <w:sz w:val="28"/>
        </w:rPr>
        <w:t>согласно приложению № 5.</w:t>
      </w:r>
    </w:p>
    <w:p w:rsidR="00876D6E" w:rsidRPr="00065C5C" w:rsidRDefault="00876D6E" w:rsidP="0087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76D6E">
        <w:rPr>
          <w:rFonts w:ascii="Times New Roman" w:hAnsi="Times New Roman"/>
          <w:sz w:val="28"/>
          <w:szCs w:val="28"/>
        </w:rPr>
        <w:t>.</w:t>
      </w:r>
      <w:r w:rsidRPr="00065C5C"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</w:rPr>
        <w:t xml:space="preserve">Утвердить распределение бюджетных ассигнований бюджета поселения по разделам и подразделам классификации расходов бюджета </w:t>
      </w:r>
      <w:r w:rsidRPr="00065C5C">
        <w:rPr>
          <w:rFonts w:ascii="Times New Roman" w:hAnsi="Times New Roman"/>
          <w:sz w:val="28"/>
        </w:rPr>
        <w:lastRenderedPageBreak/>
        <w:t xml:space="preserve">поселения на 2021 год </w:t>
      </w:r>
      <w:r w:rsidRPr="00065C5C">
        <w:rPr>
          <w:rFonts w:ascii="Times New Roman" w:hAnsi="Times New Roman"/>
          <w:sz w:val="28"/>
          <w:szCs w:val="28"/>
        </w:rPr>
        <w:t>на плановый период 2022 и 2023 годов согласно приложению № 6.</w:t>
      </w:r>
    </w:p>
    <w:p w:rsidR="00876D6E" w:rsidRPr="00065C5C" w:rsidRDefault="00876D6E" w:rsidP="0087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65C5C">
        <w:rPr>
          <w:rFonts w:ascii="Times New Roman" w:hAnsi="Times New Roman"/>
          <w:sz w:val="28"/>
          <w:szCs w:val="28"/>
        </w:rPr>
        <w:t>.  Утвердить распределение бюджетных ассигнований бюджета поселения, целевым статьям (муниципальным программам и непрограммным направлениям деятельности), по разделам и подразделам группам и подгруппам видов расходов классификации расходов на 2021 год и на плановый период 2022 и 2023 годов согласно приложению № 7.</w:t>
      </w:r>
    </w:p>
    <w:p w:rsidR="00876D6E" w:rsidRPr="00065C5C" w:rsidRDefault="00876D6E" w:rsidP="0087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6D6E">
        <w:rPr>
          <w:rFonts w:ascii="Times New Roman" w:hAnsi="Times New Roman"/>
          <w:sz w:val="28"/>
          <w:szCs w:val="28"/>
        </w:rPr>
        <w:t>6</w:t>
      </w:r>
      <w:r w:rsidRPr="00065C5C">
        <w:rPr>
          <w:rFonts w:ascii="Times New Roman" w:hAnsi="Times New Roman"/>
          <w:sz w:val="28"/>
          <w:szCs w:val="28"/>
        </w:rPr>
        <w:t>. Утвердить ведомственную структуру расходов бюджета поселения на 2021 год и на плановый период 2022 и 2023 годов согласно приложению № 8.</w:t>
      </w:r>
    </w:p>
    <w:p w:rsidR="00876D6E" w:rsidRPr="00065C5C" w:rsidRDefault="00876D6E" w:rsidP="0087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65C5C">
        <w:rPr>
          <w:rFonts w:ascii="Times New Roman" w:hAnsi="Times New Roman"/>
          <w:sz w:val="28"/>
          <w:szCs w:val="28"/>
        </w:rPr>
        <w:t>. Утвердить объем и распределение бюджетных ассигнований бюджета поселения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2021 год и на плановый период 2022 и 2023 годов согласно приложению № 9.</w:t>
      </w:r>
    </w:p>
    <w:p w:rsidR="00E72829" w:rsidRPr="00DB0945" w:rsidRDefault="00876D6E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72829" w:rsidRPr="00DB0945">
        <w:rPr>
          <w:rFonts w:ascii="Times New Roman" w:hAnsi="Times New Roman" w:cs="Times New Roman"/>
          <w:sz w:val="28"/>
          <w:szCs w:val="28"/>
        </w:rPr>
        <w:t>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</w:t>
      </w:r>
      <w:r w:rsidR="00060F5F">
        <w:rPr>
          <w:rFonts w:ascii="Times New Roman" w:hAnsi="Times New Roman" w:cs="Times New Roman"/>
          <w:sz w:val="28"/>
          <w:szCs w:val="28"/>
        </w:rPr>
        <w:t>2</w:t>
      </w:r>
      <w:r w:rsidR="00831807">
        <w:rPr>
          <w:rFonts w:ascii="Times New Roman" w:hAnsi="Times New Roman" w:cs="Times New Roman"/>
          <w:sz w:val="28"/>
          <w:szCs w:val="28"/>
        </w:rPr>
        <w:t>1</w:t>
      </w:r>
      <w:r w:rsidR="00071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31807">
        <w:rPr>
          <w:rFonts w:ascii="Times New Roman" w:hAnsi="Times New Roman" w:cs="Times New Roman"/>
          <w:sz w:val="28"/>
          <w:szCs w:val="28"/>
        </w:rPr>
        <w:t>2</w:t>
      </w:r>
      <w:r w:rsidR="00E72829" w:rsidRPr="00DB0945">
        <w:rPr>
          <w:rFonts w:ascii="Times New Roman" w:hAnsi="Times New Roman" w:cs="Times New Roman"/>
          <w:sz w:val="28"/>
          <w:szCs w:val="28"/>
        </w:rPr>
        <w:t>, 202</w:t>
      </w:r>
      <w:r w:rsidR="00831807">
        <w:rPr>
          <w:rFonts w:ascii="Times New Roman" w:hAnsi="Times New Roman" w:cs="Times New Roman"/>
          <w:sz w:val="28"/>
          <w:szCs w:val="28"/>
        </w:rPr>
        <w:t>3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E72829" w:rsidRPr="00DB0945" w:rsidRDefault="00E72829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E72829" w:rsidRPr="00DB0945" w:rsidRDefault="00E72829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софинасирования получения средств из других бюджетов бюджетной системы Российской Федерации;</w:t>
      </w:r>
    </w:p>
    <w:p w:rsidR="00E72829" w:rsidRPr="00DB0945" w:rsidRDefault="00E72829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поселения.</w:t>
      </w:r>
    </w:p>
    <w:p w:rsidR="00E72829" w:rsidRPr="00DB0945" w:rsidRDefault="00876D6E" w:rsidP="00876D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комиссию  по бюджетной, налоговой и финансовой политике, собственности и экономиче</w:t>
      </w:r>
      <w:r w:rsidR="00B51DB1">
        <w:rPr>
          <w:rFonts w:ascii="Times New Roman" w:hAnsi="Times New Roman" w:cs="Times New Roman"/>
          <w:sz w:val="28"/>
          <w:szCs w:val="28"/>
        </w:rPr>
        <w:t xml:space="preserve">ским вопросам, торговле и быту </w:t>
      </w:r>
      <w:r w:rsidR="00E72829" w:rsidRPr="00DB0945">
        <w:rPr>
          <w:rFonts w:ascii="Times New Roman" w:hAnsi="Times New Roman" w:cs="Times New Roman"/>
          <w:sz w:val="28"/>
          <w:szCs w:val="28"/>
        </w:rPr>
        <w:t>(</w:t>
      </w:r>
      <w:r w:rsidR="00705E99" w:rsidRPr="00705E99">
        <w:rPr>
          <w:rFonts w:ascii="Times New Roman" w:hAnsi="Times New Roman" w:cs="Times New Roman"/>
          <w:sz w:val="28"/>
          <w:szCs w:val="28"/>
        </w:rPr>
        <w:t>Алекбашеву О.Б.</w:t>
      </w:r>
      <w:r w:rsidR="00E72829" w:rsidRPr="00705E99">
        <w:rPr>
          <w:rFonts w:ascii="Times New Roman" w:hAnsi="Times New Roman" w:cs="Times New Roman"/>
          <w:sz w:val="28"/>
          <w:szCs w:val="28"/>
        </w:rPr>
        <w:t>)</w:t>
      </w:r>
      <w:r w:rsidR="00AA4A7F" w:rsidRPr="00705E99">
        <w:rPr>
          <w:rFonts w:ascii="Times New Roman" w:hAnsi="Times New Roman" w:cs="Times New Roman"/>
          <w:sz w:val="28"/>
          <w:szCs w:val="28"/>
        </w:rPr>
        <w:t>.</w:t>
      </w:r>
    </w:p>
    <w:p w:rsidR="00E72829" w:rsidRPr="00DB0945" w:rsidRDefault="00876D6E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Настоящее решение  распространяется на правоотно</w:t>
      </w:r>
      <w:r w:rsidR="00060F5F">
        <w:rPr>
          <w:rFonts w:ascii="Times New Roman" w:hAnsi="Times New Roman" w:cs="Times New Roman"/>
          <w:sz w:val="28"/>
          <w:szCs w:val="28"/>
        </w:rPr>
        <w:t>шения, возникшие с  1 января 202</w:t>
      </w:r>
      <w:r w:rsidR="006F2E12">
        <w:rPr>
          <w:rFonts w:ascii="Times New Roman" w:hAnsi="Times New Roman" w:cs="Times New Roman"/>
          <w:sz w:val="28"/>
          <w:szCs w:val="28"/>
        </w:rPr>
        <w:t>1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373" w:rsidRPr="00DB0945" w:rsidRDefault="00153373" w:rsidP="00153373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</w:t>
      </w:r>
      <w:r w:rsidRPr="00DB0945">
        <w:rPr>
          <w:rFonts w:ascii="Times New Roman" w:hAnsi="Times New Roman" w:cs="Times New Roman"/>
          <w:sz w:val="28"/>
          <w:szCs w:val="28"/>
        </w:rPr>
        <w:t>овета депутатов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72829" w:rsidRPr="00DB0945" w:rsidRDefault="00E72829" w:rsidP="00153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DB0945">
        <w:rPr>
          <w:rFonts w:ascii="Times New Roman" w:hAnsi="Times New Roman" w:cs="Times New Roman"/>
          <w:sz w:val="28"/>
          <w:szCs w:val="28"/>
        </w:rPr>
        <w:tab/>
      </w:r>
      <w:r w:rsidR="0065777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B0945">
        <w:rPr>
          <w:rFonts w:ascii="Times New Roman" w:hAnsi="Times New Roman" w:cs="Times New Roman"/>
          <w:sz w:val="28"/>
          <w:szCs w:val="28"/>
        </w:rPr>
        <w:t>Т.В. Кучугурова</w:t>
      </w:r>
    </w:p>
    <w:p w:rsidR="007C79E3" w:rsidRDefault="007C79E3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72829" w:rsidRPr="00807001" w:rsidRDefault="00E72829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001">
        <w:rPr>
          <w:rFonts w:ascii="Times New Roman" w:hAnsi="Times New Roman" w:cs="Times New Roman"/>
          <w:sz w:val="24"/>
          <w:szCs w:val="24"/>
        </w:rPr>
        <w:t>Разослано: постоянной комиссии, прокурору района, в дело, в финансовый отдел по Саракташскому району</w:t>
      </w:r>
    </w:p>
    <w:sectPr w:rsidR="00E72829" w:rsidRPr="00807001" w:rsidSect="00153373">
      <w:headerReference w:type="even" r:id="rId7"/>
      <w:headerReference w:type="default" r:id="rId8"/>
      <w:pgSz w:w="11906" w:h="16838" w:code="9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9CD" w:rsidRDefault="006759CD" w:rsidP="008F47E4">
      <w:pPr>
        <w:spacing w:after="0" w:line="240" w:lineRule="auto"/>
      </w:pPr>
      <w:r>
        <w:separator/>
      </w:r>
    </w:p>
  </w:endnote>
  <w:endnote w:type="continuationSeparator" w:id="0">
    <w:p w:rsidR="006759CD" w:rsidRDefault="006759CD" w:rsidP="008F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9CD" w:rsidRDefault="006759CD" w:rsidP="008F47E4">
      <w:pPr>
        <w:spacing w:after="0" w:line="240" w:lineRule="auto"/>
      </w:pPr>
      <w:r>
        <w:separator/>
      </w:r>
    </w:p>
  </w:footnote>
  <w:footnote w:type="continuationSeparator" w:id="0">
    <w:p w:rsidR="006759CD" w:rsidRDefault="006759CD" w:rsidP="008F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A" w:rsidRDefault="004B7472" w:rsidP="007F6E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0945">
      <w:rPr>
        <w:rStyle w:val="a7"/>
        <w:noProof/>
      </w:rPr>
      <w:t>16</w:t>
    </w:r>
    <w:r>
      <w:rPr>
        <w:rStyle w:val="a7"/>
      </w:rPr>
      <w:fldChar w:fldCharType="end"/>
    </w:r>
  </w:p>
  <w:p w:rsidR="001C0E1A" w:rsidRDefault="006759CD" w:rsidP="007F6E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A" w:rsidRDefault="004B7472" w:rsidP="00D475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12C9">
      <w:rPr>
        <w:rStyle w:val="a7"/>
        <w:noProof/>
      </w:rPr>
      <w:t>1</w:t>
    </w:r>
    <w:r>
      <w:rPr>
        <w:rStyle w:val="a7"/>
      </w:rPr>
      <w:fldChar w:fldCharType="end"/>
    </w:r>
  </w:p>
  <w:p w:rsidR="001C0E1A" w:rsidRDefault="006759CD" w:rsidP="00B907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29"/>
    <w:rsid w:val="000008A1"/>
    <w:rsid w:val="000213A6"/>
    <w:rsid w:val="00047605"/>
    <w:rsid w:val="00060F5F"/>
    <w:rsid w:val="0007127F"/>
    <w:rsid w:val="00074F86"/>
    <w:rsid w:val="00076495"/>
    <w:rsid w:val="00084550"/>
    <w:rsid w:val="000E68FA"/>
    <w:rsid w:val="000E7B5C"/>
    <w:rsid w:val="001012C9"/>
    <w:rsid w:val="00131017"/>
    <w:rsid w:val="00131199"/>
    <w:rsid w:val="0013222C"/>
    <w:rsid w:val="00140357"/>
    <w:rsid w:val="00153373"/>
    <w:rsid w:val="001917E6"/>
    <w:rsid w:val="001B3547"/>
    <w:rsid w:val="001C12A9"/>
    <w:rsid w:val="001C7A8B"/>
    <w:rsid w:val="00235914"/>
    <w:rsid w:val="00257935"/>
    <w:rsid w:val="00265900"/>
    <w:rsid w:val="0027491A"/>
    <w:rsid w:val="00296ABC"/>
    <w:rsid w:val="002D1B9B"/>
    <w:rsid w:val="002D4774"/>
    <w:rsid w:val="002D77B6"/>
    <w:rsid w:val="002F2391"/>
    <w:rsid w:val="002F26C6"/>
    <w:rsid w:val="003117EB"/>
    <w:rsid w:val="00370BAE"/>
    <w:rsid w:val="003925C9"/>
    <w:rsid w:val="00395090"/>
    <w:rsid w:val="003A166E"/>
    <w:rsid w:val="003C0B20"/>
    <w:rsid w:val="003E0852"/>
    <w:rsid w:val="003F2630"/>
    <w:rsid w:val="004055CE"/>
    <w:rsid w:val="004125E7"/>
    <w:rsid w:val="00415112"/>
    <w:rsid w:val="00433530"/>
    <w:rsid w:val="00441B10"/>
    <w:rsid w:val="00451E2C"/>
    <w:rsid w:val="00473B38"/>
    <w:rsid w:val="00484E46"/>
    <w:rsid w:val="004B1C27"/>
    <w:rsid w:val="004B4847"/>
    <w:rsid w:val="004B7472"/>
    <w:rsid w:val="004C2A02"/>
    <w:rsid w:val="004E1691"/>
    <w:rsid w:val="004E32C6"/>
    <w:rsid w:val="00520BC7"/>
    <w:rsid w:val="00547DCB"/>
    <w:rsid w:val="005747C3"/>
    <w:rsid w:val="00575AAB"/>
    <w:rsid w:val="00577B7C"/>
    <w:rsid w:val="0058549D"/>
    <w:rsid w:val="005C266F"/>
    <w:rsid w:val="006119DE"/>
    <w:rsid w:val="00621291"/>
    <w:rsid w:val="00632F22"/>
    <w:rsid w:val="00637A64"/>
    <w:rsid w:val="0065777D"/>
    <w:rsid w:val="00662627"/>
    <w:rsid w:val="0066461A"/>
    <w:rsid w:val="006759CD"/>
    <w:rsid w:val="006A3F2A"/>
    <w:rsid w:val="006B7A7D"/>
    <w:rsid w:val="006E3D82"/>
    <w:rsid w:val="006F2E12"/>
    <w:rsid w:val="006F6073"/>
    <w:rsid w:val="00705E99"/>
    <w:rsid w:val="00755B7B"/>
    <w:rsid w:val="00761EE7"/>
    <w:rsid w:val="007747BC"/>
    <w:rsid w:val="007955F3"/>
    <w:rsid w:val="007C68F8"/>
    <w:rsid w:val="007C79E3"/>
    <w:rsid w:val="007E35AB"/>
    <w:rsid w:val="007E7FCA"/>
    <w:rsid w:val="007F1C8D"/>
    <w:rsid w:val="00804173"/>
    <w:rsid w:val="00805C9E"/>
    <w:rsid w:val="00807001"/>
    <w:rsid w:val="00831807"/>
    <w:rsid w:val="0087683A"/>
    <w:rsid w:val="00876D6E"/>
    <w:rsid w:val="00887AFE"/>
    <w:rsid w:val="008A3E18"/>
    <w:rsid w:val="008B5DD6"/>
    <w:rsid w:val="008C298E"/>
    <w:rsid w:val="008E7654"/>
    <w:rsid w:val="008F47E4"/>
    <w:rsid w:val="00907CCA"/>
    <w:rsid w:val="0091556F"/>
    <w:rsid w:val="009201AF"/>
    <w:rsid w:val="0094055E"/>
    <w:rsid w:val="00943843"/>
    <w:rsid w:val="009551BB"/>
    <w:rsid w:val="00957BCE"/>
    <w:rsid w:val="00982177"/>
    <w:rsid w:val="00985FDE"/>
    <w:rsid w:val="00986DE5"/>
    <w:rsid w:val="00990FE4"/>
    <w:rsid w:val="009F7B71"/>
    <w:rsid w:val="00A50858"/>
    <w:rsid w:val="00A5767E"/>
    <w:rsid w:val="00A76CB3"/>
    <w:rsid w:val="00A81C85"/>
    <w:rsid w:val="00AA4A7F"/>
    <w:rsid w:val="00AB5EC4"/>
    <w:rsid w:val="00AF18BC"/>
    <w:rsid w:val="00AF36CF"/>
    <w:rsid w:val="00B06763"/>
    <w:rsid w:val="00B11602"/>
    <w:rsid w:val="00B16BA2"/>
    <w:rsid w:val="00B25589"/>
    <w:rsid w:val="00B51DB1"/>
    <w:rsid w:val="00BA3605"/>
    <w:rsid w:val="00BA3641"/>
    <w:rsid w:val="00BC29A6"/>
    <w:rsid w:val="00BD6723"/>
    <w:rsid w:val="00C12D55"/>
    <w:rsid w:val="00C21FBC"/>
    <w:rsid w:val="00C33084"/>
    <w:rsid w:val="00C51EF8"/>
    <w:rsid w:val="00C54318"/>
    <w:rsid w:val="00C564E5"/>
    <w:rsid w:val="00C57DBB"/>
    <w:rsid w:val="00C92399"/>
    <w:rsid w:val="00CA1D07"/>
    <w:rsid w:val="00CB51F8"/>
    <w:rsid w:val="00CB6293"/>
    <w:rsid w:val="00CC619B"/>
    <w:rsid w:val="00CD4F1F"/>
    <w:rsid w:val="00D010D5"/>
    <w:rsid w:val="00D06905"/>
    <w:rsid w:val="00D07E6F"/>
    <w:rsid w:val="00D17627"/>
    <w:rsid w:val="00D2086A"/>
    <w:rsid w:val="00D208DB"/>
    <w:rsid w:val="00D3195E"/>
    <w:rsid w:val="00D37A49"/>
    <w:rsid w:val="00D47490"/>
    <w:rsid w:val="00D57A92"/>
    <w:rsid w:val="00D6303E"/>
    <w:rsid w:val="00D64EEE"/>
    <w:rsid w:val="00D72BE8"/>
    <w:rsid w:val="00D96403"/>
    <w:rsid w:val="00DB07B3"/>
    <w:rsid w:val="00DB0945"/>
    <w:rsid w:val="00DB5802"/>
    <w:rsid w:val="00DD146B"/>
    <w:rsid w:val="00DD16CD"/>
    <w:rsid w:val="00DD2E2F"/>
    <w:rsid w:val="00DD61BD"/>
    <w:rsid w:val="00DE252F"/>
    <w:rsid w:val="00DF088A"/>
    <w:rsid w:val="00E053D6"/>
    <w:rsid w:val="00E12E53"/>
    <w:rsid w:val="00E353F6"/>
    <w:rsid w:val="00E42EEC"/>
    <w:rsid w:val="00E5187D"/>
    <w:rsid w:val="00E543B7"/>
    <w:rsid w:val="00E72829"/>
    <w:rsid w:val="00E73141"/>
    <w:rsid w:val="00E86576"/>
    <w:rsid w:val="00E933CE"/>
    <w:rsid w:val="00E972AB"/>
    <w:rsid w:val="00EA3D0B"/>
    <w:rsid w:val="00EA6516"/>
    <w:rsid w:val="00EA7B9E"/>
    <w:rsid w:val="00EE42C5"/>
    <w:rsid w:val="00F10EEB"/>
    <w:rsid w:val="00F2592A"/>
    <w:rsid w:val="00F62AE0"/>
    <w:rsid w:val="00F77214"/>
    <w:rsid w:val="00F8537D"/>
    <w:rsid w:val="00FB7ED4"/>
    <w:rsid w:val="00FE1483"/>
    <w:rsid w:val="00FE4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43EE5-EEA7-4E4C-955F-CEB7E96C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72829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282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uiPriority w:val="99"/>
    <w:rsid w:val="00E7282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7282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E728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7282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E72829"/>
    <w:rPr>
      <w:rFonts w:cs="Times New Roman"/>
    </w:rPr>
  </w:style>
  <w:style w:type="paragraph" w:customStyle="1" w:styleId="ConsNormal">
    <w:name w:val="ConsNormal"/>
    <w:uiPriority w:val="99"/>
    <w:rsid w:val="00E7282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82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87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6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2019-06-21T04:20:00Z</cp:lastPrinted>
  <dcterms:created xsi:type="dcterms:W3CDTF">2021-10-27T05:55:00Z</dcterms:created>
  <dcterms:modified xsi:type="dcterms:W3CDTF">2021-10-27T05:55:00Z</dcterms:modified>
</cp:coreProperties>
</file>