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A0" w:rsidRPr="00DD795A" w:rsidRDefault="004663A0" w:rsidP="005B70F3">
      <w:pPr>
        <w:pStyle w:val="2"/>
        <w:spacing w:before="0" w:line="240" w:lineRule="auto"/>
        <w:ind w:left="4956" w:firstLine="708"/>
        <w:jc w:val="center"/>
        <w:rPr>
          <w:rFonts w:ascii="Times New Roman" w:hAnsi="Times New Roman"/>
          <w:b w:val="0"/>
          <w:color w:val="auto"/>
          <w:sz w:val="28"/>
          <w:szCs w:val="28"/>
          <w:lang w:val="en-US"/>
        </w:rPr>
      </w:pPr>
      <w:bookmarkStart w:id="0" w:name="_GoBack"/>
      <w:bookmarkEnd w:id="0"/>
    </w:p>
    <w:p w:rsidR="005B70F3" w:rsidRPr="00DD795A" w:rsidRDefault="00B63038" w:rsidP="005B70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D795A">
        <w:rPr>
          <w:rFonts w:ascii="Times New Roman" w:hAnsi="Times New Roman"/>
          <w:b/>
          <w:caps/>
          <w:noProof/>
          <w:sz w:val="28"/>
          <w:szCs w:val="28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F3" w:rsidRPr="00DD795A" w:rsidRDefault="005B70F3" w:rsidP="005B70F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D795A">
        <w:rPr>
          <w:rFonts w:ascii="Times New Roman" w:hAnsi="Times New Roman"/>
          <w:b/>
          <w:bCs/>
          <w:sz w:val="28"/>
          <w:szCs w:val="28"/>
        </w:rPr>
        <w:t>АДМИНИСТРАЦИЯ ЧЕРКАССКОГО СЕЛЬСОВЕТА</w:t>
      </w:r>
    </w:p>
    <w:p w:rsidR="005B70F3" w:rsidRPr="00DD795A" w:rsidRDefault="005B70F3" w:rsidP="005B70F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D795A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5B70F3" w:rsidRPr="00DD795A" w:rsidRDefault="005B70F3" w:rsidP="005B7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0F3" w:rsidRPr="00DD795A" w:rsidRDefault="005B70F3" w:rsidP="005B7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95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B70F3" w:rsidRPr="00DD795A" w:rsidRDefault="005B70F3" w:rsidP="005B70F3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DD795A">
        <w:rPr>
          <w:rFonts w:ascii="Times New Roman" w:hAnsi="Times New Roman"/>
          <w:b/>
          <w:sz w:val="28"/>
          <w:szCs w:val="28"/>
        </w:rPr>
        <w:t>________________________________________________________________________</w:t>
      </w:r>
    </w:p>
    <w:p w:rsidR="005B70F3" w:rsidRPr="00DD795A" w:rsidRDefault="005B70F3" w:rsidP="005B70F3">
      <w:pPr>
        <w:widowControl w:val="0"/>
        <w:autoSpaceDE w:val="0"/>
        <w:autoSpaceDN w:val="0"/>
        <w:adjustRightInd w:val="0"/>
        <w:spacing w:line="240" w:lineRule="auto"/>
        <w:ind w:right="283"/>
        <w:rPr>
          <w:rFonts w:ascii="Times New Roman" w:hAnsi="Times New Roman"/>
          <w:sz w:val="28"/>
          <w:szCs w:val="28"/>
        </w:rPr>
      </w:pPr>
    </w:p>
    <w:p w:rsidR="005B70F3" w:rsidRPr="00DD795A" w:rsidRDefault="005B70F3" w:rsidP="005B70F3">
      <w:pPr>
        <w:spacing w:line="240" w:lineRule="auto"/>
        <w:jc w:val="center"/>
        <w:rPr>
          <w:rStyle w:val="s2"/>
          <w:rFonts w:ascii="Times New Roman" w:hAnsi="Times New Roman"/>
          <w:sz w:val="28"/>
          <w:szCs w:val="28"/>
        </w:rPr>
      </w:pPr>
      <w:r w:rsidRPr="00DD795A">
        <w:rPr>
          <w:rStyle w:val="s2"/>
          <w:rFonts w:ascii="Times New Roman" w:hAnsi="Times New Roman"/>
          <w:sz w:val="28"/>
          <w:szCs w:val="28"/>
        </w:rPr>
        <w:t>2</w:t>
      </w:r>
      <w:r w:rsidR="00DD795A">
        <w:rPr>
          <w:rStyle w:val="s2"/>
          <w:rFonts w:ascii="Times New Roman" w:hAnsi="Times New Roman"/>
          <w:sz w:val="28"/>
          <w:szCs w:val="28"/>
        </w:rPr>
        <w:t>6</w:t>
      </w:r>
      <w:r w:rsidRPr="00DD795A">
        <w:rPr>
          <w:rStyle w:val="s2"/>
          <w:rFonts w:ascii="Times New Roman" w:hAnsi="Times New Roman"/>
          <w:sz w:val="28"/>
          <w:szCs w:val="28"/>
        </w:rPr>
        <w:t xml:space="preserve">.03.2020г.                            с. Черкассы                                       № </w:t>
      </w:r>
      <w:r w:rsidR="00DD795A">
        <w:rPr>
          <w:rStyle w:val="s2"/>
          <w:rFonts w:ascii="Times New Roman" w:hAnsi="Times New Roman"/>
          <w:sz w:val="28"/>
          <w:szCs w:val="28"/>
        </w:rPr>
        <w:t>42</w:t>
      </w:r>
      <w:r w:rsidRPr="00DD795A">
        <w:rPr>
          <w:rStyle w:val="s2"/>
          <w:rFonts w:ascii="Times New Roman" w:hAnsi="Times New Roman"/>
          <w:sz w:val="28"/>
          <w:szCs w:val="28"/>
        </w:rPr>
        <w:t>-п</w:t>
      </w:r>
    </w:p>
    <w:p w:rsidR="008D0A65" w:rsidRPr="00DD795A" w:rsidRDefault="008D0A65" w:rsidP="007A1238">
      <w:pPr>
        <w:pStyle w:val="ConsPlusNormal"/>
        <w:tabs>
          <w:tab w:val="left" w:pos="4111"/>
        </w:tabs>
        <w:ind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795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8F3DF4" w:rsidRPr="00DD79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B70F3" w:rsidRPr="00DD795A">
        <w:rPr>
          <w:rFonts w:ascii="Times New Roman" w:hAnsi="Times New Roman" w:cs="Times New Roman"/>
          <w:sz w:val="28"/>
          <w:szCs w:val="28"/>
        </w:rPr>
        <w:t>Черкасский</w:t>
      </w:r>
      <w:r w:rsidR="008F3DF4" w:rsidRPr="00DD795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D0A65" w:rsidRPr="00DD795A" w:rsidRDefault="008D0A65" w:rsidP="001556BC">
      <w:pPr>
        <w:pStyle w:val="ConsPlusNormal"/>
        <w:tabs>
          <w:tab w:val="left" w:pos="4111"/>
        </w:tabs>
        <w:ind w:left="851" w:right="3118" w:hanging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63A0" w:rsidRPr="00DD795A" w:rsidRDefault="008D0A65" w:rsidP="005B70F3">
      <w:pPr>
        <w:jc w:val="both"/>
        <w:rPr>
          <w:rFonts w:ascii="Times New Roman" w:hAnsi="Times New Roman"/>
          <w:sz w:val="28"/>
          <w:szCs w:val="28"/>
        </w:rPr>
      </w:pPr>
      <w:r w:rsidRPr="00DD795A">
        <w:rPr>
          <w:rFonts w:ascii="Times New Roman" w:hAnsi="Times New Roman"/>
          <w:sz w:val="28"/>
          <w:szCs w:val="28"/>
        </w:rPr>
        <w:t xml:space="preserve">        В соответствии с п. 3 ст. 78 Бюджетного кодекса Российской Федерации,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Администрация </w:t>
      </w:r>
      <w:r w:rsidR="005B70F3" w:rsidRPr="00DD795A">
        <w:rPr>
          <w:rFonts w:ascii="Times New Roman" w:hAnsi="Times New Roman"/>
          <w:sz w:val="28"/>
          <w:szCs w:val="28"/>
        </w:rPr>
        <w:t xml:space="preserve">Черкасский </w:t>
      </w:r>
      <w:r w:rsidRPr="00DD795A">
        <w:rPr>
          <w:rFonts w:ascii="Times New Roman" w:hAnsi="Times New Roman"/>
          <w:sz w:val="28"/>
          <w:szCs w:val="28"/>
        </w:rPr>
        <w:t>сельс</w:t>
      </w:r>
      <w:r w:rsidR="008F3DF4" w:rsidRPr="00DD795A">
        <w:rPr>
          <w:rFonts w:ascii="Times New Roman" w:hAnsi="Times New Roman"/>
          <w:sz w:val="28"/>
          <w:szCs w:val="28"/>
        </w:rPr>
        <w:t xml:space="preserve">овета </w:t>
      </w:r>
      <w:r w:rsidRPr="00DD795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D0A65" w:rsidRPr="00DD795A" w:rsidRDefault="008F3DF4" w:rsidP="005B70F3">
      <w:pPr>
        <w:jc w:val="both"/>
        <w:rPr>
          <w:rFonts w:ascii="Times New Roman" w:hAnsi="Times New Roman"/>
          <w:b/>
          <w:sz w:val="28"/>
          <w:szCs w:val="28"/>
        </w:rPr>
      </w:pPr>
      <w:r w:rsidRPr="00DD795A">
        <w:rPr>
          <w:rFonts w:ascii="Times New Roman" w:hAnsi="Times New Roman"/>
          <w:b/>
          <w:sz w:val="28"/>
          <w:szCs w:val="28"/>
        </w:rPr>
        <w:tab/>
      </w:r>
      <w:r w:rsidRPr="00DD795A">
        <w:rPr>
          <w:rFonts w:ascii="Times New Roman" w:hAnsi="Times New Roman"/>
          <w:b/>
          <w:sz w:val="28"/>
          <w:szCs w:val="28"/>
        </w:rPr>
        <w:tab/>
      </w:r>
      <w:r w:rsidR="008D0A65" w:rsidRPr="00DD795A">
        <w:rPr>
          <w:rFonts w:ascii="Times New Roman" w:hAnsi="Times New Roman"/>
          <w:b/>
          <w:sz w:val="28"/>
          <w:szCs w:val="28"/>
        </w:rPr>
        <w:t>ПОСТАНОВЛЯЕТ:</w:t>
      </w:r>
    </w:p>
    <w:p w:rsidR="005B70F3" w:rsidRPr="00DD795A" w:rsidRDefault="008D0A65" w:rsidP="005B70F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95A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8F3DF4" w:rsidRPr="00DD79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B70F3" w:rsidRPr="00DD795A">
        <w:rPr>
          <w:rFonts w:ascii="Times New Roman" w:hAnsi="Times New Roman" w:cs="Times New Roman"/>
          <w:sz w:val="28"/>
          <w:szCs w:val="28"/>
        </w:rPr>
        <w:t>Черкасский</w:t>
      </w:r>
      <w:r w:rsidR="005B70F3" w:rsidRPr="00DD795A">
        <w:rPr>
          <w:rFonts w:ascii="Times New Roman" w:hAnsi="Times New Roman"/>
          <w:sz w:val="28"/>
          <w:szCs w:val="28"/>
        </w:rPr>
        <w:t xml:space="preserve"> </w:t>
      </w:r>
      <w:r w:rsidR="008F3DF4" w:rsidRPr="00DD795A">
        <w:rPr>
          <w:rFonts w:ascii="Times New Roman" w:hAnsi="Times New Roman" w:cs="Times New Roman"/>
          <w:sz w:val="28"/>
          <w:szCs w:val="28"/>
        </w:rPr>
        <w:t>сельсовет</w:t>
      </w:r>
      <w:r w:rsidRPr="00DD795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8F3DF4" w:rsidRPr="00DD795A">
        <w:rPr>
          <w:rFonts w:ascii="Times New Roman" w:hAnsi="Times New Roman" w:cs="Times New Roman"/>
          <w:sz w:val="28"/>
          <w:szCs w:val="28"/>
        </w:rPr>
        <w:t>№</w:t>
      </w:r>
      <w:r w:rsidRPr="00DD795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B70F3" w:rsidRPr="00DD795A" w:rsidRDefault="008D0A65" w:rsidP="005B70F3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D795A">
        <w:rPr>
          <w:rFonts w:ascii="Times New Roman" w:hAnsi="Times New Roman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</w:t>
      </w:r>
      <w:r w:rsidR="008F3DF4" w:rsidRPr="00DD795A">
        <w:rPr>
          <w:rFonts w:ascii="Times New Roman" w:hAnsi="Times New Roman"/>
          <w:sz w:val="28"/>
          <w:szCs w:val="28"/>
          <w:lang w:eastAsia="en-US"/>
        </w:rPr>
        <w:t xml:space="preserve"> и подлежит размещению на официальном сайте администрации </w:t>
      </w:r>
      <w:r w:rsidR="005B70F3" w:rsidRPr="00DD795A">
        <w:rPr>
          <w:rFonts w:ascii="Times New Roman" w:hAnsi="Times New Roman"/>
          <w:sz w:val="28"/>
          <w:szCs w:val="28"/>
        </w:rPr>
        <w:t xml:space="preserve">Черкасского </w:t>
      </w:r>
      <w:r w:rsidR="008F3DF4" w:rsidRPr="00DD795A">
        <w:rPr>
          <w:rFonts w:ascii="Times New Roman" w:hAnsi="Times New Roman"/>
          <w:sz w:val="28"/>
          <w:szCs w:val="28"/>
          <w:lang w:eastAsia="en-US"/>
        </w:rPr>
        <w:t>сельсовета</w:t>
      </w:r>
      <w:r w:rsidRPr="00DD795A">
        <w:rPr>
          <w:rFonts w:ascii="Times New Roman" w:hAnsi="Times New Roman"/>
          <w:sz w:val="28"/>
          <w:szCs w:val="28"/>
          <w:lang w:eastAsia="en-US"/>
        </w:rPr>
        <w:t>.</w:t>
      </w:r>
    </w:p>
    <w:p w:rsidR="008D0A65" w:rsidRPr="00DD795A" w:rsidRDefault="008F3DF4" w:rsidP="005B70F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95A">
        <w:rPr>
          <w:rFonts w:ascii="Times New Roman" w:hAnsi="Times New Roman"/>
          <w:sz w:val="28"/>
          <w:szCs w:val="28"/>
        </w:rPr>
        <w:t>3</w:t>
      </w:r>
      <w:r w:rsidR="008D0A65" w:rsidRPr="00DD795A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8D0A65" w:rsidRPr="00DD795A" w:rsidRDefault="008D0A65" w:rsidP="005B70F3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D0A65" w:rsidRPr="00DD795A" w:rsidRDefault="008D0A65" w:rsidP="005B70F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D0A65" w:rsidRPr="00DD795A" w:rsidRDefault="008D0A65" w:rsidP="005B7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95A">
        <w:rPr>
          <w:rFonts w:ascii="Times New Roman" w:hAnsi="Times New Roman"/>
          <w:sz w:val="28"/>
          <w:szCs w:val="28"/>
        </w:rPr>
        <w:t xml:space="preserve">              Глава</w:t>
      </w:r>
      <w:r w:rsidR="008F3DF4" w:rsidRPr="00DD795A">
        <w:rPr>
          <w:rFonts w:ascii="Times New Roman" w:hAnsi="Times New Roman"/>
          <w:sz w:val="28"/>
          <w:szCs w:val="28"/>
        </w:rPr>
        <w:t xml:space="preserve"> сельсовета</w:t>
      </w:r>
      <w:r w:rsidR="005B70F3" w:rsidRPr="00DD795A">
        <w:rPr>
          <w:rFonts w:ascii="Times New Roman" w:hAnsi="Times New Roman"/>
          <w:sz w:val="28"/>
          <w:szCs w:val="28"/>
        </w:rPr>
        <w:t xml:space="preserve">                                                                   Т.В. Кучугурова</w:t>
      </w:r>
    </w:p>
    <w:p w:rsidR="008D0A65" w:rsidRPr="00DD795A" w:rsidRDefault="008D0A65" w:rsidP="005B70F3">
      <w:pPr>
        <w:tabs>
          <w:tab w:val="left" w:pos="788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  </w:t>
      </w:r>
    </w:p>
    <w:p w:rsidR="008D0A65" w:rsidRPr="00DD795A" w:rsidRDefault="008D0A65" w:rsidP="002B57B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D795A" w:rsidRPr="00DD795A" w:rsidRDefault="00DD795A" w:rsidP="00DD795A">
      <w:pPr>
        <w:jc w:val="both"/>
        <w:rPr>
          <w:rFonts w:ascii="Times New Roman" w:hAnsi="Times New Roman"/>
        </w:rPr>
      </w:pPr>
      <w:r w:rsidRPr="00DD795A">
        <w:rPr>
          <w:rFonts w:ascii="Times New Roman" w:hAnsi="Times New Roman"/>
        </w:rPr>
        <w:t xml:space="preserve">           Разослано: администрации района, прокурору района, в дело.</w:t>
      </w:r>
    </w:p>
    <w:p w:rsidR="008F3DF4" w:rsidRPr="00DD795A" w:rsidRDefault="008F3DF4" w:rsidP="008F3DF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lastRenderedPageBreak/>
        <w:t>Приложение 1 </w:t>
      </w:r>
    </w:p>
    <w:p w:rsidR="008F3DF4" w:rsidRPr="00DD795A" w:rsidRDefault="008F3DF4" w:rsidP="002B57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к постановлению</w:t>
      </w:r>
    </w:p>
    <w:p w:rsidR="008D0A65" w:rsidRPr="00DD795A" w:rsidRDefault="008D0A65" w:rsidP="002B57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 администрации</w:t>
      </w:r>
      <w:r w:rsidR="005B70F3" w:rsidRPr="00DD795A">
        <w:rPr>
          <w:rFonts w:ascii="Times New Roman" w:hAnsi="Times New Roman"/>
          <w:sz w:val="24"/>
          <w:szCs w:val="24"/>
        </w:rPr>
        <w:t xml:space="preserve"> Черкасского </w:t>
      </w:r>
      <w:r w:rsidR="008F3DF4" w:rsidRPr="00DD795A">
        <w:rPr>
          <w:rFonts w:ascii="Times New Roman" w:hAnsi="Times New Roman"/>
          <w:sz w:val="24"/>
          <w:szCs w:val="24"/>
        </w:rPr>
        <w:t>сельсовета</w:t>
      </w:r>
    </w:p>
    <w:p w:rsidR="008F3DF4" w:rsidRPr="00DD795A" w:rsidRDefault="008D0A65" w:rsidP="008F3DF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от </w:t>
      </w:r>
      <w:r w:rsidR="00390D19" w:rsidRPr="00DD795A">
        <w:rPr>
          <w:rFonts w:ascii="Times New Roman" w:hAnsi="Times New Roman"/>
          <w:sz w:val="24"/>
          <w:szCs w:val="24"/>
        </w:rPr>
        <w:t xml:space="preserve"> </w:t>
      </w:r>
      <w:r w:rsidR="00D43B8E">
        <w:rPr>
          <w:rFonts w:ascii="Times New Roman" w:hAnsi="Times New Roman"/>
          <w:sz w:val="24"/>
          <w:szCs w:val="24"/>
        </w:rPr>
        <w:t xml:space="preserve">26.03.2020 </w:t>
      </w:r>
      <w:r w:rsidR="00390D19" w:rsidRPr="00DD795A">
        <w:rPr>
          <w:rFonts w:ascii="Times New Roman" w:hAnsi="Times New Roman"/>
          <w:sz w:val="24"/>
          <w:szCs w:val="24"/>
        </w:rPr>
        <w:t>г.</w:t>
      </w:r>
      <w:r w:rsidRPr="00DD795A">
        <w:rPr>
          <w:rFonts w:ascii="Times New Roman" w:hAnsi="Times New Roman"/>
          <w:sz w:val="24"/>
          <w:szCs w:val="24"/>
        </w:rPr>
        <w:t xml:space="preserve"> №</w:t>
      </w:r>
      <w:r w:rsidR="00390D19" w:rsidRPr="00DD795A">
        <w:rPr>
          <w:rFonts w:ascii="Times New Roman" w:hAnsi="Times New Roman"/>
          <w:sz w:val="24"/>
          <w:szCs w:val="24"/>
        </w:rPr>
        <w:t xml:space="preserve"> </w:t>
      </w:r>
      <w:r w:rsidR="00D43B8E">
        <w:rPr>
          <w:rFonts w:ascii="Times New Roman" w:hAnsi="Times New Roman"/>
          <w:sz w:val="24"/>
          <w:szCs w:val="24"/>
        </w:rPr>
        <w:t>42-п</w:t>
      </w:r>
    </w:p>
    <w:p w:rsidR="008D0A65" w:rsidRPr="00DD795A" w:rsidRDefault="008D0A65" w:rsidP="002B57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ПОРЯДОК</w:t>
      </w: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</w:t>
      </w: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</w:t>
      </w:r>
      <w:r w:rsidR="008F3DF4" w:rsidRPr="00DD79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B70F3" w:rsidRPr="00DD795A">
        <w:rPr>
          <w:rFonts w:ascii="Times New Roman" w:hAnsi="Times New Roman" w:cs="Times New Roman"/>
          <w:sz w:val="24"/>
          <w:szCs w:val="24"/>
        </w:rPr>
        <w:t>Черкасский</w:t>
      </w:r>
      <w:r w:rsidR="008F3DF4" w:rsidRPr="00DD795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1</w:t>
      </w:r>
      <w:r w:rsidRPr="00DD795A">
        <w:rPr>
          <w:rFonts w:ascii="Times New Roman" w:hAnsi="Times New Roman" w:cs="Times New Roman"/>
          <w:b/>
          <w:sz w:val="24"/>
          <w:szCs w:val="24"/>
        </w:rPr>
        <w:t>. Общие положения о предоставлении субсидий</w:t>
      </w: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1.2.  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возмещения: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а) недополученных доходов;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б) затрат.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Предоставление субсидий на возмещение недополученных доходов и затрат не осуществляется на производство (реализацию) следующих товаров: подакцизных товаров, кроме автомобилей легковых и мотоциклов; винодельческих продуктов, произведенных из выращенного на территории Российской Федерации винограда.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1.3. Администрация  сельского поселения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1.4. Критериями отбора получателей субсидий, имеющих право на получение субсидий из бюджета сельского поселения (далее - бюджет), являются: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 xml:space="preserve">1) осуществление получателем субсидии деятельности на территории </w:t>
      </w:r>
      <w:r w:rsidR="008F3DF4" w:rsidRPr="00DD795A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5B70F3" w:rsidRPr="00DD795A">
        <w:rPr>
          <w:rFonts w:ascii="Times New Roman" w:hAnsi="Times New Roman" w:cs="Times New Roman"/>
          <w:sz w:val="24"/>
          <w:szCs w:val="24"/>
        </w:rPr>
        <w:t xml:space="preserve">Черкасский </w:t>
      </w:r>
      <w:r w:rsidR="008F3DF4" w:rsidRPr="00DD795A">
        <w:rPr>
          <w:rFonts w:ascii="Times New Roman" w:hAnsi="Times New Roman" w:cs="Times New Roman"/>
          <w:sz w:val="24"/>
          <w:szCs w:val="24"/>
        </w:rPr>
        <w:t>сельсовета ( далее – Администрация)</w:t>
      </w:r>
      <w:r w:rsidRPr="00DD795A">
        <w:rPr>
          <w:rFonts w:ascii="Times New Roman" w:hAnsi="Times New Roman" w:cs="Times New Roman"/>
          <w:sz w:val="24"/>
          <w:szCs w:val="24"/>
        </w:rPr>
        <w:t>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5A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2.1.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Отбор получателей субсидий осуществляется администрацией в соответствии с критериями отбора, установленными п. 1.4. настоящего Порядка. Отбора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</w:t>
      </w:r>
      <w:r w:rsidRPr="00DD795A">
        <w:rPr>
          <w:rFonts w:ascii="Times New Roman" w:hAnsi="Times New Roman" w:cs="Times New Roman"/>
          <w:sz w:val="24"/>
          <w:szCs w:val="24"/>
        </w:rPr>
        <w:lastRenderedPageBreak/>
        <w:t>адреса приема документов. Постановление размещается на официальном сайте администрации в информационно-телекоммуникационной сети "Интернет".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2.3. Для участия в отборе получатели субсидий представляют в Администрацию следующие документы: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1) заявление для участия в отборе;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5) документы, подтверждающие фактически произведенные затраты (недополученные доходы).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2.4. Документы, предусмотренные в п. 2.3. настоящего Порядка, поступившее в Администрацию, регистрируются в журнале регистрации в срок не позднее дня следующего за днем их поступления.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Комиссия осуществляет проверку представленных заявителем заявления и комплекта документов на их соответствие требованиям законодательства и пунктом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для предоставления муниципальной услуги заявителем в электронной форме с использованием официального сайта  </w:t>
      </w:r>
      <w:r w:rsidR="008A7623" w:rsidRPr="00DD795A">
        <w:rPr>
          <w:rFonts w:ascii="Times New Roman" w:hAnsi="Times New Roman" w:cs="Times New Roman"/>
          <w:sz w:val="24"/>
          <w:szCs w:val="24"/>
        </w:rPr>
        <w:t>администрации</w:t>
      </w:r>
      <w:r w:rsidRPr="00DD795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2.5. Перечислении субсидии осуществляется главным распорядителем на расчетные счета получателя субсидий открытого в учреждениях Центрального банка Российской Федерации или кредитных организациях не позднее десятого рабочего дня после принятия главным распорядителем решения о предоставлении субсидии.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Средства субсидии могут быть направлены получателем субсидии только на возмещение недополученных доходов и затрат на которые предоставлялась субсидия. Использование субсидии на иные цели не допускается.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2.6. Основанием для отказа в выделении субсидий является: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пунктом 2.3. настоящего Порядка, или непредставление (предоставление не в полном объеме) указанных документов;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2.7.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 и источника ее получения определяется муниципальными актами Администрации исходя из целей предоставления субсидии.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Размеры субсидий на соответствующий ее вид определяется в муниципальном акте, утверждающим местный бюджет на год, в котором планируется предоставление субсидии, и плановые периоды.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lastRenderedPageBreak/>
        <w:t>2.8. Условия и порядок заключения соглашения между главным распорядителем и получателем субсидии устанавливаются муниципальными актами Администрации для соответствующего вида субсидии.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Соглашение содержит в себе следующие условия и порядок предоставления субсидии: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субсидия;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о возможности осуществления расходов, остатки субсидий которые не использованы в отчетном финансовом году;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показатели результативности использования субсидии;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сроки (периодичность) перечисления субсидии, счета, на которые перечисляется субсидия.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2.9.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муниципальными актами и иная просроченная задолженность перед местным бюджетом;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 xml:space="preserve">получатели субсидий не должны получать средства из местного бюджета в соответствии с иными нормативными правовыми актами Российской Федерации и </w:t>
      </w:r>
      <w:r w:rsidR="008A7623" w:rsidRPr="00DD795A">
        <w:rPr>
          <w:rFonts w:ascii="Times New Roman" w:hAnsi="Times New Roman" w:cs="Times New Roman"/>
          <w:sz w:val="24"/>
          <w:szCs w:val="24"/>
        </w:rPr>
        <w:t>Оренбургской</w:t>
      </w:r>
      <w:r w:rsidRPr="00DD795A">
        <w:rPr>
          <w:rFonts w:ascii="Times New Roman" w:hAnsi="Times New Roman" w:cs="Times New Roman"/>
          <w:sz w:val="24"/>
          <w:szCs w:val="24"/>
        </w:rPr>
        <w:t xml:space="preserve"> области, муниципальными актами на цели, указанные в пункте 1.2 настоящего Порядка.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5A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Порядок, сроки и формы представления получателем субсидии отчетности, определенных соглашением.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3.2.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3.4. Возврат субсидии осуществляется на единый счет бюджета поселения.</w:t>
      </w:r>
    </w:p>
    <w:p w:rsidR="008D0A65" w:rsidRPr="00DD795A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lastRenderedPageBreak/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5A">
        <w:rPr>
          <w:rFonts w:ascii="Times New Roman" w:hAnsi="Times New Roman" w:cs="Times New Roman"/>
          <w:b/>
          <w:sz w:val="24"/>
          <w:szCs w:val="24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8D0A65" w:rsidRPr="00DD795A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DD795A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4.1. Финансовый контроль за предоставлением субсидии осуществляется Администраци</w:t>
      </w:r>
      <w:r w:rsidR="008A7623" w:rsidRPr="00DD795A">
        <w:rPr>
          <w:rFonts w:ascii="Times New Roman" w:hAnsi="Times New Roman" w:cs="Times New Roman"/>
          <w:sz w:val="24"/>
          <w:szCs w:val="24"/>
        </w:rPr>
        <w:t>ей</w:t>
      </w:r>
      <w:r w:rsidRPr="00DD79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0A65" w:rsidRPr="00DD795A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8D0A65" w:rsidRPr="00DD795A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4.3.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8D0A65" w:rsidRPr="00DD795A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4.4.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8D0A65" w:rsidRPr="00DD795A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>4.5. Возврат субсидии осуществляется на единый счет местного бюджета.</w:t>
      </w:r>
    </w:p>
    <w:p w:rsidR="008D0A65" w:rsidRPr="00DD795A" w:rsidRDefault="008A7623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79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0A65" w:rsidRPr="00DD795A">
        <w:rPr>
          <w:rFonts w:ascii="Times New Roman" w:hAnsi="Times New Roman" w:cs="Times New Roman"/>
          <w:sz w:val="24"/>
          <w:szCs w:val="24"/>
        </w:rPr>
        <w:t>4.6.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8D0A65" w:rsidRPr="00DD795A" w:rsidRDefault="008D0A65" w:rsidP="00464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623" w:rsidRPr="00DD795A" w:rsidRDefault="008A7623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623" w:rsidRPr="00DD795A" w:rsidRDefault="008A7623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623" w:rsidRPr="00DD795A" w:rsidRDefault="008A7623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623" w:rsidRPr="00DD795A" w:rsidRDefault="008A7623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623" w:rsidRPr="00DD795A" w:rsidRDefault="008A7623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к Порядку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предоставления субсидий юридическим  лицам 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(за исключением субсидий государственным 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(муниципальным) учреждениям), индивидуальным </w:t>
      </w:r>
    </w:p>
    <w:p w:rsidR="008A7623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предпринимателям, а также 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физическим лицам – производителям </w:t>
      </w:r>
    </w:p>
    <w:p w:rsidR="008D0A65" w:rsidRPr="00DD795A" w:rsidRDefault="008D0A65" w:rsidP="00EE2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товаров, работ, услуг </w:t>
      </w:r>
    </w:p>
    <w:p w:rsidR="008D0A65" w:rsidRPr="00DD795A" w:rsidRDefault="008D0A65" w:rsidP="0049069D">
      <w:pPr>
        <w:spacing w:after="0" w:line="240" w:lineRule="auto"/>
        <w:jc w:val="right"/>
        <w:rPr>
          <w:lang w:eastAsia="en-US"/>
        </w:rPr>
      </w:pPr>
    </w:p>
    <w:p w:rsidR="008A7623" w:rsidRPr="00DD795A" w:rsidRDefault="008A7623" w:rsidP="0049069D">
      <w:pPr>
        <w:spacing w:after="0" w:line="240" w:lineRule="auto"/>
        <w:jc w:val="right"/>
        <w:rPr>
          <w:lang w:eastAsia="en-US"/>
        </w:rPr>
      </w:pPr>
    </w:p>
    <w:p w:rsidR="008D0A65" w:rsidRPr="00DD795A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1564"/>
      <w:bookmarkEnd w:id="1"/>
      <w:r w:rsidRPr="00DD795A">
        <w:rPr>
          <w:rFonts w:ascii="Times New Roman" w:hAnsi="Times New Roman"/>
          <w:sz w:val="24"/>
          <w:szCs w:val="24"/>
        </w:rPr>
        <w:t xml:space="preserve"> Главе </w:t>
      </w:r>
    </w:p>
    <w:p w:rsidR="008D0A65" w:rsidRPr="00DD795A" w:rsidRDefault="008A7623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_______________________ сельсовета</w:t>
      </w:r>
    </w:p>
    <w:p w:rsidR="008D0A65" w:rsidRPr="00DD795A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от_________________________________</w:t>
      </w:r>
    </w:p>
    <w:p w:rsidR="008D0A65" w:rsidRPr="00DD795A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___________________________________</w:t>
      </w:r>
    </w:p>
    <w:p w:rsidR="008D0A65" w:rsidRPr="00DD795A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(Ф.И.О. руководителя,</w:t>
      </w:r>
    </w:p>
    <w:p w:rsidR="008D0A65" w:rsidRPr="00DD795A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наименование организации)</w:t>
      </w:r>
    </w:p>
    <w:p w:rsidR="008A7623" w:rsidRPr="00DD795A" w:rsidRDefault="008A7623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D795A">
        <w:rPr>
          <w:rFonts w:ascii="Times New Roman" w:hAnsi="Times New Roman"/>
          <w:sz w:val="26"/>
          <w:szCs w:val="26"/>
        </w:rPr>
        <w:t>ЗАЯВЛЕНИЕ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о предоставлении Субсидии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                         (наименование Получателя, ИНН, КПП, адрес)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В соответствии с 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46090A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(наименование нормативного акта об утверждении правил (порядка) предоставления субсидии </w:t>
      </w:r>
    </w:p>
    <w:p w:rsidR="0046090A" w:rsidRPr="00DD795A" w:rsidRDefault="0046090A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из бюджета </w:t>
      </w:r>
      <w:r w:rsidR="008A7623" w:rsidRPr="00DD795A">
        <w:rPr>
          <w:rFonts w:ascii="Times New Roman" w:hAnsi="Times New Roman"/>
          <w:sz w:val="24"/>
          <w:szCs w:val="24"/>
        </w:rPr>
        <w:t>_______________ сеьсовета</w:t>
      </w:r>
      <w:r w:rsidRPr="00DD795A">
        <w:rPr>
          <w:rFonts w:ascii="Times New Roman" w:hAnsi="Times New Roman"/>
          <w:sz w:val="24"/>
          <w:szCs w:val="24"/>
        </w:rPr>
        <w:t xml:space="preserve"> Получателю)</w:t>
      </w:r>
    </w:p>
    <w:p w:rsidR="008A7623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</w:t>
      </w:r>
      <w:r w:rsidR="008A7623" w:rsidRPr="00DD795A">
        <w:rPr>
          <w:rFonts w:ascii="Times New Roman" w:hAnsi="Times New Roman"/>
          <w:sz w:val="24"/>
          <w:szCs w:val="24"/>
        </w:rPr>
        <w:t>_____________ сельсовета</w:t>
      </w:r>
      <w:r w:rsidRPr="00DD795A">
        <w:rPr>
          <w:rFonts w:ascii="Times New Roman" w:hAnsi="Times New Roman"/>
          <w:sz w:val="24"/>
          <w:szCs w:val="24"/>
        </w:rPr>
        <w:t xml:space="preserve"> от</w:t>
      </w:r>
      <w:r w:rsidR="0046090A" w:rsidRPr="00DD795A">
        <w:rPr>
          <w:rFonts w:ascii="Times New Roman" w:hAnsi="Times New Roman"/>
          <w:sz w:val="24"/>
          <w:szCs w:val="24"/>
        </w:rPr>
        <w:t xml:space="preserve"> </w:t>
      </w:r>
      <w:r w:rsidRPr="00DD795A">
        <w:rPr>
          <w:rFonts w:ascii="Times New Roman" w:hAnsi="Times New Roman"/>
          <w:sz w:val="24"/>
          <w:szCs w:val="24"/>
        </w:rPr>
        <w:t xml:space="preserve"> "__" </w:t>
      </w:r>
    </w:p>
    <w:p w:rsidR="008A7623" w:rsidRPr="00DD795A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_____________ 20__ г. №  ____ (далее - Правила), просит предоставить</w:t>
      </w:r>
    </w:p>
    <w:p w:rsidR="008A7623" w:rsidRPr="00DD795A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субсидию в размере ______________ рублей в целях _________________________.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                                   (сумма прописью)                  (целевое назначение субсидии)</w:t>
      </w:r>
    </w:p>
    <w:p w:rsidR="008A7623" w:rsidRPr="00DD795A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Опись документов, предусмотренных пунктом ____________ Правил, прилагается.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623" w:rsidRPr="00DD795A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Приложение: на    л. в ед. экз.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623" w:rsidRPr="00DD795A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Получатель субсидии___________  _____________________   ________________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                                       (подпись)       (расшифровка подписи)      (должность)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DD795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DD795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М.П.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"___" ______________ 20__ г.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C0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Приложение №2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к Порядку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предоставления субсидий юридическим  лицам 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(за исключением субсидий государственным 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(муниципальным) учреждениям), индивидуальным </w:t>
      </w:r>
    </w:p>
    <w:p w:rsidR="0046090A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предпринимателям, а также 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физическим лицам – производителям </w:t>
      </w:r>
    </w:p>
    <w:p w:rsidR="008D0A65" w:rsidRPr="00DD795A" w:rsidRDefault="008D0A65" w:rsidP="00EE2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товаров, работ, услуг 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Отчет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источником финансового обеспечения которых является Субсидия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на "___" _____________ 20__ г.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Наименование Получателя ___________________________________________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Периодичность: квартальная, годовая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2"/>
        <w:gridCol w:w="1853"/>
        <w:gridCol w:w="1853"/>
      </w:tblGrid>
      <w:tr w:rsidR="008D0A65" w:rsidRPr="00DD795A" w:rsidTr="00767263">
        <w:tc>
          <w:tcPr>
            <w:tcW w:w="5482" w:type="dxa"/>
            <w:vMerge w:val="restart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06" w:type="dxa"/>
            <w:gridSpan w:val="2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D0A65" w:rsidRPr="00DD795A" w:rsidTr="00767263">
        <w:tc>
          <w:tcPr>
            <w:tcW w:w="5482" w:type="dxa"/>
            <w:vMerge/>
          </w:tcPr>
          <w:p w:rsidR="008D0A65" w:rsidRPr="00DD795A" w:rsidRDefault="008D0A65" w:rsidP="004906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53" w:type="dxa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8D0A65" w:rsidRPr="00DD795A" w:rsidTr="00767263">
        <w:tc>
          <w:tcPr>
            <w:tcW w:w="5482" w:type="dxa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0A65" w:rsidRPr="00DD795A" w:rsidTr="00767263">
        <w:tc>
          <w:tcPr>
            <w:tcW w:w="5482" w:type="dxa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090A" w:rsidRPr="00DD795A" w:rsidRDefault="0046090A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Руководитель Получателя субсидии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DD795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Исполнитель 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DD795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DD795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DD795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"___" ________________ 20__ г.</w:t>
      </w:r>
    </w:p>
    <w:p w:rsidR="008D0A65" w:rsidRPr="00DD795A" w:rsidRDefault="008D0A65" w:rsidP="004906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Приложение № 3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к Порядку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предоставления субсидий юридическим  лицам 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(за исключением субсидий государственным 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(муниципальным) учреждениям), индивидуальным </w:t>
      </w:r>
    </w:p>
    <w:p w:rsidR="0046090A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предпринимателям, а также 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физическим лицам – производителям </w:t>
      </w:r>
    </w:p>
    <w:p w:rsidR="008D0A65" w:rsidRPr="00DD795A" w:rsidRDefault="008D0A65" w:rsidP="00EE2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товаров, работ, услуг </w:t>
      </w:r>
    </w:p>
    <w:p w:rsidR="008D0A65" w:rsidRPr="00DD795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Отчет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об использовании субсидии 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на "___" _____________ 20__ г.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Наименование Получателя ___________________________________________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Периодичность: квартальная, годовая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2"/>
        <w:gridCol w:w="1720"/>
        <w:gridCol w:w="1720"/>
        <w:gridCol w:w="1550"/>
        <w:gridCol w:w="1550"/>
        <w:gridCol w:w="960"/>
        <w:gridCol w:w="1297"/>
      </w:tblGrid>
      <w:tr w:rsidR="008D0A65" w:rsidRPr="00DD795A" w:rsidTr="00767263">
        <w:trPr>
          <w:jc w:val="center"/>
        </w:trPr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95A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95A">
              <w:rPr>
                <w:rFonts w:ascii="Times New Roman" w:hAnsi="Times New Roman"/>
                <w:b/>
                <w:sz w:val="24"/>
                <w:szCs w:val="24"/>
              </w:rPr>
              <w:t>Профинансировано за отчетный период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95A">
              <w:rPr>
                <w:rFonts w:ascii="Times New Roman" w:hAnsi="Times New Roman"/>
                <w:b/>
                <w:sz w:val="24"/>
                <w:szCs w:val="24"/>
              </w:rPr>
              <w:t>Профинансировано нарастающим итогом с начала года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95A">
              <w:rPr>
                <w:rFonts w:ascii="Times New Roman" w:hAnsi="Times New Roman"/>
                <w:b/>
                <w:sz w:val="24"/>
                <w:szCs w:val="24"/>
              </w:rPr>
              <w:t>Направлено на возмещение затрат (недополученных доходов)  за отчетный период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95A">
              <w:rPr>
                <w:rFonts w:ascii="Times New Roman" w:hAnsi="Times New Roman"/>
                <w:b/>
                <w:sz w:val="24"/>
                <w:szCs w:val="24"/>
              </w:rPr>
              <w:t>Направлено на возмещение затрат (недополученных доходов)  нарастающим итогом с начала года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95A">
              <w:rPr>
                <w:rFonts w:ascii="Times New Roman" w:hAnsi="Times New Roman"/>
                <w:b/>
                <w:sz w:val="24"/>
                <w:szCs w:val="24"/>
              </w:rPr>
              <w:t>Остаток за отчетный период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95A">
              <w:rPr>
                <w:rFonts w:ascii="Times New Roman" w:hAnsi="Times New Roman"/>
                <w:b/>
                <w:sz w:val="24"/>
                <w:szCs w:val="24"/>
              </w:rPr>
              <w:t>Остаток нарастающим итогом с начала года</w:t>
            </w:r>
          </w:p>
        </w:tc>
      </w:tr>
      <w:tr w:rsidR="008D0A65" w:rsidRPr="00DD795A" w:rsidTr="00767263">
        <w:trPr>
          <w:jc w:val="center"/>
        </w:trPr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0A65" w:rsidRPr="00DD795A" w:rsidTr="00767263">
        <w:trPr>
          <w:jc w:val="center"/>
        </w:trPr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DD795A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090A" w:rsidRPr="00DD795A" w:rsidRDefault="0046090A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Руководитель Получателя субсидии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DD795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Исполнитель 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DD795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5A">
        <w:rPr>
          <w:rFonts w:ascii="Times New Roman" w:hAnsi="Times New Roman"/>
          <w:sz w:val="24"/>
          <w:szCs w:val="24"/>
        </w:rPr>
        <w:t>"___" ________________ 20__ г.</w:t>
      </w:r>
    </w:p>
    <w:p w:rsidR="008D0A65" w:rsidRPr="00DD795A" w:rsidRDefault="008D0A65" w:rsidP="0049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906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DD795A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8D0A65" w:rsidRPr="00DD795A" w:rsidSect="002B57B9">
      <w:pgSz w:w="11906" w:h="16838" w:code="9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1556BC"/>
    <w:rsid w:val="00192D61"/>
    <w:rsid w:val="001A7923"/>
    <w:rsid w:val="002B57B9"/>
    <w:rsid w:val="00365610"/>
    <w:rsid w:val="00390D19"/>
    <w:rsid w:val="0046090A"/>
    <w:rsid w:val="00464274"/>
    <w:rsid w:val="004663A0"/>
    <w:rsid w:val="00471537"/>
    <w:rsid w:val="0049069D"/>
    <w:rsid w:val="004C0F0A"/>
    <w:rsid w:val="005B70F3"/>
    <w:rsid w:val="006223E0"/>
    <w:rsid w:val="006275B0"/>
    <w:rsid w:val="00630C5C"/>
    <w:rsid w:val="006507FA"/>
    <w:rsid w:val="006844F1"/>
    <w:rsid w:val="006C7634"/>
    <w:rsid w:val="006E6748"/>
    <w:rsid w:val="007024B0"/>
    <w:rsid w:val="007366ED"/>
    <w:rsid w:val="00767263"/>
    <w:rsid w:val="007867CB"/>
    <w:rsid w:val="007A1238"/>
    <w:rsid w:val="007A2128"/>
    <w:rsid w:val="007D6271"/>
    <w:rsid w:val="007F3E62"/>
    <w:rsid w:val="00825090"/>
    <w:rsid w:val="00834B1F"/>
    <w:rsid w:val="008863A0"/>
    <w:rsid w:val="008A7623"/>
    <w:rsid w:val="008D0A65"/>
    <w:rsid w:val="008F3DF4"/>
    <w:rsid w:val="009673DC"/>
    <w:rsid w:val="009677BC"/>
    <w:rsid w:val="00975D85"/>
    <w:rsid w:val="00A05644"/>
    <w:rsid w:val="00A05963"/>
    <w:rsid w:val="00A12787"/>
    <w:rsid w:val="00A672AC"/>
    <w:rsid w:val="00A72B2F"/>
    <w:rsid w:val="00B63038"/>
    <w:rsid w:val="00C42608"/>
    <w:rsid w:val="00C53839"/>
    <w:rsid w:val="00C555E6"/>
    <w:rsid w:val="00C65F6A"/>
    <w:rsid w:val="00CC7764"/>
    <w:rsid w:val="00D43B8E"/>
    <w:rsid w:val="00D801D5"/>
    <w:rsid w:val="00DC6E32"/>
    <w:rsid w:val="00DD795A"/>
    <w:rsid w:val="00DE364A"/>
    <w:rsid w:val="00DF69ED"/>
    <w:rsid w:val="00E50DFF"/>
    <w:rsid w:val="00E87686"/>
    <w:rsid w:val="00EB118F"/>
    <w:rsid w:val="00EE251D"/>
    <w:rsid w:val="00F36274"/>
    <w:rsid w:val="00F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4DAD-95AF-43C9-AFAE-BCD2AB85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663A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4663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rsid w:val="00975D8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B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4663A0"/>
    <w:rPr>
      <w:sz w:val="22"/>
      <w:szCs w:val="22"/>
    </w:rPr>
  </w:style>
  <w:style w:type="character" w:customStyle="1" w:styleId="s2">
    <w:name w:val="s2"/>
    <w:basedOn w:val="a0"/>
    <w:rsid w:val="005B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17596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Пользователь Windows</cp:lastModifiedBy>
  <cp:revision>2</cp:revision>
  <cp:lastPrinted>2019-04-23T09:33:00Z</cp:lastPrinted>
  <dcterms:created xsi:type="dcterms:W3CDTF">2020-04-03T06:28:00Z</dcterms:created>
  <dcterms:modified xsi:type="dcterms:W3CDTF">2020-04-03T06:28:00Z</dcterms:modified>
</cp:coreProperties>
</file>