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530ED0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950774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Внеочередного </w:t>
      </w:r>
      <w:r w:rsidR="00311830">
        <w:rPr>
          <w:rFonts w:ascii="Times New Roman" w:hAnsi="Times New Roman"/>
        </w:rPr>
        <w:t xml:space="preserve">тридцать </w:t>
      </w:r>
      <w:r>
        <w:rPr>
          <w:rFonts w:ascii="Times New Roman" w:hAnsi="Times New Roman"/>
        </w:rPr>
        <w:t>девятого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950774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14</w:t>
      </w:r>
      <w:r w:rsidR="00171D72">
        <w:rPr>
          <w:rFonts w:ascii="Times New Roman" w:hAnsi="Times New Roman"/>
        </w:rPr>
        <w:t xml:space="preserve"> февраля </w:t>
      </w:r>
      <w:r w:rsidR="002B75BE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="00171D72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 xml:space="preserve"> </w:t>
      </w:r>
      <w:r w:rsidR="00171D72">
        <w:rPr>
          <w:rFonts w:ascii="Times New Roman" w:hAnsi="Times New Roman"/>
          <w:szCs w:val="28"/>
        </w:rPr>
        <w:t>200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50774" w:rsidRPr="00B61EF0" w:rsidTr="00A74E65">
        <w:tc>
          <w:tcPr>
            <w:tcW w:w="9356" w:type="dxa"/>
            <w:shd w:val="clear" w:color="auto" w:fill="auto"/>
          </w:tcPr>
          <w:p w:rsidR="00950774" w:rsidRDefault="00950774" w:rsidP="00A74E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6"/>
              </w:rPr>
            </w:pPr>
            <w:r w:rsidRPr="00E646D9">
              <w:rPr>
                <w:szCs w:val="26"/>
              </w:rPr>
              <w:t xml:space="preserve">Об утверждении Положения о </w:t>
            </w:r>
            <w:r w:rsidRPr="00E646D9">
              <w:rPr>
                <w:bCs/>
                <w:szCs w:val="26"/>
              </w:rPr>
              <w:t>порядке оплаты труда лиц, замещающих муниципальные должности и должности муниципальной слу</w:t>
            </w:r>
            <w:r>
              <w:rPr>
                <w:bCs/>
                <w:szCs w:val="26"/>
              </w:rPr>
              <w:t xml:space="preserve">жбы муниципального образования </w:t>
            </w:r>
            <w:r>
              <w:rPr>
                <w:rFonts w:ascii="Times New Roman" w:hAnsi="Times New Roman"/>
                <w:szCs w:val="28"/>
              </w:rPr>
              <w:t>Черкасский</w:t>
            </w:r>
            <w:r>
              <w:rPr>
                <w:bCs/>
                <w:szCs w:val="26"/>
              </w:rPr>
              <w:t xml:space="preserve"> сельсовет Саракташского</w:t>
            </w:r>
            <w:r w:rsidRPr="00E646D9">
              <w:rPr>
                <w:bCs/>
                <w:szCs w:val="26"/>
              </w:rPr>
              <w:t xml:space="preserve"> район</w:t>
            </w:r>
            <w:r>
              <w:rPr>
                <w:bCs/>
                <w:szCs w:val="26"/>
              </w:rPr>
              <w:t>а</w:t>
            </w:r>
            <w:r w:rsidRPr="00E646D9">
              <w:rPr>
                <w:bCs/>
                <w:szCs w:val="26"/>
              </w:rPr>
              <w:t xml:space="preserve"> Оренбургской области  </w:t>
            </w:r>
          </w:p>
          <w:p w:rsidR="00950774" w:rsidRPr="00CF417D" w:rsidRDefault="00950774" w:rsidP="00A74E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8"/>
              </w:rPr>
            </w:pPr>
          </w:p>
        </w:tc>
      </w:tr>
    </w:tbl>
    <w:p w:rsidR="00950774" w:rsidRPr="00E646D9" w:rsidRDefault="00950774" w:rsidP="00950774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950774" w:rsidRPr="00A75CDB" w:rsidRDefault="00950774" w:rsidP="0095077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A75CDB">
        <w:rPr>
          <w:szCs w:val="26"/>
        </w:rPr>
        <w:t xml:space="preserve">В соответствии со </w:t>
      </w:r>
      <w:hyperlink r:id="rId9" w:history="1">
        <w:r w:rsidRPr="00A75CDB">
          <w:rPr>
            <w:rStyle w:val="ad"/>
            <w:color w:val="0D0D0D"/>
            <w:szCs w:val="26"/>
          </w:rPr>
          <w:t>статьёй 144</w:t>
        </w:r>
      </w:hyperlink>
      <w:r w:rsidRPr="00A75CDB">
        <w:rPr>
          <w:color w:val="0D0D0D"/>
          <w:szCs w:val="26"/>
        </w:rPr>
        <w:t xml:space="preserve"> Трудового кодекса Российской Федерации, Федеральным </w:t>
      </w:r>
      <w:hyperlink r:id="rId10" w:history="1">
        <w:r w:rsidRPr="00A75CDB">
          <w:rPr>
            <w:rStyle w:val="ad"/>
            <w:color w:val="0D0D0D"/>
            <w:szCs w:val="26"/>
          </w:rPr>
          <w:t>законом</w:t>
        </w:r>
      </w:hyperlink>
      <w:r w:rsidRPr="00A75CDB">
        <w:rPr>
          <w:color w:val="0D0D0D"/>
          <w:szCs w:val="26"/>
        </w:rPr>
        <w:t xml:space="preserve"> от 02.03.2007 № 25-ФЗ «О муниципальной службе в Российской Федерации», Законом Оренбургской области от 10.10.2007 № 1611/339-IV-ОЗ «О муниципальной службе в Оренбургской области», Законом Оренбургской области от 10.10.2007  № 1599/344-IV-ОЗ «О едином реестре муниципальных должностей и должностей муниципальной службы», Законом Оренбургской области от 12.09.2000 № 660/185-ОЗ </w:t>
      </w:r>
      <w:r w:rsidRPr="00A75CDB">
        <w:rPr>
          <w:szCs w:val="26"/>
        </w:rPr>
        <w:t xml:space="preserve">«О стаже государственной гражданской (муниципальной) службы Оренбургской области», Законом Оренбургской области от </w:t>
      </w:r>
      <w:r w:rsidR="00171D72">
        <w:rPr>
          <w:rFonts w:ascii="Calibri" w:hAnsi="Calibri"/>
          <w:szCs w:val="26"/>
        </w:rPr>
        <w:t>0</w:t>
      </w:r>
      <w:r w:rsidRPr="00A75CDB">
        <w:rPr>
          <w:szCs w:val="26"/>
        </w:rPr>
        <w:t>2.06.2011 № 246/36-</w:t>
      </w:r>
      <w:r w:rsidRPr="00A75CDB">
        <w:rPr>
          <w:szCs w:val="26"/>
          <w:lang w:val="en-US"/>
        </w:rPr>
        <w:t>V</w:t>
      </w:r>
      <w:r w:rsidRPr="00A75CDB">
        <w:rPr>
          <w:szCs w:val="26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>
        <w:rPr>
          <w:rFonts w:ascii="Times New Roman" w:hAnsi="Times New Roman"/>
          <w:szCs w:val="28"/>
        </w:rPr>
        <w:t>Черкасский</w:t>
      </w:r>
      <w:r w:rsidRPr="00A75CDB">
        <w:rPr>
          <w:szCs w:val="26"/>
        </w:rPr>
        <w:t xml:space="preserve"> сельсовет Саракташского района</w:t>
      </w:r>
    </w:p>
    <w:p w:rsidR="00950774" w:rsidRDefault="00950774" w:rsidP="00950774">
      <w:pPr>
        <w:ind w:firstLine="708"/>
        <w:jc w:val="both"/>
        <w:outlineLvl w:val="0"/>
        <w:rPr>
          <w:szCs w:val="28"/>
        </w:rPr>
      </w:pPr>
    </w:p>
    <w:p w:rsidR="00950774" w:rsidRPr="003A4C18" w:rsidRDefault="00950774" w:rsidP="00950774">
      <w:pPr>
        <w:ind w:firstLine="708"/>
        <w:jc w:val="both"/>
        <w:outlineLvl w:val="0"/>
        <w:rPr>
          <w:szCs w:val="28"/>
        </w:rPr>
      </w:pPr>
      <w:r w:rsidRPr="003A4C18">
        <w:rPr>
          <w:szCs w:val="28"/>
        </w:rPr>
        <w:t>Совет депутатов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Черкасский</w:t>
      </w:r>
      <w:r>
        <w:rPr>
          <w:szCs w:val="28"/>
        </w:rPr>
        <w:t xml:space="preserve"> </w:t>
      </w:r>
      <w:r w:rsidRPr="003A4C18">
        <w:rPr>
          <w:szCs w:val="28"/>
        </w:rPr>
        <w:t xml:space="preserve">сельсовета </w:t>
      </w:r>
    </w:p>
    <w:p w:rsidR="00950774" w:rsidRPr="003A4C18" w:rsidRDefault="00950774" w:rsidP="00950774">
      <w:pPr>
        <w:ind w:firstLine="708"/>
        <w:jc w:val="both"/>
        <w:rPr>
          <w:szCs w:val="28"/>
        </w:rPr>
      </w:pPr>
    </w:p>
    <w:p w:rsidR="00950774" w:rsidRPr="003A4C18" w:rsidRDefault="00950774" w:rsidP="00950774">
      <w:pPr>
        <w:ind w:firstLine="708"/>
        <w:jc w:val="both"/>
        <w:outlineLvl w:val="0"/>
        <w:rPr>
          <w:szCs w:val="28"/>
        </w:rPr>
      </w:pPr>
      <w:r w:rsidRPr="003A4C18">
        <w:rPr>
          <w:szCs w:val="28"/>
        </w:rPr>
        <w:t>Р Е Ш И Л:</w:t>
      </w:r>
    </w:p>
    <w:p w:rsidR="00950774" w:rsidRPr="008C770A" w:rsidRDefault="00950774" w:rsidP="00950774">
      <w:pPr>
        <w:ind w:firstLine="708"/>
        <w:jc w:val="both"/>
        <w:rPr>
          <w:szCs w:val="28"/>
        </w:rPr>
      </w:pPr>
    </w:p>
    <w:p w:rsidR="00950774" w:rsidRPr="00567680" w:rsidRDefault="00950774" w:rsidP="00950774">
      <w:pPr>
        <w:ind w:firstLine="708"/>
        <w:jc w:val="both"/>
        <w:rPr>
          <w:spacing w:val="2"/>
          <w:szCs w:val="28"/>
        </w:rPr>
      </w:pPr>
      <w:r w:rsidRPr="00E646D9">
        <w:rPr>
          <w:szCs w:val="26"/>
        </w:rPr>
        <w:t>1.</w:t>
      </w:r>
      <w:r>
        <w:rPr>
          <w:szCs w:val="26"/>
        </w:rPr>
        <w:t xml:space="preserve"> </w:t>
      </w:r>
      <w:r w:rsidRPr="00E646D9">
        <w:rPr>
          <w:szCs w:val="26"/>
        </w:rPr>
        <w:t xml:space="preserve">Утвердить Положение о </w:t>
      </w:r>
      <w:r w:rsidRPr="00E646D9">
        <w:rPr>
          <w:bCs/>
          <w:szCs w:val="26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 </w:t>
      </w:r>
      <w:r>
        <w:rPr>
          <w:rFonts w:ascii="Times New Roman" w:hAnsi="Times New Roman"/>
          <w:szCs w:val="28"/>
        </w:rPr>
        <w:t>Черкасский</w:t>
      </w:r>
      <w:r>
        <w:rPr>
          <w:bCs/>
          <w:szCs w:val="26"/>
        </w:rPr>
        <w:t xml:space="preserve"> сельсовет</w:t>
      </w:r>
      <w:r w:rsidRPr="00E646D9">
        <w:rPr>
          <w:bCs/>
          <w:szCs w:val="26"/>
        </w:rPr>
        <w:t xml:space="preserve"> </w:t>
      </w:r>
      <w:r>
        <w:rPr>
          <w:bCs/>
          <w:szCs w:val="26"/>
        </w:rPr>
        <w:t xml:space="preserve">Саракташского района Оренбургской области </w:t>
      </w:r>
      <w:r w:rsidRPr="00567680">
        <w:rPr>
          <w:spacing w:val="2"/>
          <w:szCs w:val="28"/>
        </w:rPr>
        <w:t>согласно приложению к настоящему решению.</w:t>
      </w:r>
    </w:p>
    <w:p w:rsidR="00950774" w:rsidRDefault="00950774" w:rsidP="00950774">
      <w:pPr>
        <w:ind w:firstLine="708"/>
        <w:jc w:val="both"/>
        <w:rPr>
          <w:szCs w:val="28"/>
        </w:rPr>
      </w:pPr>
      <w:r w:rsidRPr="00567680">
        <w:rPr>
          <w:szCs w:val="28"/>
        </w:rPr>
        <w:t>2. Признать утратившим</w:t>
      </w:r>
      <w:r>
        <w:rPr>
          <w:szCs w:val="28"/>
        </w:rPr>
        <w:t>и</w:t>
      </w:r>
      <w:r w:rsidRPr="00567680">
        <w:rPr>
          <w:szCs w:val="28"/>
        </w:rPr>
        <w:t xml:space="preserve"> силу</w:t>
      </w:r>
      <w:r>
        <w:rPr>
          <w:szCs w:val="28"/>
        </w:rPr>
        <w:t xml:space="preserve"> следующие нормативные правовые акты:</w:t>
      </w:r>
    </w:p>
    <w:p w:rsidR="00950774" w:rsidRDefault="00950774" w:rsidP="00950774">
      <w:pPr>
        <w:ind w:firstLine="708"/>
        <w:jc w:val="both"/>
        <w:rPr>
          <w:bCs/>
          <w:szCs w:val="26"/>
        </w:rPr>
      </w:pPr>
      <w:r>
        <w:rPr>
          <w:szCs w:val="28"/>
        </w:rPr>
        <w:lastRenderedPageBreak/>
        <w:t xml:space="preserve">- </w:t>
      </w:r>
      <w:r w:rsidRPr="00567680">
        <w:rPr>
          <w:szCs w:val="28"/>
        </w:rPr>
        <w:t xml:space="preserve">решение Совета депутатов </w:t>
      </w:r>
      <w:r w:rsidR="00C86921" w:rsidRPr="00C86921">
        <w:rPr>
          <w:rFonts w:ascii="Times New Roman" w:hAnsi="Times New Roman"/>
          <w:szCs w:val="28"/>
        </w:rPr>
        <w:t>Черкасского</w:t>
      </w:r>
      <w:r w:rsidR="00C86921" w:rsidRPr="00567680">
        <w:rPr>
          <w:szCs w:val="28"/>
        </w:rPr>
        <w:t xml:space="preserve"> </w:t>
      </w:r>
      <w:r w:rsidRPr="00567680">
        <w:rPr>
          <w:szCs w:val="28"/>
        </w:rPr>
        <w:t xml:space="preserve">сельсовета от </w:t>
      </w:r>
      <w:r w:rsidR="00C86921" w:rsidRPr="00C86921">
        <w:rPr>
          <w:rFonts w:ascii="Times New Roman" w:hAnsi="Times New Roman"/>
          <w:szCs w:val="28"/>
        </w:rPr>
        <w:t>15.03</w:t>
      </w:r>
      <w:r w:rsidRPr="00C86921">
        <w:rPr>
          <w:rFonts w:ascii="Times New Roman" w:hAnsi="Times New Roman"/>
          <w:szCs w:val="28"/>
        </w:rPr>
        <w:t>.201</w:t>
      </w:r>
      <w:r w:rsidR="00C86921" w:rsidRPr="00C86921">
        <w:rPr>
          <w:rFonts w:ascii="Times New Roman" w:hAnsi="Times New Roman"/>
          <w:szCs w:val="28"/>
        </w:rPr>
        <w:t>6</w:t>
      </w:r>
      <w:r w:rsidRPr="00C86921">
        <w:rPr>
          <w:rFonts w:ascii="Times New Roman" w:hAnsi="Times New Roman"/>
          <w:szCs w:val="28"/>
        </w:rPr>
        <w:t xml:space="preserve">  </w:t>
      </w:r>
      <w:r w:rsidRPr="00C86921">
        <w:rPr>
          <w:rFonts w:ascii="Times New Roman" w:hAnsi="Times New Roman"/>
          <w:szCs w:val="26"/>
        </w:rPr>
        <w:t>№ 3</w:t>
      </w:r>
      <w:r w:rsidR="00C86921" w:rsidRPr="00C86921">
        <w:rPr>
          <w:rFonts w:ascii="Times New Roman" w:hAnsi="Times New Roman"/>
          <w:szCs w:val="26"/>
        </w:rPr>
        <w:t>9</w:t>
      </w:r>
      <w:r w:rsidRPr="00C86921">
        <w:rPr>
          <w:rFonts w:ascii="Times New Roman" w:hAnsi="Times New Roman"/>
          <w:szCs w:val="26"/>
        </w:rPr>
        <w:t xml:space="preserve"> </w:t>
      </w:r>
      <w:r>
        <w:rPr>
          <w:szCs w:val="26"/>
        </w:rPr>
        <w:t>«</w:t>
      </w:r>
      <w:r w:rsidRPr="00E646D9">
        <w:rPr>
          <w:szCs w:val="26"/>
        </w:rPr>
        <w:t xml:space="preserve">Об утверждении Положения о </w:t>
      </w:r>
      <w:r w:rsidRPr="00E646D9">
        <w:rPr>
          <w:bCs/>
          <w:szCs w:val="26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</w:t>
      </w:r>
      <w:r w:rsidRPr="00C86921">
        <w:rPr>
          <w:rFonts w:ascii="Times New Roman" w:hAnsi="Times New Roman"/>
          <w:bCs/>
          <w:szCs w:val="26"/>
        </w:rPr>
        <w:t>Ч</w:t>
      </w:r>
      <w:r w:rsidR="00C86921" w:rsidRPr="00C86921">
        <w:rPr>
          <w:rFonts w:ascii="Times New Roman" w:hAnsi="Times New Roman"/>
          <w:bCs/>
          <w:szCs w:val="26"/>
        </w:rPr>
        <w:t>еркасский</w:t>
      </w:r>
      <w:r>
        <w:rPr>
          <w:bCs/>
          <w:szCs w:val="26"/>
        </w:rPr>
        <w:t xml:space="preserve"> сельсовет Саракташского</w:t>
      </w:r>
      <w:r w:rsidRPr="00E646D9">
        <w:rPr>
          <w:bCs/>
          <w:szCs w:val="26"/>
        </w:rPr>
        <w:t xml:space="preserve"> район</w:t>
      </w:r>
      <w:r>
        <w:rPr>
          <w:bCs/>
          <w:szCs w:val="26"/>
        </w:rPr>
        <w:t>а Оренбургской области»;</w:t>
      </w:r>
    </w:p>
    <w:p w:rsidR="00950774" w:rsidRPr="00943450" w:rsidRDefault="00950774" w:rsidP="00950774">
      <w:pPr>
        <w:ind w:firstLine="708"/>
        <w:jc w:val="both"/>
        <w:rPr>
          <w:rFonts w:ascii="Times New Roman" w:hAnsi="Times New Roman"/>
          <w:szCs w:val="26"/>
        </w:rPr>
      </w:pPr>
      <w:r>
        <w:rPr>
          <w:szCs w:val="28"/>
        </w:rPr>
        <w:t xml:space="preserve">- </w:t>
      </w:r>
      <w:r w:rsidRPr="00567680">
        <w:rPr>
          <w:szCs w:val="28"/>
        </w:rPr>
        <w:t xml:space="preserve">решение Совета депутатов </w:t>
      </w:r>
      <w:r w:rsidRPr="00C86921">
        <w:rPr>
          <w:rFonts w:ascii="Times New Roman" w:hAnsi="Times New Roman"/>
          <w:szCs w:val="28"/>
        </w:rPr>
        <w:t>Ч</w:t>
      </w:r>
      <w:r w:rsidR="00C86921" w:rsidRPr="00C86921">
        <w:rPr>
          <w:rFonts w:ascii="Times New Roman" w:hAnsi="Times New Roman"/>
          <w:szCs w:val="28"/>
        </w:rPr>
        <w:t>еркасс</w:t>
      </w:r>
      <w:r w:rsidRPr="00C86921">
        <w:rPr>
          <w:rFonts w:ascii="Times New Roman" w:hAnsi="Times New Roman"/>
          <w:szCs w:val="28"/>
        </w:rPr>
        <w:t>кого</w:t>
      </w:r>
      <w:r w:rsidRPr="00567680">
        <w:rPr>
          <w:szCs w:val="28"/>
        </w:rPr>
        <w:t xml:space="preserve"> сельсовета от </w:t>
      </w:r>
      <w:r w:rsidR="00943450" w:rsidRPr="00943450">
        <w:rPr>
          <w:rFonts w:ascii="Times New Roman" w:hAnsi="Times New Roman"/>
          <w:szCs w:val="28"/>
        </w:rPr>
        <w:t>21.12</w:t>
      </w:r>
      <w:r w:rsidRPr="00943450">
        <w:rPr>
          <w:rFonts w:ascii="Times New Roman" w:hAnsi="Times New Roman"/>
          <w:szCs w:val="28"/>
        </w:rPr>
        <w:t>.201</w:t>
      </w:r>
      <w:r w:rsidR="00943450" w:rsidRPr="00943450">
        <w:rPr>
          <w:rFonts w:ascii="Times New Roman" w:hAnsi="Times New Roman"/>
          <w:szCs w:val="28"/>
        </w:rPr>
        <w:t>7</w:t>
      </w:r>
      <w:r w:rsidRPr="00943450">
        <w:rPr>
          <w:rFonts w:ascii="Times New Roman" w:hAnsi="Times New Roman"/>
          <w:szCs w:val="28"/>
        </w:rPr>
        <w:t xml:space="preserve">  </w:t>
      </w:r>
      <w:r w:rsidRPr="00943450">
        <w:rPr>
          <w:rFonts w:ascii="Times New Roman" w:hAnsi="Times New Roman"/>
          <w:szCs w:val="26"/>
        </w:rPr>
        <w:t xml:space="preserve">№ </w:t>
      </w:r>
      <w:r w:rsidR="00943450" w:rsidRPr="00943450">
        <w:rPr>
          <w:rFonts w:ascii="Times New Roman" w:hAnsi="Times New Roman"/>
          <w:szCs w:val="26"/>
        </w:rPr>
        <w:t>115</w:t>
      </w:r>
      <w:r w:rsidR="00943450">
        <w:rPr>
          <w:rFonts w:ascii="Calibri" w:hAnsi="Calibri"/>
          <w:szCs w:val="26"/>
        </w:rPr>
        <w:t xml:space="preserve"> </w:t>
      </w:r>
      <w:r>
        <w:rPr>
          <w:szCs w:val="26"/>
        </w:rPr>
        <w:t>«</w:t>
      </w:r>
      <w:r w:rsidRPr="00E646D9">
        <w:rPr>
          <w:szCs w:val="26"/>
        </w:rPr>
        <w:t>О</w:t>
      </w:r>
      <w:r>
        <w:rPr>
          <w:szCs w:val="26"/>
        </w:rPr>
        <w:t xml:space="preserve"> внесении изменений в решение Совета депутатов муниципального образования </w:t>
      </w:r>
      <w:r w:rsidR="00943450" w:rsidRPr="00C86921">
        <w:rPr>
          <w:rFonts w:ascii="Times New Roman" w:hAnsi="Times New Roman"/>
          <w:szCs w:val="28"/>
        </w:rPr>
        <w:t>Черкасск</w:t>
      </w:r>
      <w:r w:rsidR="00943450">
        <w:rPr>
          <w:rFonts w:ascii="Times New Roman" w:hAnsi="Times New Roman"/>
          <w:szCs w:val="28"/>
        </w:rPr>
        <w:t>ий</w:t>
      </w:r>
      <w:r>
        <w:rPr>
          <w:szCs w:val="26"/>
        </w:rPr>
        <w:t xml:space="preserve"> сельсовет Саракташского района Оренбургской области от </w:t>
      </w:r>
      <w:r w:rsidR="00943450" w:rsidRPr="00943450">
        <w:rPr>
          <w:rFonts w:ascii="Times New Roman" w:hAnsi="Times New Roman"/>
          <w:szCs w:val="26"/>
        </w:rPr>
        <w:t>15.03.2016</w:t>
      </w:r>
      <w:r w:rsidRPr="00943450">
        <w:rPr>
          <w:rFonts w:ascii="Times New Roman" w:hAnsi="Times New Roman"/>
          <w:szCs w:val="26"/>
        </w:rPr>
        <w:t xml:space="preserve"> года №</w:t>
      </w:r>
      <w:r w:rsidR="00943450" w:rsidRPr="00943450">
        <w:rPr>
          <w:rFonts w:ascii="Times New Roman" w:hAnsi="Times New Roman"/>
          <w:szCs w:val="26"/>
        </w:rPr>
        <w:t xml:space="preserve"> </w:t>
      </w:r>
      <w:r w:rsidRPr="00943450">
        <w:rPr>
          <w:rFonts w:ascii="Times New Roman" w:hAnsi="Times New Roman"/>
          <w:szCs w:val="26"/>
        </w:rPr>
        <w:t>3</w:t>
      </w:r>
      <w:r w:rsidR="00943450" w:rsidRPr="00943450">
        <w:rPr>
          <w:rFonts w:ascii="Times New Roman" w:hAnsi="Times New Roman"/>
          <w:szCs w:val="26"/>
        </w:rPr>
        <w:t>9</w:t>
      </w:r>
      <w:r w:rsidRPr="00943450">
        <w:rPr>
          <w:rFonts w:ascii="Times New Roman" w:hAnsi="Times New Roman"/>
          <w:szCs w:val="26"/>
        </w:rPr>
        <w:t>».</w:t>
      </w:r>
    </w:p>
    <w:p w:rsidR="00950774" w:rsidRPr="008C770A" w:rsidRDefault="00950774" w:rsidP="0095077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C770A">
        <w:rPr>
          <w:szCs w:val="28"/>
        </w:rPr>
        <w:t>. Настоящее решение</w:t>
      </w:r>
      <w:r>
        <w:rPr>
          <w:szCs w:val="28"/>
        </w:rPr>
        <w:t xml:space="preserve"> вступает в силу </w:t>
      </w:r>
      <w:r w:rsidRPr="00950774">
        <w:rPr>
          <w:rFonts w:ascii="Times New Roman" w:hAnsi="Times New Roman"/>
          <w:szCs w:val="28"/>
        </w:rPr>
        <w:t>после</w:t>
      </w:r>
      <w:r>
        <w:rPr>
          <w:szCs w:val="28"/>
        </w:rPr>
        <w:t xml:space="preserve"> дня</w:t>
      </w:r>
      <w:r w:rsidRPr="008C770A">
        <w:rPr>
          <w:szCs w:val="28"/>
        </w:rPr>
        <w:t xml:space="preserve">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/>
          <w:szCs w:val="28"/>
        </w:rPr>
        <w:t>Черкасский</w:t>
      </w:r>
      <w:r>
        <w:rPr>
          <w:szCs w:val="28"/>
        </w:rPr>
        <w:t xml:space="preserve"> </w:t>
      </w:r>
      <w:r w:rsidRPr="008C770A">
        <w:rPr>
          <w:szCs w:val="28"/>
        </w:rPr>
        <w:t>сельсовет Саракташского района Оренбургской области.</w:t>
      </w:r>
    </w:p>
    <w:p w:rsidR="00FD3485" w:rsidRDefault="00950774" w:rsidP="00FD3485">
      <w:pPr>
        <w:tabs>
          <w:tab w:val="left" w:pos="1360"/>
        </w:tabs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szCs w:val="28"/>
        </w:rPr>
        <w:t>4</w:t>
      </w:r>
      <w:r w:rsidRPr="008C770A">
        <w:rPr>
          <w:szCs w:val="28"/>
        </w:rPr>
        <w:t xml:space="preserve">. </w:t>
      </w:r>
      <w:r w:rsidR="00FD3485">
        <w:rPr>
          <w:rFonts w:ascii="Times New Roman" w:hAnsi="Times New Roman"/>
          <w:szCs w:val="28"/>
        </w:rPr>
        <w:t xml:space="preserve">Контроль за исполнением настоящего решения возложить на </w:t>
      </w:r>
      <w:r w:rsidR="00FD3485">
        <w:rPr>
          <w:rFonts w:ascii="Times New Roman" w:hAnsi="Times New Roman"/>
          <w:szCs w:val="28"/>
          <w:shd w:val="clear" w:color="auto" w:fill="FFFFFF"/>
        </w:rPr>
        <w:t>постоянную комиссию 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(Ахмедов Т.И.)</w:t>
      </w:r>
    </w:p>
    <w:p w:rsidR="00950774" w:rsidRPr="000F4317" w:rsidRDefault="00950774" w:rsidP="00FD3485">
      <w:pPr>
        <w:tabs>
          <w:tab w:val="left" w:pos="1360"/>
        </w:tabs>
        <w:ind w:firstLine="708"/>
        <w:jc w:val="both"/>
        <w:rPr>
          <w:szCs w:val="28"/>
        </w:rPr>
      </w:pPr>
    </w:p>
    <w:p w:rsidR="00950774" w:rsidRDefault="00950774" w:rsidP="00950774">
      <w:pPr>
        <w:ind w:firstLine="709"/>
        <w:rPr>
          <w:szCs w:val="28"/>
        </w:rPr>
      </w:pPr>
    </w:p>
    <w:p w:rsidR="00950774" w:rsidRPr="000F4317" w:rsidRDefault="00950774" w:rsidP="00950774">
      <w:pPr>
        <w:ind w:firstLine="709"/>
        <w:rPr>
          <w:szCs w:val="28"/>
        </w:rPr>
      </w:pPr>
    </w:p>
    <w:p w:rsidR="00950774" w:rsidRDefault="00950774" w:rsidP="00950774">
      <w:pPr>
        <w:rPr>
          <w:szCs w:val="28"/>
        </w:rPr>
      </w:pPr>
      <w:r>
        <w:rPr>
          <w:szCs w:val="28"/>
        </w:rPr>
        <w:t>П</w:t>
      </w:r>
      <w:r w:rsidRPr="005910E0">
        <w:rPr>
          <w:szCs w:val="28"/>
        </w:rPr>
        <w:t>редседатель Совета депутатов</w:t>
      </w:r>
      <w:r>
        <w:rPr>
          <w:szCs w:val="28"/>
        </w:rPr>
        <w:t xml:space="preserve">, </w:t>
      </w:r>
    </w:p>
    <w:p w:rsidR="00950774" w:rsidRDefault="00950774" w:rsidP="00950774">
      <w:pPr>
        <w:rPr>
          <w:rFonts w:ascii="Times New Roman" w:hAnsi="Times New Roman"/>
          <w:szCs w:val="28"/>
        </w:rPr>
      </w:pPr>
      <w:r>
        <w:rPr>
          <w:szCs w:val="28"/>
        </w:rPr>
        <w:t>г</w:t>
      </w:r>
      <w:r w:rsidRPr="005910E0">
        <w:rPr>
          <w:szCs w:val="28"/>
        </w:rPr>
        <w:t>лава муниципального образовани</w:t>
      </w:r>
      <w:r>
        <w:rPr>
          <w:szCs w:val="28"/>
        </w:rPr>
        <w:t xml:space="preserve">я           </w:t>
      </w:r>
      <w:r w:rsidRPr="005910E0">
        <w:rPr>
          <w:szCs w:val="28"/>
        </w:rPr>
        <w:t xml:space="preserve">                                </w:t>
      </w:r>
      <w:r w:rsidRPr="00950774">
        <w:rPr>
          <w:rFonts w:ascii="Times New Roman" w:hAnsi="Times New Roman"/>
          <w:szCs w:val="28"/>
        </w:rPr>
        <w:t>Т.В. Кучугурова.</w:t>
      </w:r>
    </w:p>
    <w:p w:rsidR="00011209" w:rsidRPr="00950774" w:rsidRDefault="00011209" w:rsidP="00950774">
      <w:pPr>
        <w:rPr>
          <w:rFonts w:ascii="Times New Roman" w:hAnsi="Times New Roman"/>
          <w:szCs w:val="28"/>
        </w:rPr>
      </w:pPr>
    </w:p>
    <w:p w:rsidR="00950774" w:rsidRPr="005910E0" w:rsidRDefault="00950774" w:rsidP="00950774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950774" w:rsidRPr="005910E0" w:rsidTr="00A74E65">
        <w:tc>
          <w:tcPr>
            <w:tcW w:w="1548" w:type="dxa"/>
          </w:tcPr>
          <w:p w:rsidR="00950774" w:rsidRPr="005910E0" w:rsidRDefault="00950774" w:rsidP="00A74E65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5910E0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950774" w:rsidRPr="00257140" w:rsidRDefault="00950774" w:rsidP="00A74E65">
            <w:pPr>
              <w:ind w:right="-5"/>
              <w:jc w:val="both"/>
              <w:rPr>
                <w:szCs w:val="28"/>
              </w:rPr>
            </w:pPr>
            <w:r w:rsidRPr="005910E0">
              <w:rPr>
                <w:szCs w:val="28"/>
              </w:rPr>
              <w:t xml:space="preserve">депутатам, </w:t>
            </w:r>
            <w:r>
              <w:rPr>
                <w:szCs w:val="28"/>
              </w:rPr>
              <w:t>постоянной комиссии,</w:t>
            </w:r>
            <w:r w:rsidRPr="005910E0">
              <w:rPr>
                <w:szCs w:val="28"/>
              </w:rPr>
              <w:t xml:space="preserve"> прокуратуре района, </w:t>
            </w:r>
            <w:r>
              <w:rPr>
                <w:szCs w:val="28"/>
              </w:rPr>
              <w:t xml:space="preserve">бухгалтерии администрации сельсовета, </w:t>
            </w:r>
            <w:r w:rsidRPr="00B358AE">
              <w:rPr>
                <w:szCs w:val="28"/>
              </w:rPr>
              <w:t>официальный сайт сельсовета,</w:t>
            </w:r>
            <w:r>
              <w:rPr>
                <w:szCs w:val="28"/>
              </w:rPr>
              <w:t xml:space="preserve"> места для обнародования НПА</w:t>
            </w:r>
            <w:r w:rsidRPr="00B358AE">
              <w:rPr>
                <w:szCs w:val="28"/>
              </w:rPr>
              <w:t>, в дело</w:t>
            </w:r>
          </w:p>
          <w:p w:rsidR="00950774" w:rsidRPr="005910E0" w:rsidRDefault="00950774" w:rsidP="00A74E65">
            <w:pPr>
              <w:tabs>
                <w:tab w:val="left" w:pos="1360"/>
              </w:tabs>
              <w:jc w:val="both"/>
              <w:rPr>
                <w:szCs w:val="28"/>
              </w:rPr>
            </w:pPr>
          </w:p>
          <w:p w:rsidR="00950774" w:rsidRPr="005910E0" w:rsidRDefault="00950774" w:rsidP="00A74E65">
            <w:pPr>
              <w:tabs>
                <w:tab w:val="left" w:pos="1360"/>
              </w:tabs>
              <w:jc w:val="both"/>
              <w:rPr>
                <w:szCs w:val="28"/>
              </w:rPr>
            </w:pPr>
          </w:p>
        </w:tc>
      </w:tr>
    </w:tbl>
    <w:p w:rsidR="00950774" w:rsidRPr="00E646D9" w:rsidRDefault="00950774" w:rsidP="009507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50774" w:rsidRPr="00E646D9" w:rsidSect="00A74E65">
          <w:pgSz w:w="11906" w:h="16838"/>
          <w:pgMar w:top="1134" w:right="851" w:bottom="851" w:left="1701" w:header="720" w:footer="720" w:gutter="0"/>
          <w:cols w:space="720"/>
          <w:noEndnote/>
        </w:sectPr>
      </w:pPr>
    </w:p>
    <w:p w:rsidR="00950774" w:rsidRPr="00E5099A" w:rsidRDefault="00950774" w:rsidP="00950774">
      <w:pPr>
        <w:tabs>
          <w:tab w:val="left" w:pos="950"/>
        </w:tabs>
        <w:ind w:left="6379"/>
        <w:rPr>
          <w:szCs w:val="28"/>
        </w:rPr>
      </w:pPr>
      <w:r w:rsidRPr="00E5099A">
        <w:rPr>
          <w:szCs w:val="28"/>
        </w:rPr>
        <w:lastRenderedPageBreak/>
        <w:t xml:space="preserve">Приложение </w:t>
      </w:r>
    </w:p>
    <w:p w:rsidR="00950774" w:rsidRPr="00E5099A" w:rsidRDefault="00950774" w:rsidP="00950774">
      <w:pPr>
        <w:tabs>
          <w:tab w:val="left" w:pos="950"/>
        </w:tabs>
        <w:ind w:left="6379"/>
        <w:rPr>
          <w:szCs w:val="28"/>
        </w:rPr>
      </w:pPr>
      <w:r w:rsidRPr="00E5099A">
        <w:rPr>
          <w:szCs w:val="28"/>
        </w:rPr>
        <w:t xml:space="preserve">к решению Совета </w:t>
      </w:r>
    </w:p>
    <w:p w:rsidR="00950774" w:rsidRPr="00E5099A" w:rsidRDefault="00950774" w:rsidP="00950774">
      <w:pPr>
        <w:tabs>
          <w:tab w:val="left" w:pos="950"/>
        </w:tabs>
        <w:ind w:left="6379"/>
        <w:rPr>
          <w:szCs w:val="28"/>
        </w:rPr>
      </w:pPr>
      <w:r w:rsidRPr="00E5099A">
        <w:rPr>
          <w:szCs w:val="28"/>
        </w:rPr>
        <w:t>депутатов сельсовета</w:t>
      </w:r>
    </w:p>
    <w:p w:rsidR="00950774" w:rsidRPr="00950774" w:rsidRDefault="00950774" w:rsidP="00950774">
      <w:pPr>
        <w:ind w:left="6379"/>
        <w:rPr>
          <w:rFonts w:ascii="Times New Roman" w:hAnsi="Times New Roman"/>
          <w:szCs w:val="28"/>
        </w:rPr>
      </w:pPr>
      <w:r w:rsidRPr="00950774">
        <w:rPr>
          <w:rFonts w:ascii="Times New Roman" w:hAnsi="Times New Roman"/>
          <w:szCs w:val="28"/>
        </w:rPr>
        <w:t xml:space="preserve">от 14.02.2020    № </w:t>
      </w:r>
      <w:r w:rsidR="00171D72">
        <w:rPr>
          <w:rFonts w:ascii="Times New Roman" w:hAnsi="Times New Roman"/>
          <w:szCs w:val="28"/>
        </w:rPr>
        <w:t>200</w:t>
      </w:r>
      <w:r w:rsidRPr="00950774">
        <w:rPr>
          <w:rFonts w:ascii="Times New Roman" w:hAnsi="Times New Roman"/>
          <w:szCs w:val="28"/>
        </w:rPr>
        <w:t xml:space="preserve"> </w:t>
      </w:r>
    </w:p>
    <w:p w:rsidR="00950774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950774" w:rsidRPr="00423F6B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3F6B">
        <w:rPr>
          <w:rFonts w:ascii="Times New Roman" w:hAnsi="Times New Roman" w:cs="Times New Roman"/>
          <w:bCs/>
          <w:sz w:val="28"/>
          <w:szCs w:val="28"/>
        </w:rPr>
        <w:t>о порядке оплаты труда лиц, замещающих</w:t>
      </w:r>
    </w:p>
    <w:p w:rsidR="00950774" w:rsidRPr="00423F6B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3F6B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</w:t>
      </w:r>
    </w:p>
    <w:p w:rsidR="00950774" w:rsidRPr="00423F6B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3F6B">
        <w:rPr>
          <w:rFonts w:ascii="Times New Roman" w:hAnsi="Times New Roman" w:cs="Times New Roman"/>
          <w:bCs/>
          <w:sz w:val="28"/>
          <w:szCs w:val="28"/>
        </w:rPr>
        <w:t>муниципальной службы муниципального образования</w:t>
      </w:r>
    </w:p>
    <w:p w:rsidR="00950774" w:rsidRPr="00423F6B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774">
        <w:rPr>
          <w:rFonts w:ascii="Times New Roman" w:hAnsi="Times New Roman"/>
          <w:sz w:val="28"/>
          <w:szCs w:val="28"/>
        </w:rPr>
        <w:t>Черкасский</w:t>
      </w:r>
      <w:r w:rsidRPr="00950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F6B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r w:rsidRPr="00423F6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23F6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950774" w:rsidRPr="00E646D9" w:rsidRDefault="00950774" w:rsidP="00950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0774" w:rsidRPr="00423F6B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3F6B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производится в виде денежного содержания за исполнение полномочий по муниципальной должности, устанавливаемой </w:t>
      </w:r>
      <w:hyperlink r:id="rId11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Уставом</w:t>
        </w:r>
      </w:hyperlink>
      <w:r w:rsidRPr="00E646D9">
        <w:rPr>
          <w:rFonts w:ascii="Times New Roman" w:hAnsi="Times New Roman" w:cs="Times New Roman"/>
          <w:color w:val="0D0D0D"/>
          <w:sz w:val="28"/>
          <w:szCs w:val="28"/>
        </w:rPr>
        <w:t xml:space="preserve"> муни</w:t>
      </w:r>
      <w:r w:rsidRPr="00E646D9">
        <w:rPr>
          <w:rFonts w:ascii="Times New Roman" w:hAnsi="Times New Roman" w:cs="Times New Roman"/>
          <w:sz w:val="28"/>
          <w:szCs w:val="28"/>
        </w:rPr>
        <w:t>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950774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646D9">
        <w:rPr>
          <w:rFonts w:ascii="Times New Roman" w:hAnsi="Times New Roman" w:cs="Times New Roman"/>
          <w:sz w:val="28"/>
          <w:szCs w:val="28"/>
        </w:rPr>
        <w:t xml:space="preserve"> для непосредственного исполнения полномочий органов местного самоуправления.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1.2. Оплата труда лиц, замещающих должности муниципальной службы,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950774" w:rsidRPr="00E646D9" w:rsidRDefault="00950774" w:rsidP="00950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F59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F59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</w:t>
      </w:r>
    </w:p>
    <w:p w:rsidR="00950774" w:rsidRPr="00E646D9" w:rsidRDefault="00950774" w:rsidP="009507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2.1. </w:t>
      </w:r>
      <w:r w:rsidRPr="006B4637">
        <w:rPr>
          <w:rFonts w:ascii="Times New Roman" w:hAnsi="Times New Roman" w:cs="Times New Roman"/>
          <w:sz w:val="28"/>
          <w:szCs w:val="28"/>
        </w:rPr>
        <w:t>Денежное содержание лиц, замещающих муниципальные должности состоит из: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денежного вознаграждения;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ежемесячной надбавки к денежному вознаграждению  за работу со сведениями, составляющими государственную тайну;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>ежемесячного денежного поощрения.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2.2. </w:t>
      </w:r>
      <w:r w:rsidRPr="006B4637">
        <w:rPr>
          <w:rFonts w:ascii="Times New Roman" w:hAnsi="Times New Roman" w:cs="Times New Roman"/>
          <w:sz w:val="28"/>
          <w:szCs w:val="28"/>
        </w:rPr>
        <w:t>Денежное содержание лиц, замещающих должности  муниципальной службы состоит из:</w:t>
      </w:r>
      <w:r w:rsidRPr="00E64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на муниципальной службе;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</w:t>
      </w:r>
      <w:r w:rsidRPr="00E646D9">
        <w:rPr>
          <w:rFonts w:ascii="Times New Roman" w:hAnsi="Times New Roman" w:cs="Times New Roman"/>
          <w:sz w:val="28"/>
          <w:szCs w:val="28"/>
        </w:rPr>
        <w:t>за классный чин муниципальной службы;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2.3. К денежному содержанию лиц, замещающих муниципальные должности и должности муниципальной службы в соответствии с федеральным законодательством устанавливается районный коэффициент- 1,15.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lastRenderedPageBreak/>
        <w:t xml:space="preserve">2.4.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ежеквартальной выплаты стимулирующего характера, </w:t>
      </w:r>
      <w:r w:rsidRPr="00E646D9">
        <w:rPr>
          <w:rFonts w:ascii="Times New Roman" w:hAnsi="Times New Roman" w:cs="Times New Roman"/>
          <w:sz w:val="28"/>
          <w:szCs w:val="28"/>
        </w:rPr>
        <w:t>премий по результатам работы за год (при экономии фонда оплаты труда), а также премии за выполнение особо важных и сложных заданий.</w:t>
      </w:r>
    </w:p>
    <w:p w:rsidR="00950774" w:rsidRPr="00321F5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F59">
        <w:rPr>
          <w:rFonts w:ascii="Times New Roman" w:hAnsi="Times New Roman" w:cs="Times New Roman"/>
          <w:sz w:val="28"/>
          <w:szCs w:val="28"/>
        </w:rPr>
        <w:t>3. Размеры денежного вознаграждения (должностных окладов)</w:t>
      </w: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3.1. Размеры денежного вознаграждения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46D9">
        <w:rPr>
          <w:rFonts w:ascii="Times New Roman" w:hAnsi="Times New Roman" w:cs="Times New Roman"/>
          <w:sz w:val="28"/>
          <w:szCs w:val="28"/>
        </w:rPr>
        <w:t xml:space="preserve">утверждаются решением Совета депутатов муниципального образования </w:t>
      </w:r>
      <w:r w:rsidR="008372B1" w:rsidRPr="00950774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646D9">
        <w:rPr>
          <w:rFonts w:ascii="Times New Roman" w:hAnsi="Times New Roman" w:cs="Times New Roman"/>
          <w:sz w:val="28"/>
          <w:szCs w:val="28"/>
        </w:rPr>
        <w:t>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Размеры долж</w:t>
      </w:r>
      <w:r>
        <w:rPr>
          <w:rFonts w:ascii="Times New Roman" w:hAnsi="Times New Roman" w:cs="Times New Roman"/>
          <w:sz w:val="28"/>
          <w:szCs w:val="28"/>
        </w:rPr>
        <w:t>ностных окладов лиц, замещающих</w:t>
      </w:r>
      <w:r w:rsidRPr="00E646D9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устанавливаются единой схемой должностных окладов (Приложение</w:t>
      </w:r>
      <w:r w:rsidRPr="00EC5411">
        <w:rPr>
          <w:sz w:val="28"/>
          <w:szCs w:val="28"/>
        </w:rPr>
        <w:t xml:space="preserve"> </w:t>
      </w:r>
      <w:r w:rsidRPr="00EC5411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ложению о порядке  оплаты труда</w:t>
      </w:r>
      <w:r w:rsidRPr="00E646D9">
        <w:rPr>
          <w:rFonts w:ascii="Times New Roman" w:hAnsi="Times New Roman" w:cs="Times New Roman"/>
          <w:sz w:val="28"/>
          <w:szCs w:val="28"/>
        </w:rPr>
        <w:t xml:space="preserve">), утверждаемой решением Совета депутатов муниципального образования </w:t>
      </w:r>
      <w:r w:rsidR="008372B1" w:rsidRPr="00950774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646D9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труда.</w:t>
      </w:r>
    </w:p>
    <w:p w:rsidR="00950774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3.2. Размеры денежного вознаграждения (должностных окладов) лиц, замещающих муниципальные должности и должности муниципальной службы, увеличиваются (индексируются)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46D9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 с законодательством.</w:t>
      </w:r>
    </w:p>
    <w:p w:rsidR="00950774" w:rsidRPr="00E646D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F59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F59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950774" w:rsidRPr="00E646D9" w:rsidRDefault="00950774" w:rsidP="009507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лицам, замещающим ведущие должности муниципальной службы, - от 15 до 30 процентов должностного оклада;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лицам, замещающим старшие </w:t>
      </w:r>
      <w:r>
        <w:rPr>
          <w:rFonts w:ascii="Times New Roman" w:hAnsi="Times New Roman" w:cs="Times New Roman"/>
          <w:sz w:val="28"/>
          <w:szCs w:val="28"/>
        </w:rPr>
        <w:t xml:space="preserve">и младшие </w:t>
      </w:r>
      <w:r w:rsidRPr="00E646D9">
        <w:rPr>
          <w:rFonts w:ascii="Times New Roman" w:hAnsi="Times New Roman" w:cs="Times New Roman"/>
          <w:sz w:val="28"/>
          <w:szCs w:val="28"/>
        </w:rPr>
        <w:t>должности муниципальной службы, - до 30 процентов должностного оклада;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</w:t>
      </w:r>
      <w:r w:rsidRPr="00E646D9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8372B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D9">
        <w:rPr>
          <w:rFonts w:ascii="Times New Roman" w:hAnsi="Times New Roman" w:cs="Times New Roman"/>
          <w:sz w:val="28"/>
          <w:szCs w:val="28"/>
        </w:rPr>
        <w:t xml:space="preserve"> – для лиц, замещающих должности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службы в администрации. </w:t>
      </w:r>
      <w:r w:rsidRPr="00E646D9">
        <w:rPr>
          <w:rFonts w:ascii="Times New Roman" w:hAnsi="Times New Roman" w:cs="Times New Roman"/>
          <w:sz w:val="28"/>
          <w:szCs w:val="28"/>
        </w:rPr>
        <w:t>В распоряжении должен быть указан срок, на который устанавливается надбавка.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</w:t>
      </w:r>
      <w:r w:rsidRPr="00E646D9">
        <w:rPr>
          <w:rFonts w:ascii="Times New Roman" w:hAnsi="Times New Roman" w:cs="Times New Roman"/>
          <w:sz w:val="28"/>
          <w:szCs w:val="28"/>
        </w:rPr>
        <w:lastRenderedPageBreak/>
        <w:t>службы устанавливается по истечении трех месяцев в минимальном размере по соответствующей группе должностей.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>Распоряжением главы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(по ходатайству заместителя</w:t>
      </w:r>
      <w:r w:rsidRPr="00E646D9">
        <w:rPr>
          <w:rFonts w:ascii="Times New Roman" w:hAnsi="Times New Roman" w:cs="Times New Roman"/>
          <w:sz w:val="28"/>
          <w:szCs w:val="28"/>
        </w:rPr>
        <w:t xml:space="preserve"> главы администрации)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4.6. </w:t>
      </w:r>
      <w:r w:rsidRPr="00F87EB0">
        <w:rPr>
          <w:rFonts w:ascii="Times New Roman" w:hAnsi="Times New Roman" w:cs="Times New Roman"/>
          <w:sz w:val="28"/>
          <w:szCs w:val="28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4.7. </w:t>
      </w:r>
      <w:r w:rsidRPr="00F87EB0">
        <w:rPr>
          <w:rFonts w:ascii="Times New Roman" w:hAnsi="Times New Roman" w:cs="Times New Roman"/>
          <w:sz w:val="28"/>
          <w:szCs w:val="28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4.8. Изменение размера ежемесячной надбавки к должностному окладу за особые условия муниципальной службы оформляется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646D9">
        <w:rPr>
          <w:rFonts w:ascii="Times New Roman" w:hAnsi="Times New Roman" w:cs="Times New Roman"/>
          <w:sz w:val="28"/>
          <w:szCs w:val="28"/>
        </w:rPr>
        <w:t xml:space="preserve"> в порядке, который предусмотрен для ее установления.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4.9.1.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4.9.2.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950774" w:rsidRDefault="00950774" w:rsidP="0095077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950774" w:rsidRDefault="00950774" w:rsidP="0095077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950774" w:rsidRDefault="00950774" w:rsidP="0095077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44956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950774" w:rsidRPr="00A75CDB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5.1. Ежемесячная надбавка за выслугу лет устанавливается в процентах к должностному окладу лиц, замещающих должности муниципальной службы, в следующих размерах: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от 1 года до 5 лет - 10 %,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от 5 до 10 лет - 15 %,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lastRenderedPageBreak/>
        <w:t>от 10 до 15 лет - 20 %,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от 15 лет и выше - 30 %.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производится, в соответствии с </w:t>
      </w:r>
      <w:hyperlink r:id="rId12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Законом</w:t>
        </w:r>
      </w:hyperlink>
      <w:r w:rsidRPr="00E646D9">
        <w:rPr>
          <w:rFonts w:ascii="Times New Roman" w:hAnsi="Times New Roman" w:cs="Times New Roman"/>
          <w:color w:val="0D0D0D"/>
          <w:sz w:val="28"/>
          <w:szCs w:val="28"/>
        </w:rPr>
        <w:t xml:space="preserve"> Ор</w:t>
      </w:r>
      <w:r w:rsidRPr="00E646D9">
        <w:rPr>
          <w:rFonts w:ascii="Times New Roman" w:hAnsi="Times New Roman" w:cs="Times New Roman"/>
          <w:sz w:val="28"/>
          <w:szCs w:val="28"/>
        </w:rPr>
        <w:t>енбургской области от 12</w:t>
      </w:r>
      <w:r>
        <w:rPr>
          <w:rFonts w:ascii="Times New Roman" w:hAnsi="Times New Roman" w:cs="Times New Roman"/>
          <w:sz w:val="28"/>
          <w:szCs w:val="28"/>
        </w:rPr>
        <w:t>.09.2000</w:t>
      </w:r>
      <w:r w:rsidRPr="00E6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46D9">
        <w:rPr>
          <w:rFonts w:ascii="Times New Roman" w:hAnsi="Times New Roman" w:cs="Times New Roman"/>
          <w:sz w:val="28"/>
          <w:szCs w:val="28"/>
        </w:rPr>
        <w:t xml:space="preserve"> 660/185-ОЗ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6D9">
        <w:rPr>
          <w:rFonts w:ascii="Times New Roman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46D9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646D9">
        <w:rPr>
          <w:rFonts w:ascii="Times New Roman" w:hAnsi="Times New Roman" w:cs="Times New Roman"/>
          <w:sz w:val="28"/>
          <w:szCs w:val="28"/>
        </w:rPr>
        <w:t>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950774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950774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0774" w:rsidRPr="00857A3C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A3C">
        <w:rPr>
          <w:rFonts w:ascii="Times New Roman" w:hAnsi="Times New Roman" w:cs="Times New Roman"/>
          <w:sz w:val="28"/>
          <w:szCs w:val="28"/>
        </w:rPr>
        <w:t xml:space="preserve">6. Ежемесячная надбавка к денежному вознаграждению </w:t>
      </w:r>
    </w:p>
    <w:p w:rsidR="00950774" w:rsidRPr="00857A3C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A3C">
        <w:rPr>
          <w:rFonts w:ascii="Times New Roman" w:hAnsi="Times New Roman" w:cs="Times New Roman"/>
          <w:sz w:val="28"/>
          <w:szCs w:val="28"/>
        </w:rPr>
        <w:t xml:space="preserve">(должностному окладу) за работу со сведениями, </w:t>
      </w:r>
    </w:p>
    <w:p w:rsidR="00950774" w:rsidRPr="00857A3C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7A3C">
        <w:rPr>
          <w:rFonts w:ascii="Times New Roman" w:hAnsi="Times New Roman" w:cs="Times New Roman"/>
          <w:sz w:val="28"/>
          <w:szCs w:val="28"/>
        </w:rPr>
        <w:t>составляющими государственную тайну</w:t>
      </w:r>
    </w:p>
    <w:p w:rsidR="00950774" w:rsidRPr="00B17797" w:rsidRDefault="00950774" w:rsidP="009507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0774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6.1. Ежемесячная надбавка к </w:t>
      </w:r>
      <w:r>
        <w:rPr>
          <w:rFonts w:ascii="Times New Roman" w:hAnsi="Times New Roman" w:cs="Times New Roman"/>
          <w:sz w:val="28"/>
          <w:szCs w:val="28"/>
        </w:rPr>
        <w:t>денежному вознаграждению (</w:t>
      </w:r>
      <w:r w:rsidRPr="00373887">
        <w:rPr>
          <w:rFonts w:ascii="Times New Roman" w:hAnsi="Times New Roman" w:cs="Times New Roman"/>
          <w:sz w:val="28"/>
          <w:szCs w:val="28"/>
        </w:rPr>
        <w:t>должностному окладу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 государственную тайну, лицу, замещающему муниципальную должность, и муниципальным служащим устанавливается в размерах и порядке, определяемых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главы 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950774" w:rsidRPr="00373887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имеющими степень секретности «совершенно секретно» - 30-50 процентов, имеющими степень секретности «секретно»  при оформлении допуска с проведением проверочных мероприятий - 10-15 процентов, без проведения проверочных мероприятий – 5-10 процентов.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 </w:t>
      </w:r>
    </w:p>
    <w:p w:rsidR="00950774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A44956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4956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7.1. Ежемесячное денежное поощрение выплачивается лицам, замещающим муниципальные должности и должности муниципальной службы  администрации муниципального  образования </w:t>
      </w:r>
      <w:r w:rsidR="008372B1" w:rsidRPr="00950774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646D9">
        <w:rPr>
          <w:rFonts w:ascii="Times New Roman" w:hAnsi="Times New Roman" w:cs="Times New Roman"/>
          <w:sz w:val="28"/>
          <w:szCs w:val="28"/>
        </w:rPr>
        <w:t xml:space="preserve"> за счет фонда оплаты труда в пределах утвержденных ассигнований по смете на текущий финансовый год и может быть установлено до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E646D9">
        <w:rPr>
          <w:rFonts w:ascii="Times New Roman" w:hAnsi="Times New Roman" w:cs="Times New Roman"/>
          <w:sz w:val="28"/>
          <w:szCs w:val="28"/>
        </w:rPr>
        <w:t xml:space="preserve"> процентов денежного вознаграждения (должностного оклада).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7.2. Персональный размер ежемесячного денежного поощрения устанавливается на основании: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7.2.1. решения Совета депутатов муниципального образования - для лиц, замещающих муниципальные должности;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7.2.2. распоряжения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646D9">
        <w:rPr>
          <w:rFonts w:ascii="Times New Roman" w:hAnsi="Times New Roman" w:cs="Times New Roman"/>
          <w:sz w:val="28"/>
          <w:szCs w:val="28"/>
        </w:rPr>
        <w:t xml:space="preserve"> - для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lastRenderedPageBreak/>
        <w:t>7.3.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7.4. Для лиц, впервые назначаемых на должность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службы (не имеющих стажа </w:t>
      </w:r>
      <w:r w:rsidRPr="00E646D9">
        <w:rPr>
          <w:rFonts w:ascii="Times New Roman" w:hAnsi="Times New Roman" w:cs="Times New Roman"/>
          <w:sz w:val="28"/>
          <w:szCs w:val="28"/>
        </w:rPr>
        <w:t>государственной, муниципальной службы), ежемесячное денежное поощрение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на срок</w:t>
      </w:r>
      <w:r w:rsidRPr="00E646D9">
        <w:rPr>
          <w:rFonts w:ascii="Times New Roman" w:hAnsi="Times New Roman" w:cs="Times New Roman"/>
          <w:sz w:val="28"/>
          <w:szCs w:val="28"/>
        </w:rPr>
        <w:t xml:space="preserve"> до 6 месяцев в размере 10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7.5. </w:t>
      </w:r>
      <w:r w:rsidRPr="009B15DC">
        <w:rPr>
          <w:rFonts w:ascii="Times New Roman" w:hAnsi="Times New Roman" w:cs="Times New Roman"/>
          <w:sz w:val="28"/>
          <w:szCs w:val="28"/>
        </w:rPr>
        <w:t>Условиями выплаты ежемесячного денежного поощрения являются: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7.5.1. своевременное и качественное выполнение функциональных обязанностей, определенных должностной инструкцией;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7.5.2. соблюдение финансовой дисциплины (для муниципальных служащих, в чьи должностные обязанности это входит);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7.5.3. качественное выполнение требований нормативных правовых актов Российской Федерации, Оренбургской области и органов местного самоуправления 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646D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8372B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D9">
        <w:rPr>
          <w:rFonts w:ascii="Times New Roman" w:hAnsi="Times New Roman" w:cs="Times New Roman"/>
          <w:sz w:val="28"/>
          <w:szCs w:val="28"/>
        </w:rPr>
        <w:t>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7.5.4. своевременное рассмотрение обращений, заявлений и жалоб граждан;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7.5.5. отсутствие нарушения трудовой дисциплины и правил внутреннего трудового распорядка.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7.6. </w:t>
      </w:r>
      <w:r w:rsidRPr="009B15DC">
        <w:rPr>
          <w:rFonts w:ascii="Times New Roman" w:hAnsi="Times New Roman" w:cs="Times New Roman"/>
          <w:sz w:val="28"/>
          <w:szCs w:val="28"/>
        </w:rPr>
        <w:t>Условия снижения размера ежемесячного денежного поощрения: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7.6.1. ежемесячное денежное поощрение снижается: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w:anchor="Par134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п. 7.5.1</w:t>
        </w:r>
      </w:hyperlink>
      <w:r w:rsidRPr="00E646D9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п. 7.5.2</w:t>
        </w:r>
      </w:hyperlink>
      <w:r w:rsidRPr="00E646D9">
        <w:rPr>
          <w:rFonts w:ascii="Times New Roman" w:hAnsi="Times New Roman" w:cs="Times New Roman"/>
          <w:sz w:val="28"/>
          <w:szCs w:val="28"/>
        </w:rPr>
        <w:t>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E646D9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w:anchor="Par136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п. 7.5.3</w:t>
        </w:r>
      </w:hyperlink>
      <w:r w:rsidRPr="00E646D9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на 25 % при невыполнении условий, указанных в </w:t>
      </w:r>
      <w:hyperlink w:anchor="Par137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п. 7.5.4</w:t>
        </w:r>
      </w:hyperlink>
      <w:r w:rsidRPr="00E646D9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E646D9">
          <w:rPr>
            <w:rFonts w:ascii="Times New Roman" w:hAnsi="Times New Roman" w:cs="Times New Roman"/>
            <w:color w:val="0D0D0D"/>
            <w:sz w:val="28"/>
            <w:szCs w:val="28"/>
          </w:rPr>
          <w:t>п. 7.5.5</w:t>
        </w:r>
      </w:hyperlink>
      <w:r w:rsidRPr="00E646D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7.6.3. Срок снижения размера ежемесячного денежного поощрения может быть установлен от одного до трех месяцев.</w:t>
      </w: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21F59">
        <w:rPr>
          <w:rFonts w:ascii="Times New Roman" w:hAnsi="Times New Roman" w:cs="Times New Roman"/>
          <w:sz w:val="28"/>
          <w:szCs w:val="28"/>
        </w:rPr>
        <w:t xml:space="preserve">. Ежемесячная надбавка за классный чин </w:t>
      </w:r>
    </w:p>
    <w:p w:rsidR="00950774" w:rsidRPr="00E646D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50774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46D9">
        <w:rPr>
          <w:rFonts w:ascii="Times New Roman" w:hAnsi="Times New Roman" w:cs="Times New Roman"/>
          <w:sz w:val="28"/>
          <w:szCs w:val="28"/>
        </w:rPr>
        <w:t xml:space="preserve">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при присвоении классного чина устанавливается ежемесячная надбавка к должностному окладу за классный чин.</w:t>
      </w:r>
    </w:p>
    <w:p w:rsidR="00950774" w:rsidRPr="003F53C1" w:rsidRDefault="00950774" w:rsidP="00837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646D9">
        <w:rPr>
          <w:szCs w:val="28"/>
        </w:rPr>
        <w:t>8.2</w:t>
      </w:r>
      <w:r>
        <w:rPr>
          <w:szCs w:val="28"/>
        </w:rPr>
        <w:t xml:space="preserve">. </w:t>
      </w:r>
      <w:r w:rsidRPr="003F53C1">
        <w:rPr>
          <w:szCs w:val="28"/>
        </w:rPr>
        <w:t>Ежемесячная надба</w:t>
      </w:r>
      <w:r>
        <w:rPr>
          <w:szCs w:val="28"/>
        </w:rPr>
        <w:t xml:space="preserve">вка к должностному окладу за классный </w:t>
      </w:r>
      <w:r w:rsidRPr="003F53C1">
        <w:rPr>
          <w:szCs w:val="28"/>
        </w:rPr>
        <w:t>чин</w:t>
      </w:r>
      <w:r>
        <w:rPr>
          <w:szCs w:val="28"/>
        </w:rPr>
        <w:t xml:space="preserve"> </w:t>
      </w:r>
      <w:r w:rsidRPr="003F53C1">
        <w:rPr>
          <w:szCs w:val="28"/>
        </w:rPr>
        <w:t>учитывается в составе денежного</w:t>
      </w:r>
      <w:r>
        <w:rPr>
          <w:szCs w:val="28"/>
        </w:rPr>
        <w:t xml:space="preserve"> </w:t>
      </w:r>
      <w:r w:rsidRPr="003F53C1">
        <w:rPr>
          <w:szCs w:val="28"/>
        </w:rPr>
        <w:t xml:space="preserve"> содержания</w:t>
      </w:r>
      <w:r>
        <w:rPr>
          <w:szCs w:val="28"/>
        </w:rPr>
        <w:t xml:space="preserve"> </w:t>
      </w:r>
      <w:r w:rsidRPr="003F53C1"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Pr="003F53C1">
        <w:rPr>
          <w:szCs w:val="28"/>
        </w:rPr>
        <w:t xml:space="preserve"> служащего</w:t>
      </w:r>
      <w:r w:rsidR="008372B1">
        <w:rPr>
          <w:rFonts w:ascii="Calibri" w:hAnsi="Calibri"/>
          <w:szCs w:val="28"/>
        </w:rPr>
        <w:t xml:space="preserve"> </w:t>
      </w:r>
      <w:r w:rsidRPr="003F53C1">
        <w:rPr>
          <w:szCs w:val="28"/>
        </w:rPr>
        <w:t>при установлении районного коэффициента.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Порядок присвоения классных чинов муниципальных служащих устанавливается нормативным правовым актом муниципального образования и с учетом положений Закона Оренбургской области от 28.06.2011 № 246/36-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B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З «О классных чинах муниципальных служащих </w:t>
      </w:r>
      <w:r w:rsidRPr="00E646D9">
        <w:rPr>
          <w:rFonts w:ascii="Times New Roman" w:hAnsi="Times New Roman" w:cs="Times New Roman"/>
          <w:sz w:val="28"/>
          <w:szCs w:val="28"/>
        </w:rPr>
        <w:t>в Оренбургской области, порядке их присвоения и сохранения».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 xml:space="preserve">Выплата надбавки за классный чин производится 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646D9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8.5. Ежемесячная н</w:t>
      </w:r>
      <w:r w:rsidRPr="00E646D9">
        <w:rPr>
          <w:rFonts w:ascii="Times New Roman" w:hAnsi="Times New Roman" w:cs="Times New Roman"/>
          <w:sz w:val="28"/>
          <w:szCs w:val="28"/>
        </w:rPr>
        <w:t>адбавка за классный чин устанавливается персонально каждому муниципальному служащему.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8.5.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классный чин 3 класса – 10%;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классный чин 2 класса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46D9">
        <w:rPr>
          <w:rFonts w:ascii="Times New Roman" w:hAnsi="Times New Roman" w:cs="Times New Roman"/>
          <w:sz w:val="28"/>
          <w:szCs w:val="28"/>
        </w:rPr>
        <w:t>%;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классный чин 1 класса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646D9">
        <w:rPr>
          <w:rFonts w:ascii="Times New Roman" w:hAnsi="Times New Roman" w:cs="Times New Roman"/>
          <w:sz w:val="28"/>
          <w:szCs w:val="28"/>
        </w:rPr>
        <w:t>%</w:t>
      </w:r>
    </w:p>
    <w:p w:rsidR="00950774" w:rsidRPr="00E646D9" w:rsidRDefault="00950774" w:rsidP="009507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950774" w:rsidRDefault="00950774" w:rsidP="00950774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321F59" w:rsidRDefault="00950774" w:rsidP="00950774">
      <w:pPr>
        <w:pStyle w:val="ConsPlusNormal"/>
        <w:tabs>
          <w:tab w:val="left" w:pos="285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21F59">
        <w:rPr>
          <w:rFonts w:ascii="Times New Roman" w:hAnsi="Times New Roman" w:cs="Times New Roman"/>
          <w:sz w:val="28"/>
          <w:szCs w:val="28"/>
        </w:rPr>
        <w:t>. Дополнительные выплаты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>9.1</w:t>
      </w:r>
      <w:r w:rsidRPr="00C64E97">
        <w:rPr>
          <w:rFonts w:ascii="Times New Roman" w:hAnsi="Times New Roman" w:cs="Times New Roman"/>
          <w:sz w:val="28"/>
          <w:szCs w:val="28"/>
        </w:rPr>
        <w:t xml:space="preserve">. </w:t>
      </w:r>
      <w:r w:rsidRPr="009B15D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9.1.1. При предоставлении лицам, замещающим муниципальные должности и должности муниципальной службы, ежегодного оплачиваемого отпуска один раз в год производится единовременная выплата в размере двух денежных вознаграждений (должностных окладов)  из расчета оклада, установленного на день выплаты.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9.1.3. Единовременная выплата входит в состав денежного содержания и выплачивается с учетом районного коэффициента.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9.2. </w:t>
      </w:r>
      <w:r w:rsidRPr="009B15DC">
        <w:rPr>
          <w:rFonts w:ascii="Times New Roman" w:hAnsi="Times New Roman" w:cs="Times New Roman"/>
          <w:sz w:val="28"/>
          <w:szCs w:val="28"/>
        </w:rPr>
        <w:t>Материальная помощь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9.2.1. Материальная помощь в размере одного денежного вознаграждения (должностного оклада)  может быть выплачена (не более 1 раза в год) и предоставляется дополнительный оплачиваемый отпуск в количестве 3 дней в случаях: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юбилейной даты: женщинам- 50 лет, 55 лет, </w:t>
      </w:r>
      <w:r>
        <w:rPr>
          <w:rFonts w:ascii="Times New Roman" w:hAnsi="Times New Roman" w:cs="Times New Roman"/>
          <w:sz w:val="28"/>
          <w:szCs w:val="28"/>
        </w:rPr>
        <w:t xml:space="preserve">60 лет; </w:t>
      </w:r>
      <w:r w:rsidRPr="00E646D9">
        <w:rPr>
          <w:rFonts w:ascii="Times New Roman" w:hAnsi="Times New Roman" w:cs="Times New Roman"/>
          <w:sz w:val="28"/>
          <w:szCs w:val="28"/>
        </w:rPr>
        <w:t>мужчинам – 50 лет, 60 лет</w:t>
      </w:r>
      <w:r>
        <w:rPr>
          <w:rFonts w:ascii="Times New Roman" w:hAnsi="Times New Roman" w:cs="Times New Roman"/>
          <w:sz w:val="28"/>
          <w:szCs w:val="28"/>
        </w:rPr>
        <w:t>, 65 лет</w:t>
      </w:r>
      <w:r w:rsidRPr="00E646D9">
        <w:rPr>
          <w:rFonts w:ascii="Times New Roman" w:hAnsi="Times New Roman" w:cs="Times New Roman"/>
          <w:sz w:val="28"/>
          <w:szCs w:val="28"/>
        </w:rPr>
        <w:t>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в связи со смертью близких родственников, 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рождением ребенка;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бракосочетанием (вступившим в брак впервые).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9.2.2. Муниципальный служащий вместе с заявлением д</w:t>
      </w:r>
      <w:r>
        <w:rPr>
          <w:rFonts w:ascii="Times New Roman" w:hAnsi="Times New Roman" w:cs="Times New Roman"/>
          <w:sz w:val="28"/>
          <w:szCs w:val="28"/>
        </w:rPr>
        <w:t>олжен предоставить работодателю</w:t>
      </w:r>
      <w:r w:rsidRPr="00E646D9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9.2.3. Материальная помощь выплачивается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>9.3</w:t>
      </w:r>
      <w:r w:rsidRPr="009B15DC">
        <w:rPr>
          <w:rFonts w:ascii="Times New Roman" w:hAnsi="Times New Roman" w:cs="Times New Roman"/>
          <w:sz w:val="28"/>
          <w:szCs w:val="28"/>
        </w:rPr>
        <w:t>. Премия за выполнение особо важных и сложных заданий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9.3.1. Решение о выплате лицам, замещающим муниципальные должности и должности муниципальной службы, премии за выполнение особо важных и сложных заданий принимается главой муниципального образования, Председателем Совета депутатов, выплачивается в пределах средств фонда оплаты труда и максимальными размерами не ограничивается. 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lastRenderedPageBreak/>
        <w:t>9.3.2.Премии за выполнение особо важных  и сложных заданий могут выплачиваться единовременно, ежеквартально и по итогам года. Премия за выполнение особо важных  и сложных заданий может выплачиваться к профессиональному празднику и нерабочим праздничным дням, установленным законодательством Российской Федерации.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9.3.3. Основными показателями премирования являются: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</w:t>
      </w:r>
      <w:r>
        <w:rPr>
          <w:rFonts w:ascii="Times New Roman" w:hAnsi="Times New Roman" w:cs="Times New Roman"/>
          <w:sz w:val="28"/>
          <w:szCs w:val="28"/>
        </w:rPr>
        <w:t xml:space="preserve">циально-экономическом развитии </w:t>
      </w:r>
      <w:r w:rsidRPr="00E6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646D9">
        <w:rPr>
          <w:rFonts w:ascii="Times New Roman" w:hAnsi="Times New Roman" w:cs="Times New Roman"/>
          <w:sz w:val="28"/>
          <w:szCs w:val="28"/>
        </w:rPr>
        <w:t>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Совета депутатов; 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9.3.4. Вновь принятым лицам на муниципальные должности и должности муниципальной службы, премия выплачивается пропорционально отработанному времени.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9.3.6. Решение о выплате премии оформляется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646D9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9.4. </w:t>
      </w:r>
      <w:r w:rsidRPr="009B15DC">
        <w:rPr>
          <w:rFonts w:ascii="Times New Roman" w:hAnsi="Times New Roman" w:cs="Times New Roman"/>
          <w:sz w:val="28"/>
          <w:szCs w:val="28"/>
        </w:rPr>
        <w:t>Премии по результатам работы за год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9.4.1. Премирование лиц, замещающих муниципальные должности и должности муниципальной службы, производится 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9.4.2. Премия по результатам работы за год выплачивается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646D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9.4.3.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3" w:history="1">
        <w:r w:rsidRPr="00E646D9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E646D9">
        <w:rPr>
          <w:rFonts w:ascii="Times New Roman" w:hAnsi="Times New Roman" w:cs="Times New Roman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- с выходом на пенсию по государственному пенсионному обеспечению;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E646D9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4" w:history="1">
        <w:r w:rsidRPr="00E646D9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E646D9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5" w:history="1">
        <w:r w:rsidRPr="00E646D9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E646D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9.4.4. Премия не выплачивается муниципальным служащим: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E646D9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E646D9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950774" w:rsidRPr="00321F5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E646D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D9">
        <w:rPr>
          <w:rFonts w:ascii="Times New Roman" w:hAnsi="Times New Roman" w:cs="Times New Roman"/>
          <w:sz w:val="28"/>
          <w:szCs w:val="28"/>
        </w:rPr>
        <w:t xml:space="preserve">допустившим в течение года грубое нарушение трудовой дисциплины, предусмотренное Трудовым </w:t>
      </w:r>
      <w:hyperlink r:id="rId16" w:history="1">
        <w:r w:rsidRPr="00E646D9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E646D9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</w:t>
      </w:r>
      <w:r w:rsidRPr="00321F59">
        <w:rPr>
          <w:rFonts w:ascii="Times New Roman" w:hAnsi="Times New Roman" w:cs="Times New Roman"/>
          <w:sz w:val="28"/>
          <w:szCs w:val="28"/>
        </w:rPr>
        <w:t>ним мер дисциплинарного взыскания.</w:t>
      </w:r>
    </w:p>
    <w:p w:rsidR="00950774" w:rsidRPr="00321F5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8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Pr="00321F59">
        <w:rPr>
          <w:rFonts w:ascii="Times New Roman" w:hAnsi="Times New Roman" w:cs="Times New Roman"/>
          <w:sz w:val="28"/>
          <w:szCs w:val="28"/>
        </w:rPr>
        <w:t xml:space="preserve">. Формирование фонда оплаты труда лиц, замещающих </w:t>
      </w:r>
    </w:p>
    <w:p w:rsidR="00950774" w:rsidRPr="00321F59" w:rsidRDefault="00950774" w:rsidP="0095077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F59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</w:t>
      </w: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0774" w:rsidRPr="00373887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10.1.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8"/>
          <w:szCs w:val="28"/>
        </w:rPr>
        <w:t>двух денежных вознаграждений (</w:t>
      </w:r>
      <w:r w:rsidRPr="0037388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коэффициентом, премии за выполнение особо важных и сложных заданий - в размере одного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 (</w:t>
      </w:r>
      <w:r w:rsidRPr="00373887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, премия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 работы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год в размере до одного месячного фонда оплаты труда и материальная помощь - в размере одного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 (</w:t>
      </w:r>
      <w:r w:rsidRPr="00373887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3887">
        <w:rPr>
          <w:rFonts w:ascii="Times New Roman" w:hAnsi="Times New Roman" w:cs="Times New Roman"/>
          <w:sz w:val="28"/>
          <w:szCs w:val="28"/>
        </w:rPr>
        <w:t xml:space="preserve"> без районного коэффициента.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 xml:space="preserve">10.2. Фонд оплаты труда лиц, замещающих муниципальные должности и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Pr="00E646D9">
          <w:rPr>
            <w:rFonts w:ascii="Times New Roman" w:hAnsi="Times New Roman" w:cs="Times New Roman"/>
            <w:color w:val="262626"/>
            <w:sz w:val="28"/>
            <w:szCs w:val="28"/>
          </w:rPr>
          <w:t>пунктом 10.1</w:t>
        </w:r>
      </w:hyperlink>
      <w:r w:rsidRPr="00E646D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10.3.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10.4. Денежное содержание лиц, замещающих муниципальные должности и должности муниципальной службы,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950774" w:rsidRPr="00E646D9" w:rsidRDefault="00950774" w:rsidP="00950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D9">
        <w:rPr>
          <w:rFonts w:ascii="Times New Roman" w:hAnsi="Times New Roman" w:cs="Times New Roman"/>
          <w:sz w:val="28"/>
          <w:szCs w:val="28"/>
        </w:rPr>
        <w:t>10.5. За лицами, замещающими муниципальные должности 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E646D9" w:rsidRDefault="00950774" w:rsidP="00950774">
      <w:pPr>
        <w:pStyle w:val="ConsPlusNormal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646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0774" w:rsidRPr="00E5099A" w:rsidRDefault="00950774" w:rsidP="00950774">
      <w:pPr>
        <w:tabs>
          <w:tab w:val="left" w:pos="950"/>
        </w:tabs>
        <w:ind w:left="3686"/>
        <w:rPr>
          <w:szCs w:val="28"/>
        </w:rPr>
      </w:pPr>
      <w:r w:rsidRPr="00E646D9">
        <w:rPr>
          <w:szCs w:val="28"/>
        </w:rPr>
        <w:t>к По</w:t>
      </w:r>
      <w:r>
        <w:rPr>
          <w:szCs w:val="28"/>
        </w:rPr>
        <w:t xml:space="preserve">ложению о порядке  оплаты труда, утвержденного  </w:t>
      </w:r>
      <w:r w:rsidRPr="00E5099A">
        <w:rPr>
          <w:szCs w:val="28"/>
        </w:rPr>
        <w:t>решени</w:t>
      </w:r>
      <w:r>
        <w:rPr>
          <w:szCs w:val="28"/>
        </w:rPr>
        <w:t>ем</w:t>
      </w:r>
      <w:r w:rsidRPr="00E5099A">
        <w:rPr>
          <w:szCs w:val="28"/>
        </w:rPr>
        <w:t xml:space="preserve"> Совета </w:t>
      </w:r>
    </w:p>
    <w:p w:rsidR="00950774" w:rsidRPr="003F11E5" w:rsidRDefault="00950774" w:rsidP="00950774">
      <w:pPr>
        <w:tabs>
          <w:tab w:val="left" w:pos="950"/>
        </w:tabs>
        <w:ind w:left="3686"/>
        <w:rPr>
          <w:rFonts w:ascii="Times New Roman" w:hAnsi="Times New Roman"/>
          <w:szCs w:val="28"/>
        </w:rPr>
      </w:pPr>
      <w:r w:rsidRPr="00E5099A">
        <w:rPr>
          <w:szCs w:val="28"/>
        </w:rPr>
        <w:t>депутатов сельсовета</w:t>
      </w:r>
      <w:r>
        <w:rPr>
          <w:szCs w:val="28"/>
        </w:rPr>
        <w:t xml:space="preserve"> от </w:t>
      </w:r>
      <w:r w:rsidRPr="003F11E5">
        <w:rPr>
          <w:rFonts w:ascii="Times New Roman" w:hAnsi="Times New Roman"/>
          <w:szCs w:val="28"/>
        </w:rPr>
        <w:t>1</w:t>
      </w:r>
      <w:r w:rsidR="003F11E5" w:rsidRPr="003F11E5">
        <w:rPr>
          <w:rFonts w:ascii="Times New Roman" w:hAnsi="Times New Roman"/>
          <w:szCs w:val="28"/>
        </w:rPr>
        <w:t>4.0</w:t>
      </w:r>
      <w:r w:rsidRPr="003F11E5">
        <w:rPr>
          <w:rFonts w:ascii="Times New Roman" w:hAnsi="Times New Roman"/>
          <w:szCs w:val="28"/>
        </w:rPr>
        <w:t>2.20</w:t>
      </w:r>
      <w:r w:rsidR="003F11E5" w:rsidRPr="003F11E5">
        <w:rPr>
          <w:rFonts w:ascii="Times New Roman" w:hAnsi="Times New Roman"/>
          <w:szCs w:val="28"/>
        </w:rPr>
        <w:t>20</w:t>
      </w:r>
      <w:r w:rsidRPr="003F11E5">
        <w:rPr>
          <w:rFonts w:ascii="Times New Roman" w:hAnsi="Times New Roman"/>
          <w:szCs w:val="28"/>
        </w:rPr>
        <w:t xml:space="preserve">    № </w:t>
      </w:r>
      <w:r w:rsidR="00171D72">
        <w:rPr>
          <w:rFonts w:ascii="Times New Roman" w:hAnsi="Times New Roman"/>
          <w:szCs w:val="28"/>
        </w:rPr>
        <w:t>200</w:t>
      </w:r>
    </w:p>
    <w:p w:rsidR="00950774" w:rsidRPr="00E646D9" w:rsidRDefault="00950774" w:rsidP="00950774">
      <w:pPr>
        <w:pStyle w:val="ConsPlusNormal"/>
        <w:ind w:left="4253" w:firstLine="142"/>
        <w:rPr>
          <w:rFonts w:ascii="Times New Roman" w:hAnsi="Times New Roman" w:cs="Times New Roman"/>
          <w:sz w:val="28"/>
          <w:szCs w:val="28"/>
        </w:rPr>
      </w:pPr>
    </w:p>
    <w:p w:rsidR="00950774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774" w:rsidRPr="00C1775C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775C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950774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775C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</w:t>
      </w:r>
    </w:p>
    <w:p w:rsidR="00950774" w:rsidRPr="00C1775C" w:rsidRDefault="00950774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775C">
        <w:rPr>
          <w:rFonts w:ascii="Times New Roman" w:hAnsi="Times New Roman" w:cs="Times New Roman"/>
          <w:bCs/>
          <w:sz w:val="28"/>
          <w:szCs w:val="28"/>
        </w:rPr>
        <w:t>замещающих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75C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75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950774" w:rsidRPr="00C1775C" w:rsidRDefault="003F11E5" w:rsidP="009507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774">
        <w:rPr>
          <w:rFonts w:ascii="Times New Roman" w:hAnsi="Times New Roman"/>
          <w:sz w:val="28"/>
          <w:szCs w:val="28"/>
        </w:rPr>
        <w:t>Черкасский</w:t>
      </w:r>
      <w:r w:rsidR="00950774" w:rsidRPr="00C1775C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</w:t>
      </w:r>
    </w:p>
    <w:p w:rsidR="00950774" w:rsidRPr="00E646D9" w:rsidRDefault="00950774" w:rsidP="00950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551"/>
      </w:tblGrid>
      <w:tr w:rsidR="00950774" w:rsidRPr="00E646D9" w:rsidTr="00A74E65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950774" w:rsidRPr="00E646D9" w:rsidTr="00A74E6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1631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16A">
              <w:rPr>
                <w:rFonts w:ascii="Times New Roman" w:hAnsi="Times New Roman" w:cs="Times New Roman"/>
                <w:sz w:val="28"/>
                <w:szCs w:val="28"/>
              </w:rPr>
              <w:t>4534</w:t>
            </w:r>
          </w:p>
        </w:tc>
      </w:tr>
      <w:tr w:rsidR="00950774" w:rsidRPr="00E646D9" w:rsidTr="00A74E6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11180</w:t>
            </w:r>
          </w:p>
        </w:tc>
      </w:tr>
      <w:tr w:rsidR="00950774" w:rsidRPr="00E646D9" w:rsidTr="00A74E6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по составлению и исполнению бюджету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74" w:rsidRPr="00E646D9" w:rsidRDefault="00950774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7827</w:t>
            </w:r>
          </w:p>
        </w:tc>
      </w:tr>
      <w:tr w:rsidR="003F11E5" w:rsidRPr="00E646D9" w:rsidTr="00A74E6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5" w:rsidRPr="00E646D9" w:rsidRDefault="003F11E5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5" w:rsidRPr="00E646D9" w:rsidRDefault="003F11E5" w:rsidP="001631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  <w:r w:rsidR="0016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5" w:rsidRPr="00E646D9" w:rsidRDefault="003F11E5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7827</w:t>
            </w:r>
          </w:p>
        </w:tc>
      </w:tr>
      <w:tr w:rsidR="003F11E5" w:rsidRPr="00E646D9" w:rsidTr="00A74E6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5" w:rsidRPr="00E646D9" w:rsidRDefault="003F11E5" w:rsidP="00A74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5" w:rsidRPr="00E646D9" w:rsidRDefault="003F11E5" w:rsidP="00A74E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E5" w:rsidRPr="00E646D9" w:rsidRDefault="003F11E5" w:rsidP="001631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1631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50774" w:rsidRPr="00E646D9" w:rsidRDefault="00950774" w:rsidP="00950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74" w:rsidRPr="003A4C18" w:rsidRDefault="00950774" w:rsidP="00950774">
      <w:pPr>
        <w:pStyle w:val="ConsPlusNormal"/>
        <w:ind w:firstLine="708"/>
        <w:jc w:val="both"/>
        <w:rPr>
          <w:sz w:val="28"/>
          <w:szCs w:val="28"/>
        </w:rPr>
      </w:pPr>
      <w:r w:rsidRPr="003A4C18">
        <w:rPr>
          <w:sz w:val="28"/>
          <w:szCs w:val="28"/>
        </w:rPr>
        <w:t xml:space="preserve"> </w:t>
      </w:r>
    </w:p>
    <w:p w:rsidR="00950774" w:rsidRPr="003A4C18" w:rsidRDefault="00950774" w:rsidP="00950774">
      <w:pPr>
        <w:ind w:firstLine="709"/>
        <w:jc w:val="both"/>
        <w:rPr>
          <w:szCs w:val="28"/>
        </w:rPr>
      </w:pPr>
    </w:p>
    <w:p w:rsidR="00F018D3" w:rsidRDefault="00F018D3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p w:rsidR="00D84D92" w:rsidRDefault="00D84D92" w:rsidP="008724E0">
      <w:pPr>
        <w:jc w:val="center"/>
        <w:rPr>
          <w:rFonts w:ascii="Times New Roman" w:hAnsi="Times New Roman"/>
          <w:szCs w:val="28"/>
        </w:rPr>
      </w:pPr>
    </w:p>
    <w:sectPr w:rsidR="00D84D92" w:rsidSect="00950774">
      <w:headerReference w:type="even" r:id="rId17"/>
      <w:headerReference w:type="default" r:id="rId18"/>
      <w:pgSz w:w="11906" w:h="16838"/>
      <w:pgMar w:top="1134" w:right="851" w:bottom="68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07" w:rsidRDefault="00D42607">
      <w:r>
        <w:separator/>
      </w:r>
    </w:p>
  </w:endnote>
  <w:endnote w:type="continuationSeparator" w:id="0">
    <w:p w:rsidR="00D42607" w:rsidRDefault="00D4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07" w:rsidRDefault="00D42607">
      <w:r>
        <w:separator/>
      </w:r>
    </w:p>
  </w:footnote>
  <w:footnote w:type="continuationSeparator" w:id="0">
    <w:p w:rsidR="00D42607" w:rsidRDefault="00D4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209"/>
    <w:rsid w:val="000115F8"/>
    <w:rsid w:val="00032462"/>
    <w:rsid w:val="000412CD"/>
    <w:rsid w:val="000449F3"/>
    <w:rsid w:val="000644F5"/>
    <w:rsid w:val="00070881"/>
    <w:rsid w:val="00072ADC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6316A"/>
    <w:rsid w:val="00171D72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57B2F"/>
    <w:rsid w:val="00266372"/>
    <w:rsid w:val="00280730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03C1"/>
    <w:rsid w:val="00381F71"/>
    <w:rsid w:val="0038248F"/>
    <w:rsid w:val="003831D5"/>
    <w:rsid w:val="0039425A"/>
    <w:rsid w:val="003B347D"/>
    <w:rsid w:val="003B58A4"/>
    <w:rsid w:val="003B69EB"/>
    <w:rsid w:val="003F11E5"/>
    <w:rsid w:val="003F2C0C"/>
    <w:rsid w:val="003F40DC"/>
    <w:rsid w:val="00403E91"/>
    <w:rsid w:val="0042693D"/>
    <w:rsid w:val="004274C2"/>
    <w:rsid w:val="00451969"/>
    <w:rsid w:val="00471283"/>
    <w:rsid w:val="004717D4"/>
    <w:rsid w:val="00476DA8"/>
    <w:rsid w:val="00476E4C"/>
    <w:rsid w:val="004829AA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30ED0"/>
    <w:rsid w:val="005418EC"/>
    <w:rsid w:val="005430F2"/>
    <w:rsid w:val="0055136C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5F3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372B1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450"/>
    <w:rsid w:val="00943FAE"/>
    <w:rsid w:val="00945687"/>
    <w:rsid w:val="00950774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74E65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70D7C"/>
    <w:rsid w:val="00C86921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42607"/>
    <w:rsid w:val="00D53DDD"/>
    <w:rsid w:val="00D62159"/>
    <w:rsid w:val="00D8122E"/>
    <w:rsid w:val="00D84D92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D348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0F29B-CC93-4B96-8CDC-2A594BA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uiPriority w:val="99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paragraph" w:customStyle="1" w:styleId="ConsPlusNormal">
    <w:name w:val="ConsPlusNormal"/>
    <w:link w:val="ConsPlusNormal0"/>
    <w:rsid w:val="0095077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50774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95077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9DBDF1065F578ABB7FA55C4133063448872B6629CA4F392E11472A2F817C8C575639B27D4884D7S4E7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9DBDF1065F578ABB7FBB51575F5B3049887D6E29C04D6B7A4E1C77788876DBS1E0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9DBDF1065F578ABB7FA55C4133063448872B6629CA4F392E11472A2FS8E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9DBDF1065F578ABB7FBB51575F5B3049887D6E2FC640677A4E1C77788876DBS1E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9DBDF1065F578ABB7FA55C4133063448872B6629CA4F392E11472A2F817C8C575639B774S4EFF" TargetMode="External"/><Relationship Id="rId10" Type="http://schemas.openxmlformats.org/officeDocument/2006/relationships/hyperlink" Target="consultantplus://offline/ref=57103F16AA3806C46C0795BF826330A94D18A393146EDC445A9096F44452a7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8AD941060DC445A9096F44427113B5D8849F3B35Ca2F" TargetMode="External"/><Relationship Id="rId14" Type="http://schemas.openxmlformats.org/officeDocument/2006/relationships/hyperlink" Target="consultantplus://offline/ref=D99DBDF1065F578ABB7FA55C4133063448872B6629CA4F392E11472A2F817C8C575639B774S4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5242-F739-43B0-9319-9BCED565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24095</CharactersWithSpaces>
  <SharedDoc>false</SharedDoc>
  <HLinks>
    <vt:vector size="84" baseType="variant">
      <vt:variant>
        <vt:i4>6881333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6815793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consultantplus://offline/ref=D99DBDF1065F578ABB7FBB51575F5B3049887D6E29C04D6B7A4E1C77788876DBS1E0F</vt:lpwstr>
      </vt:variant>
      <vt:variant>
        <vt:lpwstr/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consultantplus://offline/ref=D99DBDF1065F578ABB7FBB51575F5B3049887D6E2FC640677A4E1C77788876DBS1E0F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2020-02-14T04:50:00Z</cp:lastPrinted>
  <dcterms:created xsi:type="dcterms:W3CDTF">2020-02-17T17:05:00Z</dcterms:created>
  <dcterms:modified xsi:type="dcterms:W3CDTF">2020-02-17T17:05:00Z</dcterms:modified>
</cp:coreProperties>
</file>