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BA1BE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0B5071" w:rsidP="002728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3430">
        <w:rPr>
          <w:rFonts w:ascii="Times New Roman" w:hAnsi="Times New Roman"/>
          <w:sz w:val="28"/>
          <w:szCs w:val="28"/>
        </w:rPr>
        <w:t>Тридцат</w:t>
      </w:r>
      <w:r w:rsidR="000C3CDA">
        <w:rPr>
          <w:rFonts w:ascii="Times New Roman" w:hAnsi="Times New Roman"/>
          <w:sz w:val="28"/>
          <w:szCs w:val="28"/>
        </w:rPr>
        <w:t xml:space="preserve">ь </w:t>
      </w:r>
      <w:r w:rsidR="00F35488">
        <w:rPr>
          <w:rFonts w:ascii="Times New Roman" w:hAnsi="Times New Roman"/>
          <w:sz w:val="28"/>
          <w:szCs w:val="28"/>
        </w:rPr>
        <w:t>вось</w:t>
      </w:r>
      <w:r w:rsidR="000C3CDA">
        <w:rPr>
          <w:rFonts w:ascii="Times New Roman" w:hAnsi="Times New Roman"/>
          <w:sz w:val="28"/>
          <w:szCs w:val="28"/>
        </w:rPr>
        <w:t>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4AD4">
        <w:rPr>
          <w:rFonts w:ascii="Times New Roman" w:hAnsi="Times New Roman"/>
          <w:sz w:val="28"/>
          <w:szCs w:val="28"/>
        </w:rPr>
        <w:t xml:space="preserve">25 </w:t>
      </w:r>
      <w:r w:rsidR="00D87277">
        <w:rPr>
          <w:rFonts w:ascii="Times New Roman" w:hAnsi="Times New Roman"/>
          <w:sz w:val="28"/>
          <w:szCs w:val="28"/>
        </w:rPr>
        <w:t>декабря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</w:t>
      </w:r>
      <w:r w:rsidR="00272878">
        <w:rPr>
          <w:rFonts w:ascii="Times New Roman" w:hAnsi="Times New Roman"/>
          <w:sz w:val="28"/>
          <w:szCs w:val="28"/>
        </w:rPr>
        <w:t xml:space="preserve">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4AD4">
        <w:rPr>
          <w:rFonts w:ascii="Times New Roman" w:hAnsi="Times New Roman"/>
          <w:sz w:val="28"/>
          <w:szCs w:val="28"/>
        </w:rPr>
        <w:t>19</w:t>
      </w:r>
      <w:r w:rsidR="00A95F44">
        <w:rPr>
          <w:rFonts w:ascii="Times New Roman" w:hAnsi="Times New Roman"/>
          <w:sz w:val="28"/>
          <w:szCs w:val="28"/>
        </w:rPr>
        <w:t>7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A95F44" w:rsidRPr="0027684D" w:rsidTr="00272878">
        <w:trPr>
          <w:trHeight w:val="1361"/>
        </w:trPr>
        <w:tc>
          <w:tcPr>
            <w:tcW w:w="6946" w:type="dxa"/>
          </w:tcPr>
          <w:p w:rsidR="00A95F44" w:rsidRPr="0027684D" w:rsidRDefault="00A95F44" w:rsidP="00A95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Правил землепользования и застройки муниципального образования Черкасский сельсовет Саракташского района Оренбургской области</w:t>
            </w:r>
          </w:p>
        </w:tc>
      </w:tr>
    </w:tbl>
    <w:p w:rsidR="00A95F44" w:rsidRPr="0007539E" w:rsidRDefault="00A95F44" w:rsidP="00A95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F44" w:rsidRDefault="00A95F44" w:rsidP="00A95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B9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 (в редакции Федерального закона </w:t>
      </w:r>
      <w:r w:rsidRPr="00474FB9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от 29.12.2017 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№ </w:t>
      </w:r>
      <w:r w:rsidRPr="00474FB9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455-ФЗ 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>«</w:t>
      </w:r>
      <w:r w:rsidRPr="00474FB9">
        <w:rPr>
          <w:rFonts w:ascii="Times New Roman" w:hAnsi="Times New Roman"/>
          <w:bCs/>
          <w:color w:val="333333"/>
          <w:kern w:val="36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»), Федеральным законом  </w:t>
      </w:r>
      <w:r w:rsidRPr="00555D7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474FB9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474FB9">
        <w:rPr>
          <w:rFonts w:ascii="Times New Roman" w:hAnsi="Times New Roman"/>
          <w:sz w:val="28"/>
          <w:szCs w:val="28"/>
        </w:rPr>
        <w:t>ский сельсовет,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F44" w:rsidRPr="00474FB9" w:rsidRDefault="00A95F44" w:rsidP="00A95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F44" w:rsidRPr="005D6284" w:rsidRDefault="00A95F44" w:rsidP="00A95F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6284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Pr="005D6284">
        <w:rPr>
          <w:rFonts w:ascii="Times New Roman" w:hAnsi="Times New Roman"/>
          <w:sz w:val="28"/>
          <w:szCs w:val="28"/>
        </w:rPr>
        <w:t xml:space="preserve"> сельсовет</w:t>
      </w:r>
    </w:p>
    <w:p w:rsidR="00A95F44" w:rsidRPr="005D6284" w:rsidRDefault="00A95F44" w:rsidP="00A95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F44" w:rsidRPr="0007539E" w:rsidRDefault="00A95F44" w:rsidP="00A95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39E">
        <w:rPr>
          <w:rFonts w:ascii="Times New Roman" w:hAnsi="Times New Roman"/>
          <w:sz w:val="28"/>
          <w:szCs w:val="28"/>
        </w:rPr>
        <w:t xml:space="preserve">Р Е Ш И Л:   </w:t>
      </w:r>
    </w:p>
    <w:p w:rsidR="00A95F44" w:rsidRPr="0007539E" w:rsidRDefault="00A95F44" w:rsidP="00A9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F44" w:rsidRDefault="00A95F44" w:rsidP="00A95F4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EE">
        <w:rPr>
          <w:rFonts w:ascii="Times New Roman" w:hAnsi="Times New Roman"/>
          <w:sz w:val="28"/>
          <w:szCs w:val="28"/>
        </w:rPr>
        <w:t xml:space="preserve">Утвердить Правила землепользования и застройки </w:t>
      </w:r>
      <w:r w:rsidRPr="005D62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5D6284">
        <w:rPr>
          <w:rFonts w:ascii="Times New Roman" w:hAnsi="Times New Roman"/>
          <w:sz w:val="28"/>
          <w:szCs w:val="28"/>
        </w:rPr>
        <w:t>ский сельсовет</w:t>
      </w:r>
      <w:r w:rsidRPr="00A533E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согласно приложению к настоящему решению.</w:t>
      </w:r>
    </w:p>
    <w:p w:rsidR="00A95F44" w:rsidRDefault="00A95F44" w:rsidP="00A95F4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F44" w:rsidRDefault="00A95F44" w:rsidP="00A95F4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решения Совета депутатов Черкасского сельсовета </w:t>
      </w:r>
      <w:r w:rsidRPr="00A533EE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6284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272878">
        <w:rPr>
          <w:rFonts w:ascii="Times New Roman" w:hAnsi="Times New Roman"/>
          <w:sz w:val="28"/>
          <w:szCs w:val="28"/>
        </w:rPr>
        <w:t>Черкас</w:t>
      </w:r>
      <w:r w:rsidRPr="005D6284">
        <w:rPr>
          <w:rFonts w:ascii="Times New Roman" w:hAnsi="Times New Roman"/>
          <w:sz w:val="28"/>
          <w:szCs w:val="28"/>
        </w:rPr>
        <w:t>ский сельсовет Саракташского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284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D62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Pr="0091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3EE">
        <w:rPr>
          <w:rFonts w:ascii="Times New Roman" w:hAnsi="Times New Roman"/>
          <w:color w:val="000000"/>
          <w:sz w:val="28"/>
          <w:szCs w:val="28"/>
        </w:rPr>
        <w:t>29.12.2016 № 6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D87277">
        <w:rPr>
          <w:rFonts w:ascii="Times New Roman" w:hAnsi="Times New Roman"/>
          <w:sz w:val="28"/>
          <w:szCs w:val="28"/>
        </w:rPr>
        <w:t xml:space="preserve"> </w:t>
      </w:r>
      <w:r w:rsidR="00370775">
        <w:rPr>
          <w:rFonts w:ascii="Times New Roman" w:hAnsi="Times New Roman"/>
          <w:sz w:val="28"/>
          <w:szCs w:val="28"/>
        </w:rPr>
        <w:t>от 28.01.2019 № 157.</w:t>
      </w:r>
    </w:p>
    <w:p w:rsidR="00A95F44" w:rsidRPr="004D6285" w:rsidRDefault="00A95F44" w:rsidP="00A95F4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F44" w:rsidRPr="00A95F44" w:rsidRDefault="00A95F44" w:rsidP="00272878">
      <w:pPr>
        <w:spacing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95F44">
        <w:rPr>
          <w:rFonts w:ascii="Times New Roman" w:hAnsi="Times New Roman"/>
          <w:sz w:val="28"/>
          <w:szCs w:val="28"/>
        </w:rPr>
        <w:t xml:space="preserve"> Контроль за исполнением решения возложить на постоянную  комиссию по социально-экономическому развитию (Палачёв С.В.).</w:t>
      </w:r>
    </w:p>
    <w:p w:rsidR="00A95F44" w:rsidRPr="00A95F44" w:rsidRDefault="00A95F44" w:rsidP="00A95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F44" w:rsidRDefault="00A95F44" w:rsidP="00A95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33EE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Pr="00917BE7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917BE7">
        <w:rPr>
          <w:rFonts w:ascii="Times New Roman" w:hAnsi="Times New Roman"/>
          <w:sz w:val="28"/>
          <w:szCs w:val="28"/>
        </w:rPr>
        <w:t xml:space="preserve">его обнародования  и подлежит размещению на официальном сайте </w:t>
      </w:r>
      <w:r w:rsidRPr="00A533E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A533EE">
        <w:rPr>
          <w:rFonts w:ascii="Times New Roman" w:hAnsi="Times New Roman"/>
          <w:sz w:val="28"/>
          <w:szCs w:val="28"/>
        </w:rPr>
        <w:t>ский  сельсове</w:t>
      </w:r>
      <w:r w:rsidRPr="007206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A95F44" w:rsidRDefault="00A95F44" w:rsidP="00A95F4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F44" w:rsidRPr="00A533EE" w:rsidRDefault="00A95F44" w:rsidP="00A95F4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A95F44" w:rsidRPr="0027684D" w:rsidTr="00272878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A95F44" w:rsidRPr="00A95F44" w:rsidRDefault="00A95F44" w:rsidP="00A95F4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95F44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сельсовета, </w:t>
            </w:r>
          </w:p>
          <w:p w:rsidR="00A95F44" w:rsidRPr="00A95F44" w:rsidRDefault="00A95F44" w:rsidP="00A95F4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95F4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A95F44">
              <w:rPr>
                <w:rFonts w:ascii="Times New Roman" w:hAnsi="Times New Roman"/>
                <w:sz w:val="28"/>
                <w:szCs w:val="28"/>
              </w:rPr>
              <w:tab/>
            </w:r>
            <w:r w:rsidRPr="00A95F44">
              <w:rPr>
                <w:rFonts w:ascii="Times New Roman" w:hAnsi="Times New Roman"/>
                <w:sz w:val="28"/>
                <w:szCs w:val="28"/>
              </w:rPr>
              <w:tab/>
            </w:r>
            <w:r w:rsidRPr="00A95F44">
              <w:rPr>
                <w:rFonts w:ascii="Times New Roman" w:hAnsi="Times New Roman"/>
                <w:sz w:val="28"/>
                <w:szCs w:val="28"/>
              </w:rPr>
              <w:tab/>
            </w:r>
            <w:r w:rsidRPr="00A95F44">
              <w:rPr>
                <w:rFonts w:ascii="Times New Roman" w:hAnsi="Times New Roman"/>
                <w:sz w:val="28"/>
                <w:szCs w:val="28"/>
              </w:rPr>
              <w:tab/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95F44">
              <w:rPr>
                <w:rFonts w:ascii="Times New Roman" w:hAnsi="Times New Roman"/>
                <w:sz w:val="28"/>
                <w:szCs w:val="28"/>
              </w:rPr>
              <w:t>Т.В. Кучугурова.</w:t>
            </w:r>
          </w:p>
          <w:p w:rsidR="00A95F44" w:rsidRPr="00A95F44" w:rsidRDefault="00A95F44" w:rsidP="00A95F4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F44" w:rsidRDefault="00A95F44" w:rsidP="00A95F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F44" w:rsidRPr="0007539E" w:rsidRDefault="00A95F44" w:rsidP="00A9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39E">
        <w:rPr>
          <w:rFonts w:ascii="Times New Roman" w:hAnsi="Times New Roman"/>
          <w:color w:val="000000"/>
          <w:sz w:val="28"/>
          <w:szCs w:val="28"/>
        </w:rPr>
        <w:t>Разослано:</w:t>
      </w:r>
      <w:r w:rsidRPr="0007539E">
        <w:rPr>
          <w:rFonts w:ascii="Times New Roman" w:hAnsi="Times New Roman"/>
          <w:color w:val="000000"/>
          <w:sz w:val="28"/>
          <w:szCs w:val="28"/>
        </w:rPr>
        <w:tab/>
        <w:t xml:space="preserve">постоянной комиссии, прокурору района, </w:t>
      </w:r>
      <w:r>
        <w:rPr>
          <w:rFonts w:ascii="Times New Roman" w:hAnsi="Times New Roman"/>
          <w:color w:val="000000"/>
          <w:sz w:val="28"/>
          <w:szCs w:val="28"/>
        </w:rPr>
        <w:t>в Совет депутатов Саракташского района</w:t>
      </w:r>
    </w:p>
    <w:p w:rsidR="00A95F44" w:rsidRDefault="00A95F44" w:rsidP="00A95F4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95F44" w:rsidRPr="0027684D" w:rsidRDefault="00A95F44" w:rsidP="00A95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A49" w:rsidRPr="00C5122D" w:rsidRDefault="00471A49" w:rsidP="00A95F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71A49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81A90"/>
    <w:multiLevelType w:val="hybridMultilevel"/>
    <w:tmpl w:val="63F87C82"/>
    <w:lvl w:ilvl="0" w:tplc="12E05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B5071"/>
    <w:rsid w:val="000C3CDA"/>
    <w:rsid w:val="001453E0"/>
    <w:rsid w:val="00171652"/>
    <w:rsid w:val="00204FFE"/>
    <w:rsid w:val="002120CD"/>
    <w:rsid w:val="00272878"/>
    <w:rsid w:val="00273430"/>
    <w:rsid w:val="002C0B1B"/>
    <w:rsid w:val="00370775"/>
    <w:rsid w:val="00407EC4"/>
    <w:rsid w:val="00471A49"/>
    <w:rsid w:val="00542538"/>
    <w:rsid w:val="007F4AD4"/>
    <w:rsid w:val="008320E3"/>
    <w:rsid w:val="009A6172"/>
    <w:rsid w:val="00A95F44"/>
    <w:rsid w:val="00BA1BE1"/>
    <w:rsid w:val="00C154B2"/>
    <w:rsid w:val="00C5122D"/>
    <w:rsid w:val="00C610D3"/>
    <w:rsid w:val="00D473AB"/>
    <w:rsid w:val="00D87277"/>
    <w:rsid w:val="00DB6CFD"/>
    <w:rsid w:val="00DE74E2"/>
    <w:rsid w:val="00E8599D"/>
    <w:rsid w:val="00EA5BB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55A7-E09B-4A61-B517-F924469D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9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2020-01-09T11:28:00Z</cp:lastPrinted>
  <dcterms:created xsi:type="dcterms:W3CDTF">2020-01-16T04:15:00Z</dcterms:created>
  <dcterms:modified xsi:type="dcterms:W3CDTF">2020-01-16T04:15:00Z</dcterms:modified>
</cp:coreProperties>
</file>