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60" w:type="dxa"/>
        <w:jc w:val="center"/>
        <w:tblLook w:val="01E0" w:firstRow="1" w:lastRow="1" w:firstColumn="1" w:lastColumn="1" w:noHBand="0" w:noVBand="0"/>
      </w:tblPr>
      <w:tblGrid>
        <w:gridCol w:w="3321"/>
        <w:gridCol w:w="2977"/>
        <w:gridCol w:w="3462"/>
      </w:tblGrid>
      <w:tr w:rsidR="00E81BDD" w:rsidRPr="00DC5980" w:rsidTr="00E81BDD">
        <w:trPr>
          <w:trHeight w:val="1266"/>
          <w:jc w:val="center"/>
        </w:trPr>
        <w:tc>
          <w:tcPr>
            <w:tcW w:w="3321" w:type="dxa"/>
          </w:tcPr>
          <w:p w:rsidR="00E81BDD" w:rsidRPr="00DC5980" w:rsidRDefault="00E81BDD" w:rsidP="00E81BDD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977" w:type="dxa"/>
            <w:hideMark/>
          </w:tcPr>
          <w:p w:rsidR="00E81BDD" w:rsidRPr="00DC5980" w:rsidRDefault="00A230BA" w:rsidP="00E81BDD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C5980">
              <w:rPr>
                <w:noProof/>
              </w:rPr>
              <w:drawing>
                <wp:inline distT="0" distB="0" distL="0" distR="0">
                  <wp:extent cx="581025" cy="981075"/>
                  <wp:effectExtent l="0" t="0" r="9525" b="9525"/>
                  <wp:docPr id="1" name="Рисунок 2" descr="c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  <w:hideMark/>
          </w:tcPr>
          <w:p w:rsidR="00E81BDD" w:rsidRPr="00DC5980" w:rsidRDefault="00E81BDD" w:rsidP="00E81BDD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C5980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DC5980">
              <w:rPr>
                <w:rFonts w:ascii="Times New Roman" w:hAnsi="Times New Roman"/>
                <w:b/>
                <w:sz w:val="28"/>
                <w:szCs w:val="28"/>
              </w:rPr>
              <w:t xml:space="preserve">   </w:t>
            </w:r>
          </w:p>
        </w:tc>
      </w:tr>
    </w:tbl>
    <w:p w:rsidR="00E81BDD" w:rsidRDefault="00E81BDD" w:rsidP="00E81BDD">
      <w:pPr>
        <w:spacing w:after="0" w:line="240" w:lineRule="auto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СОВЕТ ДЕПУТАТОВ муниципального образования ЧЕРКАСский сельсовет Саракташского района оренбургской области  третий созыв</w:t>
      </w:r>
    </w:p>
    <w:p w:rsidR="00DC5980" w:rsidRDefault="00DC5980" w:rsidP="00E81BDD">
      <w:pPr>
        <w:spacing w:after="0" w:line="240" w:lineRule="auto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DC5980" w:rsidRDefault="00E81BDD" w:rsidP="00E81BDD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 Е Ш Е Н И Е</w:t>
      </w:r>
    </w:p>
    <w:p w:rsidR="00E81BDD" w:rsidRDefault="00DC5980" w:rsidP="00E81BD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Тридцать </w:t>
      </w:r>
      <w:r w:rsidR="00F66A48">
        <w:rPr>
          <w:rFonts w:ascii="Times New Roman" w:hAnsi="Times New Roman"/>
          <w:sz w:val="28"/>
          <w:szCs w:val="28"/>
        </w:rPr>
        <w:t>четвертого</w:t>
      </w:r>
      <w:r>
        <w:rPr>
          <w:rFonts w:ascii="Times New Roman" w:hAnsi="Times New Roman"/>
          <w:sz w:val="28"/>
          <w:szCs w:val="28"/>
        </w:rPr>
        <w:t xml:space="preserve"> заседания</w:t>
      </w:r>
      <w:r w:rsidR="00E81BDD">
        <w:rPr>
          <w:rFonts w:ascii="Times New Roman" w:hAnsi="Times New Roman"/>
          <w:sz w:val="28"/>
          <w:szCs w:val="28"/>
        </w:rPr>
        <w:t xml:space="preserve"> Совета депутатов                                             </w:t>
      </w:r>
      <w:r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E81BDD">
        <w:rPr>
          <w:rFonts w:ascii="Times New Roman" w:hAnsi="Times New Roman"/>
          <w:sz w:val="28"/>
          <w:szCs w:val="28"/>
        </w:rPr>
        <w:t>Черкасск</w:t>
      </w:r>
      <w:r>
        <w:rPr>
          <w:rFonts w:ascii="Times New Roman" w:hAnsi="Times New Roman"/>
          <w:sz w:val="28"/>
          <w:szCs w:val="28"/>
        </w:rPr>
        <w:t>ий</w:t>
      </w:r>
      <w:r w:rsidR="00E81BDD">
        <w:rPr>
          <w:rFonts w:ascii="Times New Roman" w:hAnsi="Times New Roman"/>
          <w:sz w:val="28"/>
          <w:szCs w:val="28"/>
        </w:rPr>
        <w:t xml:space="preserve"> сельсовет третьего созыва</w:t>
      </w:r>
    </w:p>
    <w:p w:rsidR="00E81BDD" w:rsidRDefault="00E81BDD" w:rsidP="00E81BD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81BDD" w:rsidRDefault="00F66A48" w:rsidP="00E81BD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66A48">
        <w:rPr>
          <w:rFonts w:ascii="Times New Roman" w:hAnsi="Times New Roman"/>
          <w:sz w:val="28"/>
          <w:szCs w:val="28"/>
        </w:rPr>
        <w:t>10.09</w:t>
      </w:r>
      <w:r w:rsidR="00DC5980" w:rsidRPr="00F66A48">
        <w:rPr>
          <w:rFonts w:ascii="Times New Roman" w:hAnsi="Times New Roman"/>
          <w:sz w:val="28"/>
          <w:szCs w:val="28"/>
        </w:rPr>
        <w:t xml:space="preserve">.2019 </w:t>
      </w:r>
      <w:r w:rsidR="00E81BDD" w:rsidRPr="00F66A48">
        <w:rPr>
          <w:rFonts w:ascii="Times New Roman" w:hAnsi="Times New Roman"/>
          <w:sz w:val="28"/>
          <w:szCs w:val="28"/>
        </w:rPr>
        <w:t xml:space="preserve">                                    с. Черкассы </w:t>
      </w:r>
      <w:r w:rsidR="00DC5980" w:rsidRPr="00F66A48">
        <w:rPr>
          <w:rFonts w:ascii="Times New Roman" w:hAnsi="Times New Roman"/>
          <w:sz w:val="28"/>
          <w:szCs w:val="28"/>
        </w:rPr>
        <w:t xml:space="preserve">                     </w:t>
      </w:r>
      <w:r w:rsidR="00E81BDD" w:rsidRPr="00F66A48">
        <w:rPr>
          <w:rFonts w:ascii="Times New Roman" w:hAnsi="Times New Roman"/>
          <w:sz w:val="28"/>
          <w:szCs w:val="28"/>
        </w:rPr>
        <w:t xml:space="preserve">             </w:t>
      </w:r>
      <w:r w:rsidR="00DC5980" w:rsidRPr="00F66A48">
        <w:rPr>
          <w:rFonts w:ascii="Times New Roman" w:hAnsi="Times New Roman"/>
          <w:sz w:val="28"/>
          <w:szCs w:val="28"/>
        </w:rPr>
        <w:t>№</w:t>
      </w:r>
      <w:r w:rsidR="009E671D">
        <w:rPr>
          <w:rFonts w:ascii="Times New Roman" w:hAnsi="Times New Roman"/>
          <w:sz w:val="28"/>
          <w:szCs w:val="28"/>
        </w:rPr>
        <w:t xml:space="preserve"> 175</w:t>
      </w:r>
      <w:r w:rsidR="00DC5980" w:rsidRPr="00F66A48">
        <w:rPr>
          <w:rFonts w:ascii="Times New Roman" w:hAnsi="Times New Roman"/>
          <w:sz w:val="28"/>
          <w:szCs w:val="28"/>
        </w:rPr>
        <w:t xml:space="preserve"> </w:t>
      </w:r>
    </w:p>
    <w:p w:rsidR="00E81BDD" w:rsidRPr="00E81BDD" w:rsidRDefault="00E81BDD" w:rsidP="00E81BD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81BDD" w:rsidRPr="00E81BDD" w:rsidRDefault="00E81BDD" w:rsidP="00E81BD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81BDD">
        <w:rPr>
          <w:rFonts w:ascii="Times New Roman" w:hAnsi="Times New Roman"/>
          <w:sz w:val="28"/>
          <w:szCs w:val="28"/>
        </w:rPr>
        <w:t>Об исполнении бюджета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1BDD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E81BDD" w:rsidRPr="00E81BDD" w:rsidRDefault="00E81BDD" w:rsidP="00E81BD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81BDD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Черкасск</w:t>
      </w:r>
      <w:r w:rsidR="00DC5980">
        <w:rPr>
          <w:rFonts w:ascii="Times New Roman" w:hAnsi="Times New Roman"/>
          <w:sz w:val="28"/>
          <w:szCs w:val="28"/>
        </w:rPr>
        <w:t>ий</w:t>
      </w:r>
      <w:r w:rsidRPr="00E81BDD">
        <w:rPr>
          <w:rFonts w:ascii="Times New Roman" w:hAnsi="Times New Roman"/>
          <w:sz w:val="28"/>
          <w:szCs w:val="28"/>
        </w:rPr>
        <w:t xml:space="preserve"> сельсовет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1BDD">
        <w:rPr>
          <w:rFonts w:ascii="Times New Roman" w:hAnsi="Times New Roman"/>
          <w:sz w:val="28"/>
          <w:szCs w:val="28"/>
        </w:rPr>
        <w:t xml:space="preserve">за </w:t>
      </w:r>
      <w:r w:rsidR="002C7F26">
        <w:rPr>
          <w:rFonts w:ascii="Times New Roman" w:hAnsi="Times New Roman"/>
          <w:sz w:val="28"/>
          <w:szCs w:val="28"/>
        </w:rPr>
        <w:t>2</w:t>
      </w:r>
      <w:r w:rsidRPr="00E81BDD">
        <w:rPr>
          <w:rFonts w:ascii="Times New Roman" w:hAnsi="Times New Roman"/>
          <w:sz w:val="28"/>
          <w:szCs w:val="28"/>
        </w:rPr>
        <w:t xml:space="preserve"> квартал 201</w:t>
      </w:r>
      <w:r>
        <w:rPr>
          <w:rFonts w:ascii="Times New Roman" w:hAnsi="Times New Roman"/>
          <w:sz w:val="28"/>
          <w:szCs w:val="28"/>
        </w:rPr>
        <w:t>9</w:t>
      </w:r>
      <w:r w:rsidRPr="00E81BDD">
        <w:rPr>
          <w:rFonts w:ascii="Times New Roman" w:hAnsi="Times New Roman"/>
          <w:sz w:val="28"/>
          <w:szCs w:val="28"/>
        </w:rPr>
        <w:t xml:space="preserve"> год</w:t>
      </w:r>
    </w:p>
    <w:p w:rsidR="00E81BDD" w:rsidRPr="00E81BDD" w:rsidRDefault="00E81BDD" w:rsidP="00E81B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1BDD" w:rsidRDefault="00E81BDD" w:rsidP="00DC59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1BDD">
        <w:rPr>
          <w:rFonts w:ascii="Times New Roman" w:hAnsi="Times New Roman"/>
          <w:sz w:val="28"/>
          <w:szCs w:val="28"/>
        </w:rPr>
        <w:t xml:space="preserve">На основании статей 12, 132 Конституции Российской Федерации, статьи 9 Бюджетного кодекса Российской Федерации, статьи 35 Федерального закона от 06.10.2003 года № 131-ФЗ «Об общих принципах местного самоуправления в Российской Федерации» и Устава </w:t>
      </w:r>
      <w:r>
        <w:rPr>
          <w:rFonts w:ascii="Times New Roman" w:hAnsi="Times New Roman"/>
          <w:sz w:val="28"/>
          <w:szCs w:val="28"/>
        </w:rPr>
        <w:t xml:space="preserve">Черкасского </w:t>
      </w:r>
      <w:r w:rsidR="00DC5980">
        <w:rPr>
          <w:rFonts w:ascii="Times New Roman" w:hAnsi="Times New Roman"/>
          <w:sz w:val="28"/>
          <w:szCs w:val="28"/>
        </w:rPr>
        <w:t>сельсовета,</w:t>
      </w:r>
      <w:r w:rsidRPr="00E81BDD">
        <w:rPr>
          <w:rFonts w:ascii="Times New Roman" w:hAnsi="Times New Roman"/>
          <w:sz w:val="28"/>
          <w:szCs w:val="28"/>
        </w:rPr>
        <w:t xml:space="preserve">Совет депутатов </w:t>
      </w:r>
      <w:r>
        <w:rPr>
          <w:rFonts w:ascii="Times New Roman" w:hAnsi="Times New Roman"/>
          <w:sz w:val="28"/>
          <w:szCs w:val="28"/>
        </w:rPr>
        <w:t>Черкасского</w:t>
      </w:r>
      <w:r w:rsidRPr="00E81BDD">
        <w:rPr>
          <w:rFonts w:ascii="Times New Roman" w:hAnsi="Times New Roman"/>
          <w:sz w:val="28"/>
          <w:szCs w:val="28"/>
        </w:rPr>
        <w:t xml:space="preserve"> сельсовета</w:t>
      </w:r>
      <w:r w:rsidR="00DC5980">
        <w:rPr>
          <w:rFonts w:ascii="Times New Roman" w:hAnsi="Times New Roman"/>
          <w:sz w:val="28"/>
          <w:szCs w:val="28"/>
        </w:rPr>
        <w:t xml:space="preserve"> </w:t>
      </w:r>
    </w:p>
    <w:p w:rsidR="00DC5980" w:rsidRPr="00E81BDD" w:rsidRDefault="00DC5980" w:rsidP="00DC59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1BDD" w:rsidRPr="00E81BDD" w:rsidRDefault="00E81BDD" w:rsidP="00E81BDD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 w:rsidRPr="00E81BDD">
        <w:rPr>
          <w:rFonts w:ascii="Times New Roman" w:hAnsi="Times New Roman"/>
          <w:sz w:val="28"/>
          <w:szCs w:val="28"/>
        </w:rPr>
        <w:t>РЕШИЛ:</w:t>
      </w:r>
    </w:p>
    <w:p w:rsidR="00E81BDD" w:rsidRPr="00E81BDD" w:rsidRDefault="00E81BDD" w:rsidP="00DC5980">
      <w:pPr>
        <w:tabs>
          <w:tab w:val="left" w:pos="1080"/>
        </w:tabs>
        <w:spacing w:before="24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1BDD">
        <w:rPr>
          <w:rFonts w:ascii="Times New Roman" w:hAnsi="Times New Roman"/>
          <w:sz w:val="28"/>
          <w:szCs w:val="28"/>
        </w:rPr>
        <w:t xml:space="preserve">          1.  Принять к сведению  отчет об исполнении бюджета муниципального образования </w:t>
      </w:r>
      <w:r>
        <w:rPr>
          <w:rFonts w:ascii="Times New Roman" w:hAnsi="Times New Roman"/>
          <w:sz w:val="28"/>
          <w:szCs w:val="28"/>
        </w:rPr>
        <w:t>Черкасский</w:t>
      </w:r>
      <w:r w:rsidRPr="00E81BDD">
        <w:rPr>
          <w:rFonts w:ascii="Times New Roman" w:hAnsi="Times New Roman"/>
          <w:sz w:val="28"/>
          <w:szCs w:val="28"/>
        </w:rPr>
        <w:t xml:space="preserve"> сельсовет за 1 </w:t>
      </w:r>
      <w:r w:rsidR="00F66A48">
        <w:rPr>
          <w:rFonts w:ascii="Times New Roman" w:hAnsi="Times New Roman"/>
          <w:sz w:val="28"/>
          <w:szCs w:val="28"/>
        </w:rPr>
        <w:t>полугодие</w:t>
      </w:r>
      <w:r w:rsidRPr="00E81BDD">
        <w:rPr>
          <w:rFonts w:ascii="Times New Roman" w:hAnsi="Times New Roman"/>
          <w:sz w:val="28"/>
          <w:szCs w:val="28"/>
        </w:rPr>
        <w:t xml:space="preserve">  201</w:t>
      </w:r>
      <w:r>
        <w:rPr>
          <w:rFonts w:ascii="Times New Roman" w:hAnsi="Times New Roman"/>
          <w:sz w:val="28"/>
          <w:szCs w:val="28"/>
        </w:rPr>
        <w:t>9</w:t>
      </w:r>
      <w:r w:rsidRPr="00E81BDD">
        <w:rPr>
          <w:rFonts w:ascii="Times New Roman" w:hAnsi="Times New Roman"/>
          <w:sz w:val="28"/>
          <w:szCs w:val="28"/>
        </w:rPr>
        <w:t xml:space="preserve">  по   доходам      в сумме </w:t>
      </w:r>
      <w:r w:rsidR="00F66A48">
        <w:rPr>
          <w:rFonts w:ascii="Times New Roman" w:hAnsi="Times New Roman"/>
          <w:sz w:val="28"/>
          <w:szCs w:val="28"/>
        </w:rPr>
        <w:t xml:space="preserve">5 364,484 </w:t>
      </w:r>
      <w:r w:rsidRPr="00E81BDD">
        <w:rPr>
          <w:rFonts w:ascii="Times New Roman" w:hAnsi="Times New Roman"/>
          <w:sz w:val="28"/>
          <w:szCs w:val="28"/>
        </w:rPr>
        <w:t>тыс. рублей и расходам в сумме</w:t>
      </w:r>
      <w:r w:rsidR="00F66A48">
        <w:rPr>
          <w:rFonts w:ascii="Times New Roman" w:hAnsi="Times New Roman"/>
          <w:sz w:val="28"/>
          <w:szCs w:val="28"/>
        </w:rPr>
        <w:t xml:space="preserve"> 5 177,399 </w:t>
      </w:r>
      <w:r w:rsidRPr="00E81BDD">
        <w:rPr>
          <w:rFonts w:ascii="Times New Roman" w:hAnsi="Times New Roman"/>
          <w:sz w:val="28"/>
          <w:szCs w:val="28"/>
        </w:rPr>
        <w:t xml:space="preserve">тыс. рублей с превышением </w:t>
      </w:r>
      <w:r w:rsidR="00F66A48" w:rsidRPr="00E81BDD">
        <w:rPr>
          <w:rFonts w:ascii="Times New Roman" w:hAnsi="Times New Roman"/>
          <w:sz w:val="28"/>
          <w:szCs w:val="28"/>
        </w:rPr>
        <w:t>доход</w:t>
      </w:r>
      <w:r w:rsidR="00F66A48">
        <w:rPr>
          <w:rFonts w:ascii="Times New Roman" w:hAnsi="Times New Roman"/>
          <w:sz w:val="28"/>
          <w:szCs w:val="28"/>
        </w:rPr>
        <w:t>ов</w:t>
      </w:r>
      <w:r w:rsidR="00F66A48" w:rsidRPr="00E81BDD">
        <w:rPr>
          <w:rFonts w:ascii="Times New Roman" w:hAnsi="Times New Roman"/>
          <w:sz w:val="28"/>
          <w:szCs w:val="28"/>
        </w:rPr>
        <w:t xml:space="preserve"> </w:t>
      </w:r>
      <w:r w:rsidRPr="00E81BDD">
        <w:rPr>
          <w:rFonts w:ascii="Times New Roman" w:hAnsi="Times New Roman"/>
          <w:sz w:val="28"/>
          <w:szCs w:val="28"/>
        </w:rPr>
        <w:t xml:space="preserve">над </w:t>
      </w:r>
      <w:r w:rsidR="00F66A48" w:rsidRPr="00E81BDD">
        <w:rPr>
          <w:rFonts w:ascii="Times New Roman" w:hAnsi="Times New Roman"/>
          <w:sz w:val="28"/>
          <w:szCs w:val="28"/>
        </w:rPr>
        <w:t>расход</w:t>
      </w:r>
      <w:r w:rsidR="00F66A48">
        <w:rPr>
          <w:rFonts w:ascii="Times New Roman" w:hAnsi="Times New Roman"/>
          <w:sz w:val="28"/>
          <w:szCs w:val="28"/>
        </w:rPr>
        <w:t>ами</w:t>
      </w:r>
      <w:r w:rsidR="00F66A48" w:rsidRPr="00E81BDD">
        <w:rPr>
          <w:rFonts w:ascii="Times New Roman" w:hAnsi="Times New Roman"/>
          <w:sz w:val="28"/>
          <w:szCs w:val="28"/>
        </w:rPr>
        <w:t xml:space="preserve"> </w:t>
      </w:r>
      <w:r w:rsidRPr="00E81BDD">
        <w:rPr>
          <w:rFonts w:ascii="Times New Roman" w:hAnsi="Times New Roman"/>
          <w:sz w:val="28"/>
          <w:szCs w:val="28"/>
        </w:rPr>
        <w:t xml:space="preserve">в сумме </w:t>
      </w:r>
      <w:r w:rsidR="00F66A48">
        <w:rPr>
          <w:rFonts w:ascii="Times New Roman" w:hAnsi="Times New Roman"/>
          <w:sz w:val="28"/>
          <w:szCs w:val="28"/>
        </w:rPr>
        <w:t>187,085</w:t>
      </w:r>
      <w:r w:rsidRPr="00E81BDD">
        <w:rPr>
          <w:rFonts w:ascii="Times New Roman" w:hAnsi="Times New Roman"/>
          <w:sz w:val="28"/>
          <w:szCs w:val="28"/>
        </w:rPr>
        <w:t xml:space="preserve"> тыс. рублей.</w:t>
      </w:r>
    </w:p>
    <w:p w:rsidR="00E81BDD" w:rsidRPr="00E81BDD" w:rsidRDefault="00E81BDD" w:rsidP="00DC5980">
      <w:pPr>
        <w:tabs>
          <w:tab w:val="left" w:pos="720"/>
        </w:tabs>
        <w:spacing w:before="240" w:after="0" w:line="240" w:lineRule="auto"/>
        <w:rPr>
          <w:rFonts w:ascii="Times New Roman" w:hAnsi="Times New Roman"/>
          <w:sz w:val="28"/>
          <w:szCs w:val="28"/>
        </w:rPr>
      </w:pPr>
      <w:r w:rsidRPr="00E81BDD">
        <w:rPr>
          <w:rFonts w:ascii="Times New Roman" w:hAnsi="Times New Roman"/>
          <w:sz w:val="28"/>
          <w:szCs w:val="28"/>
        </w:rPr>
        <w:t xml:space="preserve">          1.1. Утвердить исполнение:</w:t>
      </w:r>
    </w:p>
    <w:p w:rsidR="00E81BDD" w:rsidRPr="00E81BDD" w:rsidRDefault="00DC5980" w:rsidP="00DC5980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81BDD" w:rsidRPr="00E81BDD">
        <w:rPr>
          <w:rFonts w:ascii="Times New Roman" w:hAnsi="Times New Roman"/>
          <w:sz w:val="28"/>
          <w:szCs w:val="28"/>
        </w:rPr>
        <w:t xml:space="preserve">по   доходам   бюджета сельсовета   за  </w:t>
      </w:r>
      <w:r w:rsidR="00F66A48">
        <w:rPr>
          <w:rFonts w:ascii="Times New Roman" w:hAnsi="Times New Roman"/>
          <w:sz w:val="28"/>
          <w:szCs w:val="28"/>
        </w:rPr>
        <w:t>1 полугодие</w:t>
      </w:r>
      <w:r w:rsidR="00E81BDD" w:rsidRPr="00E81BDD">
        <w:rPr>
          <w:rFonts w:ascii="Times New Roman" w:hAnsi="Times New Roman"/>
          <w:sz w:val="28"/>
          <w:szCs w:val="28"/>
        </w:rPr>
        <w:t xml:space="preserve"> 201</w:t>
      </w:r>
      <w:r w:rsidR="00E81BDD">
        <w:rPr>
          <w:rFonts w:ascii="Times New Roman" w:hAnsi="Times New Roman"/>
          <w:sz w:val="28"/>
          <w:szCs w:val="28"/>
        </w:rPr>
        <w:t>9</w:t>
      </w:r>
      <w:r w:rsidR="00E81BDD" w:rsidRPr="00E81BDD">
        <w:rPr>
          <w:rFonts w:ascii="Times New Roman" w:hAnsi="Times New Roman"/>
          <w:sz w:val="28"/>
          <w:szCs w:val="28"/>
        </w:rPr>
        <w:t xml:space="preserve"> год  согласно  приложению  №1,</w:t>
      </w:r>
    </w:p>
    <w:p w:rsidR="00E81BDD" w:rsidRPr="00E81BDD" w:rsidRDefault="00DC5980" w:rsidP="00DC59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81BDD" w:rsidRPr="00E81BDD">
        <w:rPr>
          <w:rFonts w:ascii="Times New Roman" w:hAnsi="Times New Roman"/>
          <w:sz w:val="28"/>
          <w:szCs w:val="28"/>
        </w:rPr>
        <w:t xml:space="preserve">по структуре расходов бюджета   сельсовета  за  </w:t>
      </w:r>
      <w:r w:rsidR="00F66A48">
        <w:rPr>
          <w:rFonts w:ascii="Times New Roman" w:hAnsi="Times New Roman"/>
          <w:sz w:val="28"/>
          <w:szCs w:val="28"/>
        </w:rPr>
        <w:t>1 полугодие</w:t>
      </w:r>
      <w:r w:rsidR="00E81BDD" w:rsidRPr="00E81BDD">
        <w:rPr>
          <w:rFonts w:ascii="Times New Roman" w:hAnsi="Times New Roman"/>
          <w:sz w:val="28"/>
          <w:szCs w:val="28"/>
        </w:rPr>
        <w:t xml:space="preserve"> 201</w:t>
      </w:r>
      <w:r w:rsidR="00E81BDD">
        <w:rPr>
          <w:rFonts w:ascii="Times New Roman" w:hAnsi="Times New Roman"/>
          <w:sz w:val="28"/>
          <w:szCs w:val="28"/>
        </w:rPr>
        <w:t>9</w:t>
      </w:r>
      <w:r w:rsidR="00E81BDD" w:rsidRPr="00E81BDD">
        <w:rPr>
          <w:rFonts w:ascii="Times New Roman" w:hAnsi="Times New Roman"/>
          <w:sz w:val="28"/>
          <w:szCs w:val="28"/>
        </w:rPr>
        <w:t xml:space="preserve">  год согласно приложению №</w:t>
      </w:r>
      <w:r w:rsidR="00E81BDD">
        <w:rPr>
          <w:rFonts w:ascii="Times New Roman" w:hAnsi="Times New Roman"/>
          <w:sz w:val="28"/>
          <w:szCs w:val="28"/>
        </w:rPr>
        <w:t>1</w:t>
      </w:r>
      <w:r w:rsidR="00E81BDD" w:rsidRPr="00E81BDD">
        <w:rPr>
          <w:rFonts w:ascii="Times New Roman" w:hAnsi="Times New Roman"/>
          <w:sz w:val="28"/>
          <w:szCs w:val="28"/>
        </w:rPr>
        <w:t>.</w:t>
      </w:r>
    </w:p>
    <w:p w:rsidR="00E81BDD" w:rsidRPr="00E81BDD" w:rsidRDefault="00E81BDD" w:rsidP="00DC5980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1BDD">
        <w:rPr>
          <w:rFonts w:ascii="Times New Roman" w:hAnsi="Times New Roman"/>
          <w:sz w:val="28"/>
          <w:szCs w:val="28"/>
        </w:rPr>
        <w:t>2.</w:t>
      </w:r>
      <w:r w:rsidR="00DC5980">
        <w:rPr>
          <w:rFonts w:ascii="Times New Roman" w:hAnsi="Times New Roman"/>
          <w:sz w:val="28"/>
          <w:szCs w:val="28"/>
        </w:rPr>
        <w:t xml:space="preserve"> </w:t>
      </w:r>
      <w:r w:rsidRPr="00E81BDD">
        <w:rPr>
          <w:rFonts w:ascii="Times New Roman" w:hAnsi="Times New Roman"/>
          <w:sz w:val="28"/>
          <w:szCs w:val="28"/>
        </w:rPr>
        <w:t xml:space="preserve">Настоящее решение вступает в силу после </w:t>
      </w:r>
      <w:r w:rsidR="00DC5980">
        <w:rPr>
          <w:rFonts w:ascii="Times New Roman" w:hAnsi="Times New Roman"/>
          <w:sz w:val="28"/>
          <w:szCs w:val="28"/>
        </w:rPr>
        <w:t xml:space="preserve">дня </w:t>
      </w:r>
      <w:r w:rsidRPr="00E81BDD">
        <w:rPr>
          <w:rFonts w:ascii="Times New Roman" w:hAnsi="Times New Roman"/>
          <w:sz w:val="28"/>
          <w:szCs w:val="28"/>
        </w:rPr>
        <w:t xml:space="preserve">его </w:t>
      </w:r>
      <w:r w:rsidR="00DC5980">
        <w:rPr>
          <w:rFonts w:ascii="Times New Roman" w:hAnsi="Times New Roman"/>
          <w:sz w:val="28"/>
          <w:szCs w:val="28"/>
        </w:rPr>
        <w:t>обнародования и подлежит размещению</w:t>
      </w:r>
      <w:r w:rsidRPr="00E81BDD">
        <w:rPr>
          <w:rFonts w:ascii="Times New Roman" w:hAnsi="Times New Roman"/>
          <w:sz w:val="28"/>
          <w:szCs w:val="28"/>
        </w:rPr>
        <w:t xml:space="preserve"> на официальном сайте </w:t>
      </w:r>
      <w:r>
        <w:rPr>
          <w:rFonts w:ascii="Times New Roman" w:hAnsi="Times New Roman"/>
          <w:sz w:val="28"/>
          <w:szCs w:val="28"/>
        </w:rPr>
        <w:t>Черкасск</w:t>
      </w:r>
      <w:r w:rsidR="00DC5980">
        <w:rPr>
          <w:rFonts w:ascii="Times New Roman" w:hAnsi="Times New Roman"/>
          <w:sz w:val="28"/>
          <w:szCs w:val="28"/>
        </w:rPr>
        <w:t>ого</w:t>
      </w:r>
      <w:r w:rsidRPr="00E81BDD">
        <w:rPr>
          <w:rFonts w:ascii="Times New Roman" w:hAnsi="Times New Roman"/>
          <w:sz w:val="28"/>
          <w:szCs w:val="28"/>
        </w:rPr>
        <w:t xml:space="preserve"> сельсовет</w:t>
      </w:r>
      <w:r w:rsidR="00DC5980">
        <w:rPr>
          <w:rFonts w:ascii="Times New Roman" w:hAnsi="Times New Roman"/>
          <w:sz w:val="28"/>
          <w:szCs w:val="28"/>
        </w:rPr>
        <w:t>а</w:t>
      </w:r>
      <w:r w:rsidRPr="00E81BDD">
        <w:rPr>
          <w:rFonts w:ascii="Times New Roman" w:hAnsi="Times New Roman"/>
          <w:sz w:val="28"/>
          <w:szCs w:val="28"/>
        </w:rPr>
        <w:t xml:space="preserve"> </w:t>
      </w:r>
      <w:r w:rsidR="00DC5980">
        <w:rPr>
          <w:rFonts w:ascii="Times New Roman" w:hAnsi="Times New Roman"/>
          <w:sz w:val="28"/>
          <w:szCs w:val="28"/>
        </w:rPr>
        <w:t>в сети «интернет»</w:t>
      </w:r>
      <w:r w:rsidRPr="00E81BDD">
        <w:rPr>
          <w:rFonts w:ascii="Times New Roman" w:hAnsi="Times New Roman"/>
          <w:sz w:val="28"/>
          <w:szCs w:val="28"/>
        </w:rPr>
        <w:t>.</w:t>
      </w:r>
    </w:p>
    <w:p w:rsidR="00E81BDD" w:rsidRDefault="00DC5980" w:rsidP="00DC598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81BDD" w:rsidRPr="00E81BDD">
        <w:rPr>
          <w:rFonts w:ascii="Times New Roman" w:hAnsi="Times New Roman" w:cs="Times New Roman"/>
          <w:sz w:val="28"/>
          <w:szCs w:val="28"/>
        </w:rPr>
        <w:t xml:space="preserve">3. </w:t>
      </w:r>
      <w:r w:rsidRPr="002E5673">
        <w:rPr>
          <w:rFonts w:ascii="Times New Roman" w:hAnsi="Times New Roman" w:cs="Times New Roman"/>
          <w:sz w:val="28"/>
          <w:szCs w:val="28"/>
        </w:rPr>
        <w:t>Контроль за исполнением данного решения возложить на постоянную комиссию  по бюджетной, налоговой и финансовой политике, собственности и эк</w:t>
      </w:r>
      <w:r w:rsidRPr="002E5673">
        <w:rPr>
          <w:rFonts w:ascii="Times New Roman" w:hAnsi="Times New Roman" w:cs="Times New Roman"/>
          <w:sz w:val="28"/>
          <w:szCs w:val="28"/>
        </w:rPr>
        <w:t>о</w:t>
      </w:r>
      <w:r w:rsidRPr="002E5673">
        <w:rPr>
          <w:rFonts w:ascii="Times New Roman" w:hAnsi="Times New Roman" w:cs="Times New Roman"/>
          <w:sz w:val="28"/>
          <w:szCs w:val="28"/>
        </w:rPr>
        <w:t>номическим вопросам, торговле и быту  (Айдамирову В.А.)</w:t>
      </w:r>
    </w:p>
    <w:p w:rsidR="00DC5980" w:rsidRDefault="00DC5980" w:rsidP="00E81BDD">
      <w:pPr>
        <w:tabs>
          <w:tab w:val="left" w:pos="29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81BDD" w:rsidRPr="00DB0945" w:rsidRDefault="00E81BDD" w:rsidP="00E81BDD">
      <w:pPr>
        <w:tabs>
          <w:tab w:val="left" w:pos="29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 депутатов</w:t>
      </w:r>
    </w:p>
    <w:p w:rsidR="00E81BDD" w:rsidRDefault="00E81BDD" w:rsidP="00E81B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0945">
        <w:rPr>
          <w:rFonts w:ascii="Times New Roman" w:hAnsi="Times New Roman"/>
          <w:sz w:val="28"/>
          <w:szCs w:val="28"/>
        </w:rPr>
        <w:t>Глава муниципального образования</w:t>
      </w:r>
      <w:r w:rsidRPr="006822E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DC5980">
        <w:rPr>
          <w:rFonts w:ascii="Times New Roman" w:hAnsi="Times New Roman"/>
          <w:sz w:val="28"/>
          <w:szCs w:val="28"/>
        </w:rPr>
        <w:t xml:space="preserve">      </w:t>
      </w:r>
      <w:r w:rsidRPr="00DB0945">
        <w:rPr>
          <w:rFonts w:ascii="Times New Roman" w:hAnsi="Times New Roman"/>
          <w:sz w:val="28"/>
          <w:szCs w:val="28"/>
        </w:rPr>
        <w:t>Т.В. Кучугурова</w:t>
      </w:r>
      <w:r w:rsidR="00DC5980">
        <w:rPr>
          <w:rFonts w:ascii="Times New Roman" w:hAnsi="Times New Roman"/>
          <w:sz w:val="28"/>
          <w:szCs w:val="28"/>
        </w:rPr>
        <w:t>.</w:t>
      </w:r>
    </w:p>
    <w:p w:rsidR="00E81BDD" w:rsidRDefault="00E81BDD" w:rsidP="00E81B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81BDD" w:rsidRPr="00E81BDD" w:rsidRDefault="00E81BDD" w:rsidP="00E81BD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85049" w:rsidRDefault="00E81BDD" w:rsidP="00E81BDD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E81BDD">
        <w:rPr>
          <w:rFonts w:ascii="Times New Roman" w:hAnsi="Times New Roman"/>
          <w:sz w:val="28"/>
          <w:szCs w:val="28"/>
        </w:rPr>
        <w:t xml:space="preserve">Разослано:  администрации района, прокуратуре, </w:t>
      </w:r>
      <w:r w:rsidRPr="00E81BDD">
        <w:rPr>
          <w:rFonts w:ascii="Times New Roman" w:hAnsi="Times New Roman"/>
          <w:color w:val="000000"/>
          <w:sz w:val="28"/>
          <w:szCs w:val="28"/>
        </w:rPr>
        <w:t>постоянной комиссии, в дело.</w:t>
      </w:r>
    </w:p>
    <w:p w:rsidR="00985049" w:rsidRDefault="00985049" w:rsidP="00E81BDD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985049" w:rsidRDefault="00985049" w:rsidP="00E81BDD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sectPr w:rsidR="00985049" w:rsidSect="00936BB3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BDD"/>
    <w:rsid w:val="0004418C"/>
    <w:rsid w:val="002C7F26"/>
    <w:rsid w:val="00362473"/>
    <w:rsid w:val="00721388"/>
    <w:rsid w:val="008132DF"/>
    <w:rsid w:val="00936BB3"/>
    <w:rsid w:val="00985049"/>
    <w:rsid w:val="009E671D"/>
    <w:rsid w:val="00A230BA"/>
    <w:rsid w:val="00DC5980"/>
    <w:rsid w:val="00E81BDD"/>
    <w:rsid w:val="00EF60FA"/>
    <w:rsid w:val="00F66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03D28E-8525-4863-B6FC-F98815D4B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60FA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1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1BD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E81BD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44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Надежда</cp:lastModifiedBy>
  <cp:revision>2</cp:revision>
  <cp:lastPrinted>2019-06-21T04:48:00Z</cp:lastPrinted>
  <dcterms:created xsi:type="dcterms:W3CDTF">2019-09-16T03:29:00Z</dcterms:created>
  <dcterms:modified xsi:type="dcterms:W3CDTF">2019-09-16T03:29:00Z</dcterms:modified>
</cp:coreProperties>
</file>