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6D6DBE" w:rsidRPr="009026F1" w:rsidTr="00962325">
        <w:tc>
          <w:tcPr>
            <w:tcW w:w="9782" w:type="dxa"/>
          </w:tcPr>
          <w:tbl>
            <w:tblPr>
              <w:tblW w:w="18398" w:type="dxa"/>
              <w:jc w:val="center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4"/>
              <w:gridCol w:w="6456"/>
              <w:gridCol w:w="4688"/>
            </w:tblGrid>
            <w:tr w:rsidR="00962325" w:rsidRPr="009026F1" w:rsidTr="00962325">
              <w:trPr>
                <w:trHeight w:val="961"/>
                <w:jc w:val="center"/>
              </w:trPr>
              <w:tc>
                <w:tcPr>
                  <w:tcW w:w="7254" w:type="dxa"/>
                </w:tcPr>
                <w:p w:rsidR="00962325" w:rsidRPr="009026F1" w:rsidRDefault="00146C42" w:rsidP="00EE7788">
                  <w:pPr>
                    <w:tabs>
                      <w:tab w:val="left" w:pos="444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 w:rsidR="00EE778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456" w:type="dxa"/>
                </w:tcPr>
                <w:p w:rsidR="00962325" w:rsidRPr="009026F1" w:rsidRDefault="00146C42" w:rsidP="009026F1">
                  <w:pPr>
                    <w:tabs>
                      <w:tab w:val="left" w:pos="25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</w:t>
                  </w:r>
                  <w:r w:rsidR="00070EA1" w:rsidRPr="009026F1">
                    <w:rPr>
                      <w:noProof/>
                    </w:rPr>
                    <w:drawing>
                      <wp:inline distT="0" distB="0" distL="0" distR="0">
                        <wp:extent cx="561975" cy="952500"/>
                        <wp:effectExtent l="0" t="0" r="9525" b="0"/>
                        <wp:docPr id="1" name="Рисунок 2" descr="c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8" w:type="dxa"/>
                </w:tcPr>
                <w:p w:rsidR="00962325" w:rsidRPr="009026F1" w:rsidRDefault="00962325" w:rsidP="009026F1">
                  <w:pPr>
                    <w:spacing w:line="240" w:lineRule="auto"/>
                    <w:ind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62325" w:rsidRPr="009026F1" w:rsidRDefault="00962325" w:rsidP="009026F1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caps/>
                <w:sz w:val="28"/>
                <w:szCs w:val="28"/>
              </w:rPr>
              <w:t>СОВЕТ ДЕПУТАТОВ муниципального образования ЧЕРКАСский сельсовет Саракташского района оренбургской области  третий созыв</w:t>
            </w:r>
          </w:p>
          <w:p w:rsidR="00962325" w:rsidRPr="009026F1" w:rsidRDefault="00962325" w:rsidP="00902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313146" w:rsidRPr="009026F1" w:rsidRDefault="00962325" w:rsidP="003131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46C42" w:rsidRPr="009026F1">
              <w:rPr>
                <w:rFonts w:ascii="Times New Roman" w:hAnsi="Times New Roman"/>
                <w:sz w:val="28"/>
                <w:szCs w:val="28"/>
              </w:rPr>
              <w:t>Д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>вадцат</w:t>
            </w:r>
            <w:r w:rsidR="00146C42" w:rsidRPr="009026F1">
              <w:rPr>
                <w:rFonts w:ascii="Times New Roman" w:hAnsi="Times New Roman"/>
                <w:sz w:val="28"/>
                <w:szCs w:val="28"/>
              </w:rPr>
              <w:t>ь девятого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 заседания Совета депутатов                                             Черкасского сельсовета третьего созыва</w:t>
            </w:r>
          </w:p>
          <w:p w:rsidR="009026F1" w:rsidRPr="009026F1" w:rsidRDefault="00962325" w:rsidP="009026F1">
            <w:pPr>
              <w:spacing w:line="240" w:lineRule="auto"/>
              <w:jc w:val="center"/>
              <w:rPr>
                <w:szCs w:val="28"/>
              </w:rPr>
            </w:pPr>
            <w:r w:rsidRPr="009026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E7788">
              <w:rPr>
                <w:rFonts w:ascii="Times New Roman" w:hAnsi="Times New Roman"/>
                <w:sz w:val="28"/>
                <w:szCs w:val="28"/>
              </w:rPr>
              <w:t>147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6C42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EE778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с. Черкассы                         от  2</w:t>
            </w:r>
            <w:r w:rsidR="008A3794">
              <w:rPr>
                <w:rFonts w:ascii="Times New Roman" w:hAnsi="Times New Roman"/>
                <w:sz w:val="28"/>
                <w:szCs w:val="28"/>
              </w:rPr>
              <w:t>2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ноября 201</w:t>
            </w:r>
            <w:r w:rsidR="008A3794">
              <w:rPr>
                <w:rFonts w:ascii="Times New Roman" w:hAnsi="Times New Roman"/>
                <w:sz w:val="28"/>
                <w:szCs w:val="28"/>
              </w:rPr>
              <w:t>8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EE7788">
              <w:rPr>
                <w:rFonts w:ascii="Times New Roman" w:hAnsi="Times New Roman"/>
                <w:sz w:val="28"/>
                <w:szCs w:val="28"/>
              </w:rPr>
              <w:t>а</w:t>
            </w:r>
            <w:r w:rsidRPr="009026F1">
              <w:rPr>
                <w:szCs w:val="28"/>
              </w:rPr>
              <w:t xml:space="preserve"> </w:t>
            </w:r>
          </w:p>
          <w:p w:rsidR="000550A2" w:rsidRDefault="000550A2" w:rsidP="00313146">
            <w:pPr>
              <w:tabs>
                <w:tab w:val="right" w:pos="9355"/>
              </w:tabs>
              <w:spacing w:line="240" w:lineRule="auto"/>
              <w:ind w:left="460" w:right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0A2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Положение о земельном налоге, утвержденное  решением Совета депутатов муниципального образования Черкасский сельсовет от 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550A2">
              <w:rPr>
                <w:rFonts w:ascii="Times New Roman" w:hAnsi="Times New Roman"/>
                <w:sz w:val="28"/>
                <w:szCs w:val="28"/>
              </w:rPr>
              <w:t xml:space="preserve"> ноября 20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0550A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50A2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550A2">
              <w:rPr>
                <w:rFonts w:ascii="Times New Roman" w:hAnsi="Times New Roman"/>
                <w:sz w:val="28"/>
                <w:szCs w:val="28"/>
              </w:rPr>
              <w:t xml:space="preserve">  с изменениями, внесенными решениями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38 от 15.03.2016, № 96 от 16.11.2017, №132 от 18.09.2018 </w:t>
            </w:r>
          </w:p>
          <w:p w:rsidR="008A3794" w:rsidRPr="008A3794" w:rsidRDefault="008A3794" w:rsidP="00F94290">
            <w:pPr>
              <w:tabs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79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E76E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A3794">
              <w:rPr>
                <w:rFonts w:ascii="Times New Roman" w:hAnsi="Times New Roman"/>
                <w:sz w:val="28"/>
                <w:szCs w:val="28"/>
              </w:rPr>
              <w:t>На основании статьи 5 части первой Налогового кодекса Российской Федерации, на основании статей 387, 388, 396, 397 части второй Налогового кодекса Российской Федерации и Устава муниципального образования Черкасский сельсовет</w:t>
            </w:r>
          </w:p>
          <w:p w:rsidR="008A3794" w:rsidRPr="008A3794" w:rsidRDefault="008A3794" w:rsidP="00F94290">
            <w:pPr>
              <w:tabs>
                <w:tab w:val="right" w:pos="9355"/>
              </w:tabs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A3794">
              <w:rPr>
                <w:rFonts w:ascii="Times New Roman" w:hAnsi="Times New Roman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F04A81">
              <w:rPr>
                <w:rFonts w:ascii="Times New Roman" w:hAnsi="Times New Roman"/>
                <w:sz w:val="28"/>
                <w:szCs w:val="28"/>
              </w:rPr>
              <w:t xml:space="preserve"> Черкасский сельсовет</w:t>
            </w:r>
          </w:p>
          <w:p w:rsidR="008A3794" w:rsidRPr="008A3794" w:rsidRDefault="008A3794" w:rsidP="00313146">
            <w:pPr>
              <w:tabs>
                <w:tab w:val="right" w:pos="935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A3794">
              <w:rPr>
                <w:rFonts w:ascii="Times New Roman" w:hAnsi="Times New Roman"/>
                <w:sz w:val="28"/>
                <w:szCs w:val="28"/>
              </w:rPr>
              <w:t>Р Е Ш И Л :</w:t>
            </w:r>
          </w:p>
          <w:p w:rsidR="008A3794" w:rsidRDefault="008A3794" w:rsidP="00313146">
            <w:pPr>
              <w:tabs>
                <w:tab w:val="right" w:pos="9355"/>
              </w:tabs>
              <w:spacing w:after="0" w:line="240" w:lineRule="auto"/>
              <w:ind w:left="34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794">
              <w:rPr>
                <w:rFonts w:ascii="Times New Roman" w:hAnsi="Times New Roman"/>
                <w:sz w:val="28"/>
                <w:szCs w:val="28"/>
              </w:rPr>
              <w:t xml:space="preserve">1. Внести в  «Положение о земельном налоге», утвержденное решением Совета депутатов муниципального образования Черкасский сельсовет  Саракташского района Оренбургской области № 18 от 13.11.2015 </w:t>
            </w:r>
            <w:r w:rsidR="000550A2" w:rsidRPr="000550A2">
              <w:rPr>
                <w:rFonts w:ascii="Times New Roman" w:hAnsi="Times New Roman"/>
                <w:sz w:val="28"/>
                <w:szCs w:val="28"/>
              </w:rPr>
              <w:t>с изменениями, внесенными решениями</w:t>
            </w:r>
            <w:r w:rsidR="000550A2">
              <w:rPr>
                <w:rFonts w:ascii="Times New Roman" w:hAnsi="Times New Roman"/>
                <w:sz w:val="28"/>
                <w:szCs w:val="28"/>
              </w:rPr>
              <w:t xml:space="preserve"> № 38 от 15.03.2016, № 96 от 16.11.2017, №132 от 18.09.2018</w:t>
            </w:r>
            <w:r w:rsidRPr="008A37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47590">
              <w:rPr>
                <w:rFonts w:ascii="Times New Roman" w:hAnsi="Times New Roman"/>
                <w:sz w:val="28"/>
                <w:szCs w:val="28"/>
              </w:rPr>
              <w:t xml:space="preserve">следующие </w:t>
            </w:r>
            <w:r w:rsidR="00D47590" w:rsidRPr="008A3794">
              <w:rPr>
                <w:rFonts w:ascii="Times New Roman" w:hAnsi="Times New Roman"/>
                <w:sz w:val="28"/>
                <w:szCs w:val="28"/>
              </w:rPr>
              <w:t>изменения</w:t>
            </w:r>
            <w:r w:rsidR="00D4759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47590" w:rsidRPr="00D47590" w:rsidRDefault="000550A2" w:rsidP="008E76E5">
            <w:pPr>
              <w:pStyle w:val="21"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- в </w:t>
            </w:r>
            <w:r w:rsidR="00D47590">
              <w:rPr>
                <w:szCs w:val="28"/>
              </w:rPr>
              <w:t>абзац</w:t>
            </w:r>
            <w:r>
              <w:rPr>
                <w:szCs w:val="28"/>
              </w:rPr>
              <w:t>е 2</w:t>
            </w:r>
            <w:r w:rsidR="00D47590">
              <w:rPr>
                <w:szCs w:val="28"/>
              </w:rPr>
              <w:t xml:space="preserve">, раздела </w:t>
            </w:r>
            <w:r w:rsidR="00D47590">
              <w:rPr>
                <w:szCs w:val="28"/>
                <w:lang w:val="en-US"/>
              </w:rPr>
              <w:t>II</w:t>
            </w:r>
            <w:r w:rsidR="00D47590">
              <w:rPr>
                <w:szCs w:val="28"/>
              </w:rPr>
              <w:t>,</w:t>
            </w:r>
            <w:r w:rsidR="00D47590" w:rsidRPr="00B70A42">
              <w:rPr>
                <w:szCs w:val="28"/>
              </w:rPr>
              <w:t xml:space="preserve"> </w:t>
            </w:r>
            <w:r w:rsidR="00D47590">
              <w:rPr>
                <w:szCs w:val="28"/>
              </w:rPr>
              <w:t xml:space="preserve">Положения «О земельном налоге» </w:t>
            </w:r>
            <w:r>
              <w:rPr>
                <w:szCs w:val="28"/>
              </w:rPr>
              <w:t xml:space="preserve"> ставку «0.15 процента» заменить на ставку «0.2 процента».</w:t>
            </w:r>
          </w:p>
          <w:p w:rsidR="008E76E5" w:rsidRDefault="008A3794" w:rsidP="0031314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79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E76E5">
              <w:rPr>
                <w:rFonts w:ascii="Times New Roman" w:hAnsi="Times New Roman"/>
                <w:sz w:val="28"/>
                <w:szCs w:val="28"/>
              </w:rPr>
              <w:t xml:space="preserve">Настоящее решение подлежит официальному опубликованию в районной газете «Пульс дня» </w:t>
            </w:r>
            <w:r w:rsidR="008E76E5" w:rsidRPr="000D4BEF">
              <w:rPr>
                <w:rFonts w:ascii="Times New Roman" w:hAnsi="Times New Roman"/>
                <w:sz w:val="28"/>
                <w:szCs w:val="28"/>
              </w:rPr>
              <w:t>и размещению на официальном сайте муниципального образования Черкасский сельсовет в сети «Интернет»</w:t>
            </w:r>
            <w:r w:rsidR="008E76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3794" w:rsidRDefault="008E76E5" w:rsidP="00313146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8A3794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3794" w:rsidRPr="000D4BEF">
              <w:rPr>
                <w:rFonts w:ascii="Times New Roman" w:hAnsi="Times New Roman"/>
                <w:sz w:val="28"/>
                <w:szCs w:val="28"/>
              </w:rPr>
              <w:t xml:space="preserve">Решение вступает в силу </w:t>
            </w:r>
            <w:r>
              <w:rPr>
                <w:rFonts w:ascii="Times New Roman" w:hAnsi="Times New Roman"/>
                <w:sz w:val="28"/>
                <w:szCs w:val="28"/>
              </w:rPr>
              <w:t>по истечении одного</w:t>
            </w:r>
            <w:r w:rsidR="008A3794" w:rsidRPr="008A3794">
              <w:rPr>
                <w:rFonts w:ascii="Times New Roman" w:hAnsi="Times New Roman"/>
                <w:sz w:val="28"/>
                <w:szCs w:val="28"/>
              </w:rPr>
              <w:t xml:space="preserve"> месяц</w:t>
            </w:r>
            <w:r>
              <w:rPr>
                <w:rFonts w:ascii="Times New Roman" w:hAnsi="Times New Roman"/>
                <w:sz w:val="28"/>
                <w:szCs w:val="28"/>
              </w:rPr>
              <w:t>а со дня официального</w:t>
            </w:r>
            <w:r w:rsidR="008A3794" w:rsidRPr="000D4BEF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8A3794">
              <w:rPr>
                <w:rFonts w:ascii="Times New Roman" w:hAnsi="Times New Roman"/>
                <w:sz w:val="28"/>
                <w:szCs w:val="28"/>
              </w:rPr>
              <w:t>публикова</w:t>
            </w:r>
            <w:r w:rsidR="008A3794" w:rsidRPr="000D4BEF">
              <w:rPr>
                <w:rFonts w:ascii="Times New Roman" w:hAnsi="Times New Roman"/>
                <w:sz w:val="28"/>
                <w:szCs w:val="28"/>
              </w:rPr>
              <w:t xml:space="preserve">ния, </w:t>
            </w:r>
            <w:r w:rsidR="008A3794" w:rsidRPr="008A3794">
              <w:rPr>
                <w:rFonts w:ascii="Times New Roman" w:hAnsi="Times New Roman"/>
                <w:sz w:val="28"/>
                <w:szCs w:val="28"/>
              </w:rPr>
              <w:t>но не ранее  01 января 2019</w:t>
            </w:r>
            <w:r w:rsidR="008A379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A37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3794" w:rsidRDefault="008E76E5" w:rsidP="00313146">
            <w:pPr>
              <w:tabs>
                <w:tab w:val="right" w:pos="9355"/>
              </w:tabs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8A3794" w:rsidRPr="008A379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3794" w:rsidRPr="005D733A">
              <w:rPr>
                <w:rFonts w:ascii="Times New Roman" w:hAnsi="Times New Roman"/>
                <w:sz w:val="28"/>
                <w:szCs w:val="28"/>
              </w:rPr>
      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      </w:r>
            <w:r w:rsidR="008A3794">
              <w:rPr>
                <w:rFonts w:ascii="Times New Roman" w:hAnsi="Times New Roman"/>
                <w:sz w:val="28"/>
                <w:szCs w:val="28"/>
              </w:rPr>
              <w:t>Айдамирова В.А.</w:t>
            </w:r>
            <w:r w:rsidR="008A3794" w:rsidRPr="005D733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A3794" w:rsidRPr="008A3794" w:rsidRDefault="008A3794" w:rsidP="00F9429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137F9">
              <w:t xml:space="preserve">   </w:t>
            </w:r>
            <w:r w:rsidRPr="008A379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A3794" w:rsidRPr="008A3794" w:rsidRDefault="008A3794" w:rsidP="00F9429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A3794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сельсовета,</w:t>
            </w:r>
          </w:p>
          <w:p w:rsidR="008A3794" w:rsidRPr="008A3794" w:rsidRDefault="008A3794" w:rsidP="00F9429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A3794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                                         </w:t>
            </w:r>
            <w:r w:rsidR="00F9429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A3794">
              <w:rPr>
                <w:rFonts w:ascii="Times New Roman" w:hAnsi="Times New Roman"/>
                <w:sz w:val="28"/>
                <w:szCs w:val="28"/>
              </w:rPr>
              <w:t xml:space="preserve">Т.В. Кучугурова                                   </w:t>
            </w:r>
          </w:p>
          <w:p w:rsidR="008A3794" w:rsidRDefault="008A3794" w:rsidP="00F9429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D6DBE" w:rsidRPr="006D6DBE" w:rsidRDefault="008A3794" w:rsidP="000550A2">
            <w:pPr>
              <w:spacing w:line="240" w:lineRule="auto"/>
              <w:jc w:val="both"/>
              <w:rPr>
                <w:color w:val="000000"/>
                <w:szCs w:val="28"/>
              </w:rPr>
            </w:pPr>
            <w:r w:rsidRPr="008A3794">
              <w:rPr>
                <w:rFonts w:ascii="Times New Roman" w:hAnsi="Times New Roman"/>
                <w:sz w:val="28"/>
                <w:szCs w:val="28"/>
              </w:rPr>
              <w:t>Разослано: администрации района,  редакции районной газеты «Пульс дня», постоянной комиссии, прокурору района</w:t>
            </w:r>
            <w:r w:rsidR="00F04A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550A2">
              <w:rPr>
                <w:rFonts w:ascii="Times New Roman" w:hAnsi="Times New Roman"/>
                <w:sz w:val="28"/>
                <w:szCs w:val="28"/>
              </w:rPr>
              <w:t xml:space="preserve">МРИ </w:t>
            </w:r>
            <w:r w:rsidR="00F04A81">
              <w:rPr>
                <w:rFonts w:ascii="Times New Roman" w:hAnsi="Times New Roman"/>
                <w:sz w:val="28"/>
                <w:szCs w:val="28"/>
              </w:rPr>
              <w:t>ИФНС №7</w:t>
            </w:r>
            <w:r w:rsidR="00EE7788">
              <w:rPr>
                <w:rFonts w:ascii="Times New Roman" w:hAnsi="Times New Roman"/>
                <w:sz w:val="28"/>
                <w:szCs w:val="28"/>
              </w:rPr>
              <w:t>.</w:t>
            </w:r>
            <w:r w:rsidRPr="008A37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E76E5" w:rsidRPr="009026F1" w:rsidTr="00962325">
        <w:tc>
          <w:tcPr>
            <w:tcW w:w="9782" w:type="dxa"/>
          </w:tcPr>
          <w:p w:rsidR="008E76E5" w:rsidRPr="009026F1" w:rsidRDefault="008E76E5" w:rsidP="00EE7788">
            <w:pPr>
              <w:tabs>
                <w:tab w:val="left" w:pos="4440"/>
              </w:tabs>
              <w:spacing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D6DBE" w:rsidRPr="006D6DBE" w:rsidRDefault="006D6DBE" w:rsidP="009026F1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</w:t>
      </w:r>
    </w:p>
    <w:p w:rsidR="00763B59" w:rsidRPr="00763B59" w:rsidRDefault="008A3794" w:rsidP="00EE7788">
      <w:pPr>
        <w:pStyle w:val="1"/>
        <w:jc w:val="both"/>
        <w:rPr>
          <w:szCs w:val="28"/>
        </w:rPr>
      </w:pPr>
      <w:r>
        <w:rPr>
          <w:szCs w:val="28"/>
        </w:rPr>
        <w:t xml:space="preserve"> </w:t>
      </w:r>
      <w:r w:rsidR="00EE7788">
        <w:rPr>
          <w:szCs w:val="28"/>
        </w:rPr>
        <w:t xml:space="preserve"> </w:t>
      </w:r>
    </w:p>
    <w:p w:rsidR="000D4BEF" w:rsidRPr="000D4BEF" w:rsidRDefault="000D4BEF" w:rsidP="000D4BEF"/>
    <w:sectPr w:rsidR="000D4BEF" w:rsidRPr="000D4BEF" w:rsidSect="0031314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BE"/>
    <w:rsid w:val="000550A2"/>
    <w:rsid w:val="00070EA1"/>
    <w:rsid w:val="000D4230"/>
    <w:rsid w:val="000D4BEF"/>
    <w:rsid w:val="00143EE0"/>
    <w:rsid w:val="00145C78"/>
    <w:rsid w:val="00146C42"/>
    <w:rsid w:val="00313146"/>
    <w:rsid w:val="003154AF"/>
    <w:rsid w:val="005034C1"/>
    <w:rsid w:val="00521B4D"/>
    <w:rsid w:val="00633D7D"/>
    <w:rsid w:val="00665A6E"/>
    <w:rsid w:val="006B1FEF"/>
    <w:rsid w:val="006D6DBE"/>
    <w:rsid w:val="00763B59"/>
    <w:rsid w:val="007670BA"/>
    <w:rsid w:val="00786D61"/>
    <w:rsid w:val="007C181C"/>
    <w:rsid w:val="007F1DCA"/>
    <w:rsid w:val="008A3794"/>
    <w:rsid w:val="008E76E5"/>
    <w:rsid w:val="009026F1"/>
    <w:rsid w:val="009128C5"/>
    <w:rsid w:val="00962325"/>
    <w:rsid w:val="00A40940"/>
    <w:rsid w:val="00B15E3D"/>
    <w:rsid w:val="00B25083"/>
    <w:rsid w:val="00B53F5C"/>
    <w:rsid w:val="00B73538"/>
    <w:rsid w:val="00B8145D"/>
    <w:rsid w:val="00B86D2E"/>
    <w:rsid w:val="00BF1023"/>
    <w:rsid w:val="00D35DAC"/>
    <w:rsid w:val="00D47590"/>
    <w:rsid w:val="00DB19EF"/>
    <w:rsid w:val="00E711F6"/>
    <w:rsid w:val="00E96A49"/>
    <w:rsid w:val="00EE7788"/>
    <w:rsid w:val="00F04A81"/>
    <w:rsid w:val="00F9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6BA15-7A75-47FE-91E6-47D3BA40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6DB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6DBE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DB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D6DB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962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962325"/>
    <w:rPr>
      <w:rFonts w:ascii="Arial" w:hAnsi="Arial" w:cs="Arial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6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2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711F6"/>
    <w:rPr>
      <w:color w:val="0000FF"/>
      <w:u w:val="single"/>
    </w:rPr>
  </w:style>
  <w:style w:type="paragraph" w:styleId="a6">
    <w:name w:val="No Spacing"/>
    <w:uiPriority w:val="1"/>
    <w:qFormat/>
    <w:rsid w:val="008A3794"/>
    <w:rPr>
      <w:sz w:val="22"/>
      <w:szCs w:val="22"/>
    </w:rPr>
  </w:style>
  <w:style w:type="paragraph" w:styleId="21">
    <w:name w:val="Body Text 2"/>
    <w:basedOn w:val="a"/>
    <w:link w:val="22"/>
    <w:rsid w:val="00D4759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4759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C69C-EBBB-4825-BAFD-08765256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2018-11-23T06:01:00Z</cp:lastPrinted>
  <dcterms:created xsi:type="dcterms:W3CDTF">2018-11-26T11:08:00Z</dcterms:created>
  <dcterms:modified xsi:type="dcterms:W3CDTF">2018-11-26T11:08:00Z</dcterms:modified>
</cp:coreProperties>
</file>