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A5" w:rsidRPr="00827A8E" w:rsidRDefault="007210A5" w:rsidP="007210A5">
      <w:pPr>
        <w:jc w:val="center"/>
        <w:rPr>
          <w:rFonts w:ascii="Garamond" w:hAnsi="Garamond"/>
          <w:b/>
          <w:color w:val="00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7210A5" w:rsidRDefault="00827A8E" w:rsidP="007210A5">
      <w:pPr>
        <w:jc w:val="center"/>
        <w:outlineLvl w:val="0"/>
        <w:rPr>
          <w:b/>
          <w:caps/>
          <w:sz w:val="16"/>
          <w:szCs w:val="16"/>
        </w:rPr>
      </w:pPr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A5" w:rsidRPr="00FA780D" w:rsidRDefault="007210A5" w:rsidP="007210A5">
      <w:pPr>
        <w:pStyle w:val="2"/>
      </w:pPr>
      <w:r w:rsidRPr="00FA780D">
        <w:t xml:space="preserve">           АДМИНИСТРАЦИЯ ЧЕРКАССКОГО СЕЛЬСОВЕТА                                  САРАКТАШСКОГО РАЙОНА ОРЕНБУРГСКОЙ ОБЛАСТИ</w:t>
      </w:r>
    </w:p>
    <w:p w:rsidR="007210A5" w:rsidRPr="00350B53" w:rsidRDefault="007210A5" w:rsidP="007210A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7210A5" w:rsidRPr="00DA7E72" w:rsidRDefault="007210A5" w:rsidP="007210A5">
      <w:pPr>
        <w:pBdr>
          <w:bottom w:val="single" w:sz="18" w:space="1" w:color="auto"/>
        </w:pBdr>
        <w:ind w:right="-284"/>
        <w:jc w:val="center"/>
        <w:rPr>
          <w:rFonts w:ascii="Arial" w:eastAsia="Calibri" w:hAnsi="Arial" w:cs="Arial"/>
          <w:lang w:eastAsia="en-US"/>
        </w:rPr>
      </w:pPr>
      <w:r w:rsidRPr="00DA7E72">
        <w:rPr>
          <w:rFonts w:ascii="Calibri" w:eastAsia="Calibri" w:hAnsi="Calibri"/>
          <w:b/>
          <w:sz w:val="16"/>
          <w:szCs w:val="22"/>
          <w:lang w:eastAsia="en-US"/>
        </w:rPr>
        <w:t>_________________________________________________________________________________________________________</w:t>
      </w:r>
    </w:p>
    <w:p w:rsidR="007210A5" w:rsidRPr="00DA7E72" w:rsidRDefault="007210A5" w:rsidP="007210A5">
      <w:pPr>
        <w:ind w:right="283"/>
        <w:rPr>
          <w:rFonts w:ascii="Calibri" w:eastAsia="Calibri" w:hAnsi="Calibri"/>
          <w:sz w:val="22"/>
          <w:szCs w:val="22"/>
          <w:lang w:eastAsia="en-US"/>
        </w:rPr>
      </w:pPr>
    </w:p>
    <w:p w:rsidR="007210A5" w:rsidRPr="00DA7E72" w:rsidRDefault="007210A5" w:rsidP="007210A5">
      <w:pPr>
        <w:tabs>
          <w:tab w:val="left" w:pos="708"/>
          <w:tab w:val="center" w:pos="4677"/>
          <w:tab w:val="right" w:pos="9355"/>
        </w:tabs>
        <w:ind w:right="-14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17.01.2018 </w:t>
      </w:r>
      <w:r w:rsidRPr="00DA7E72">
        <w:rPr>
          <w:rFonts w:eastAsia="Calibri"/>
          <w:sz w:val="26"/>
          <w:szCs w:val="26"/>
          <w:lang w:eastAsia="en-US"/>
        </w:rPr>
        <w:t xml:space="preserve">                                 п. Саракташ                                           № __</w:t>
      </w:r>
      <w:r>
        <w:rPr>
          <w:rFonts w:eastAsia="Calibri"/>
          <w:sz w:val="26"/>
          <w:szCs w:val="26"/>
          <w:lang w:eastAsia="en-US"/>
        </w:rPr>
        <w:t>5-п</w:t>
      </w:r>
      <w:r w:rsidRPr="00DA7E72">
        <w:rPr>
          <w:rFonts w:eastAsia="Calibri"/>
          <w:sz w:val="26"/>
          <w:szCs w:val="26"/>
          <w:lang w:eastAsia="en-US"/>
        </w:rPr>
        <w:t>___</w:t>
      </w:r>
    </w:p>
    <w:p w:rsidR="007210A5" w:rsidRDefault="007210A5" w:rsidP="007210A5">
      <w:pPr>
        <w:rPr>
          <w:sz w:val="16"/>
          <w:szCs w:val="16"/>
        </w:rPr>
      </w:pPr>
    </w:p>
    <w:p w:rsidR="007210A5" w:rsidRPr="006B443B" w:rsidRDefault="007210A5" w:rsidP="007210A5">
      <w:pPr>
        <w:rPr>
          <w:sz w:val="16"/>
          <w:szCs w:val="16"/>
        </w:rPr>
      </w:pPr>
    </w:p>
    <w:p w:rsidR="007210A5" w:rsidRDefault="007210A5" w:rsidP="007210A5">
      <w:pPr>
        <w:tabs>
          <w:tab w:val="left" w:pos="33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по профилактике коррупционных и иных правонарушений в администрации муниципального образования</w:t>
      </w:r>
      <w:r w:rsidRPr="00FA780D">
        <w:rPr>
          <w:sz w:val="28"/>
          <w:szCs w:val="28"/>
        </w:rPr>
        <w:t xml:space="preserve"> </w:t>
      </w:r>
      <w:r>
        <w:rPr>
          <w:sz w:val="28"/>
          <w:szCs w:val="28"/>
        </w:rPr>
        <w:t>Черкасский сельсовет Саракташского района на 2018-2019 годы</w:t>
      </w:r>
    </w:p>
    <w:p w:rsidR="007210A5" w:rsidRDefault="007210A5" w:rsidP="007210A5">
      <w:pPr>
        <w:tabs>
          <w:tab w:val="left" w:pos="3360"/>
        </w:tabs>
        <w:ind w:firstLine="709"/>
        <w:jc w:val="both"/>
        <w:rPr>
          <w:sz w:val="28"/>
          <w:szCs w:val="28"/>
        </w:rPr>
      </w:pPr>
    </w:p>
    <w:p w:rsidR="007210A5" w:rsidRDefault="007210A5" w:rsidP="007210A5">
      <w:pPr>
        <w:tabs>
          <w:tab w:val="left" w:pos="3360"/>
        </w:tabs>
        <w:ind w:firstLine="709"/>
        <w:jc w:val="both"/>
        <w:rPr>
          <w:sz w:val="28"/>
          <w:szCs w:val="28"/>
        </w:rPr>
      </w:pPr>
    </w:p>
    <w:p w:rsidR="007210A5" w:rsidRDefault="007210A5" w:rsidP="007210A5">
      <w:pPr>
        <w:shd w:val="clear" w:color="auto" w:fill="FFFFFF"/>
        <w:spacing w:before="199" w:after="19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25.12.2008 № 273-ФЗ «О противодействии коррупции»</w:t>
      </w:r>
    </w:p>
    <w:p w:rsidR="007210A5" w:rsidRDefault="007210A5" w:rsidP="007210A5">
      <w:pPr>
        <w:shd w:val="clear" w:color="auto" w:fill="FFFFFF"/>
        <w:spacing w:before="199" w:after="199"/>
        <w:jc w:val="both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1. Утвердить </w:t>
      </w:r>
      <w:r>
        <w:rPr>
          <w:sz w:val="28"/>
          <w:szCs w:val="28"/>
        </w:rPr>
        <w:t>План работы по профилактике коррупционных и иных правонарушений в администрации муниципального образования Черкасский сельсовет Саракташского района на 2018-2019 годы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7210A5" w:rsidRDefault="007210A5" w:rsidP="007210A5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со дня его подписания и подлежит официальному опубликованию  путём размещения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администрации МО Черкасский сельсовет Саракташского района.</w:t>
      </w:r>
    </w:p>
    <w:p w:rsidR="007210A5" w:rsidRDefault="007210A5" w:rsidP="007210A5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210A5" w:rsidRDefault="007210A5" w:rsidP="007210A5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 за исполнением настоящего постановления оставляю за собой.</w:t>
      </w:r>
    </w:p>
    <w:p w:rsidR="007210A5" w:rsidRPr="00B95DFF" w:rsidRDefault="007210A5" w:rsidP="007210A5">
      <w:pPr>
        <w:tabs>
          <w:tab w:val="left" w:pos="1360"/>
        </w:tabs>
        <w:ind w:firstLine="709"/>
        <w:jc w:val="both"/>
        <w:rPr>
          <w:sz w:val="16"/>
          <w:szCs w:val="16"/>
        </w:rPr>
      </w:pPr>
    </w:p>
    <w:p w:rsidR="007210A5" w:rsidRDefault="007210A5" w:rsidP="007210A5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210A5" w:rsidRDefault="007210A5" w:rsidP="007210A5">
      <w:pPr>
        <w:tabs>
          <w:tab w:val="left" w:pos="1360"/>
        </w:tabs>
        <w:jc w:val="both"/>
        <w:rPr>
          <w:sz w:val="28"/>
          <w:szCs w:val="28"/>
        </w:rPr>
      </w:pPr>
    </w:p>
    <w:p w:rsidR="007210A5" w:rsidRDefault="007210A5" w:rsidP="007210A5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210A5" w:rsidRDefault="007210A5" w:rsidP="007210A5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Черкасский сельсовет                                                                Т.В. Кучугур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ва.</w:t>
      </w:r>
    </w:p>
    <w:p w:rsidR="007210A5" w:rsidRDefault="007210A5" w:rsidP="007210A5">
      <w:pPr>
        <w:tabs>
          <w:tab w:val="left" w:pos="136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5"/>
        <w:gridCol w:w="7906"/>
      </w:tblGrid>
      <w:tr w:rsidR="007210A5" w:rsidRPr="001A6163" w:rsidTr="007210A5">
        <w:trPr>
          <w:trHeight w:val="353"/>
        </w:trPr>
        <w:tc>
          <w:tcPr>
            <w:tcW w:w="1668" w:type="dxa"/>
            <w:shd w:val="clear" w:color="auto" w:fill="auto"/>
          </w:tcPr>
          <w:p w:rsidR="007210A5" w:rsidRDefault="007210A5" w:rsidP="007210A5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7210A5" w:rsidRPr="001A6163" w:rsidRDefault="007210A5" w:rsidP="007210A5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1A6163">
              <w:rPr>
                <w:sz w:val="28"/>
                <w:szCs w:val="28"/>
              </w:rPr>
              <w:t>Разослано:</w:t>
            </w:r>
          </w:p>
        </w:tc>
        <w:tc>
          <w:tcPr>
            <w:tcW w:w="8016" w:type="dxa"/>
            <w:shd w:val="clear" w:color="auto" w:fill="auto"/>
          </w:tcPr>
          <w:p w:rsidR="007210A5" w:rsidRDefault="007210A5" w:rsidP="007210A5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7210A5" w:rsidRPr="001A6163" w:rsidRDefault="007210A5" w:rsidP="007210A5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A6163">
              <w:rPr>
                <w:sz w:val="28"/>
                <w:szCs w:val="28"/>
              </w:rPr>
              <w:t>прокурору района</w:t>
            </w:r>
            <w:r>
              <w:rPr>
                <w:sz w:val="28"/>
                <w:szCs w:val="28"/>
              </w:rPr>
              <w:t>, в дело.</w:t>
            </w:r>
          </w:p>
        </w:tc>
      </w:tr>
    </w:tbl>
    <w:p w:rsidR="007210A5" w:rsidRDefault="007210A5" w:rsidP="007210A5">
      <w:pPr>
        <w:tabs>
          <w:tab w:val="left" w:pos="1360"/>
        </w:tabs>
        <w:jc w:val="both"/>
      </w:pPr>
    </w:p>
    <w:p w:rsidR="00D50EE3" w:rsidRDefault="00870881" w:rsidP="00870881">
      <w:pPr>
        <w:spacing w:line="240" w:lineRule="exact"/>
      </w:pPr>
      <w:r>
        <w:rPr>
          <w:b/>
          <w:sz w:val="28"/>
          <w:szCs w:val="28"/>
        </w:rPr>
        <w:t xml:space="preserve"> </w:t>
      </w:r>
    </w:p>
    <w:p w:rsidR="00D50EE3" w:rsidRDefault="00D50EE3" w:rsidP="00D50EE3">
      <w:pPr>
        <w:spacing w:line="240" w:lineRule="exact"/>
        <w:jc w:val="right"/>
      </w:pPr>
    </w:p>
    <w:p w:rsidR="007210A5" w:rsidRDefault="007210A5" w:rsidP="00D50EE3">
      <w:pPr>
        <w:spacing w:line="240" w:lineRule="exact"/>
        <w:jc w:val="right"/>
      </w:pPr>
    </w:p>
    <w:p w:rsidR="007210A5" w:rsidRDefault="007210A5" w:rsidP="00D50EE3">
      <w:pPr>
        <w:spacing w:line="240" w:lineRule="exact"/>
        <w:jc w:val="right"/>
      </w:pPr>
    </w:p>
    <w:p w:rsidR="007210A5" w:rsidRDefault="007210A5" w:rsidP="00D50EE3">
      <w:pPr>
        <w:spacing w:line="240" w:lineRule="exact"/>
        <w:jc w:val="right"/>
      </w:pPr>
    </w:p>
    <w:p w:rsidR="007210A5" w:rsidRDefault="007210A5" w:rsidP="00D50EE3">
      <w:pPr>
        <w:spacing w:line="240" w:lineRule="exact"/>
        <w:jc w:val="right"/>
      </w:pPr>
    </w:p>
    <w:p w:rsidR="007210A5" w:rsidRDefault="007210A5" w:rsidP="00D50EE3">
      <w:pPr>
        <w:spacing w:line="240" w:lineRule="exact"/>
        <w:jc w:val="right"/>
      </w:pPr>
    </w:p>
    <w:p w:rsidR="00D50EE3" w:rsidRDefault="00D50EE3" w:rsidP="00FC7EA9">
      <w:pPr>
        <w:spacing w:line="240" w:lineRule="exact"/>
        <w:ind w:left="4956" w:firstLine="708"/>
      </w:pPr>
      <w:r>
        <w:t>Приложение</w:t>
      </w:r>
    </w:p>
    <w:p w:rsidR="00D50EE3" w:rsidRDefault="00FC7EA9" w:rsidP="00FC7EA9">
      <w:pPr>
        <w:tabs>
          <w:tab w:val="right" w:pos="9355"/>
        </w:tabs>
        <w:spacing w:line="240" w:lineRule="exact"/>
        <w:ind w:left="5580"/>
      </w:pPr>
      <w:r>
        <w:t xml:space="preserve">  </w:t>
      </w:r>
      <w:r w:rsidR="00D50EE3">
        <w:t>к постановлению администрации</w:t>
      </w:r>
    </w:p>
    <w:p w:rsidR="00D50EE3" w:rsidRDefault="00FC7EA9" w:rsidP="00FC7EA9">
      <w:pPr>
        <w:spacing w:line="240" w:lineRule="exact"/>
        <w:ind w:left="4872" w:firstLine="708"/>
      </w:pPr>
      <w:r>
        <w:t xml:space="preserve"> </w:t>
      </w:r>
      <w:r w:rsidR="00D50EE3">
        <w:t xml:space="preserve"> </w:t>
      </w:r>
      <w:r w:rsidR="00870881">
        <w:t>Черкасского сельсовета</w:t>
      </w:r>
    </w:p>
    <w:p w:rsidR="00D50EE3" w:rsidRDefault="00FC7EA9" w:rsidP="00FC7EA9">
      <w:pPr>
        <w:spacing w:line="240" w:lineRule="exact"/>
        <w:ind w:left="5580"/>
      </w:pPr>
      <w:r>
        <w:t xml:space="preserve">  </w:t>
      </w:r>
      <w:r w:rsidR="00D50EE3">
        <w:t>от 1</w:t>
      </w:r>
      <w:r w:rsidR="00870881">
        <w:t>7</w:t>
      </w:r>
      <w:r w:rsidR="00D50EE3">
        <w:t xml:space="preserve">.01.2018 № </w:t>
      </w:r>
      <w:r w:rsidR="00870881">
        <w:t>5</w:t>
      </w:r>
      <w:r w:rsidR="00D50EE3">
        <w:t>-п</w:t>
      </w:r>
    </w:p>
    <w:p w:rsidR="00870881" w:rsidRDefault="00870881" w:rsidP="00870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70881" w:rsidRDefault="00870881" w:rsidP="00870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по профилактике коррупционных и иных правонарушений </w:t>
      </w:r>
    </w:p>
    <w:p w:rsidR="00870881" w:rsidRDefault="00870881" w:rsidP="00870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муниципального образования Черкасский сельсовет </w:t>
      </w:r>
    </w:p>
    <w:p w:rsidR="00870881" w:rsidRDefault="00870881" w:rsidP="00870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 годы</w:t>
      </w:r>
    </w:p>
    <w:p w:rsidR="00D50EE3" w:rsidRDefault="00D50EE3" w:rsidP="00D50EE3">
      <w:pPr>
        <w:spacing w:before="100" w:beforeAutospacing="1" w:after="120"/>
        <w:jc w:val="center"/>
        <w:outlineLvl w:val="2"/>
        <w:rPr>
          <w:b/>
        </w:rPr>
      </w:pPr>
      <w:r>
        <w:rPr>
          <w:b/>
        </w:rPr>
        <w:t xml:space="preserve"> </w:t>
      </w:r>
      <w:r w:rsidR="00870881">
        <w:rPr>
          <w:b/>
        </w:rPr>
        <w:t xml:space="preserve"> </w:t>
      </w:r>
    </w:p>
    <w:tbl>
      <w:tblPr>
        <w:tblpPr w:leftFromText="180" w:rightFromText="180" w:vertAnchor="text" w:horzAnchor="margin" w:tblpY="145"/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4762"/>
        <w:gridCol w:w="1589"/>
        <w:gridCol w:w="2707"/>
      </w:tblGrid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№ п/п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Срок исполнения (годы)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Ответственные исполнители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Обеспечение правовых и организационных мер, 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направленных на противодействие коррупции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Специалисты администрации 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Проведение антикоррупционной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Специалисты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администрации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Специалисты администрации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Изучение действующей нормативно-правовой базы в сфере, регламентирующей работу по предупреждению и противодействию коррупции на территории  сельсовета в целях создания эффективной системы противодействия коррупции в органах местного самоуправления 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М.М.Имамбаев</w:t>
            </w:r>
            <w:r w:rsidR="00D50EE3">
              <w:rPr>
                <w:lang w:eastAsia="zh-CN"/>
              </w:rPr>
              <w:t>,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главы администрации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870881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М.М.Имамбаев,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главы администрации 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Проведение мониторинга применения административных регламентов по исполнению функций муниципального контроля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2018- 2019,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 раз в год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D50EE3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 w:rsidR="00870881">
              <w:rPr>
                <w:lang w:eastAsia="zh-CN"/>
              </w:rPr>
              <w:t xml:space="preserve"> М.М.Имамбаев,</w:t>
            </w:r>
          </w:p>
          <w:p w:rsidR="00D50EE3" w:rsidRDefault="00D50EE3" w:rsidP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 заместитель главы  администрации 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1.7.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Организация исполнения законодательных актов 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870881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М.М.Имамбаев,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заместитель главы администрации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Доведение до лиц, замещающих должности муниципальной службы в администрации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сельского поселения положений законодательства Российской Федерации о противодействии коррупции 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D50EE3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870881">
              <w:rPr>
                <w:lang w:eastAsia="zh-CN"/>
              </w:rPr>
              <w:t xml:space="preserve"> М.М.Имамбаев,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2018-2019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870881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М.М.Имамбаев,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2018- 2019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D50EE3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870881">
              <w:rPr>
                <w:lang w:eastAsia="zh-CN"/>
              </w:rPr>
              <w:t xml:space="preserve"> М.М.Имамбаев,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зам.главы сельсовета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2018 - 2019 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(при наличии оснований)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870881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М.М.Имамбаев,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зам.главы сельсовета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сельского поселения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870881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М.М.Имамбаев,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зам.главы сельсовета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Обеспечение соблюдения муниципальными </w:t>
            </w:r>
            <w:r>
              <w:rPr>
                <w:lang w:eastAsia="zh-CN"/>
              </w:rPr>
              <w:lastRenderedPageBreak/>
              <w:t>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2018-2019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Т.В. Кучугурова</w:t>
            </w:r>
            <w:r w:rsidR="00D50EE3">
              <w:rPr>
                <w:lang w:eastAsia="zh-CN"/>
              </w:rPr>
              <w:t xml:space="preserve">, глава </w:t>
            </w:r>
            <w:r w:rsidR="00D50EE3">
              <w:rPr>
                <w:lang w:eastAsia="zh-CN"/>
              </w:rPr>
              <w:lastRenderedPageBreak/>
              <w:t>сельсовета</w:t>
            </w:r>
          </w:p>
          <w:p w:rsidR="00870881" w:rsidRDefault="00870881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М.М.Имамбаев,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зам.главы 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2.7.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2018-2019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D50EE3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870881">
              <w:rPr>
                <w:lang w:eastAsia="zh-CN"/>
              </w:rPr>
              <w:t xml:space="preserve"> М.М.Имамбаев,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зам.главы сельсовета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2.8.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Обеспечение соблюдения муниципальными служащими администрации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сельского поселения Кодекса этики и служебного поведения муниципальных служащих администрации 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>сельского поселения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870881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М.М.Имамбаев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Анализ результатов проверок соблюдения муниципальными служащими администрации  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сельсовета ограничений и запретов, связанных с прохождением 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служащих администрации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сельсовета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870881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М.М.Имамбаев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2.10.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Проведение аттестации муниципальных служащих администрации 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сельского поселения на соответствие замещаемой должности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   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870881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М.М.Имамбаев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2.11.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Повышение квалификации муниципальных служащих администрации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 сельского поселения</w:t>
            </w:r>
          </w:p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870881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М.М.Имамбаев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2.12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Анализ должностных инструкций муниципальных служащих на предмет наличия в них положений, способствующих коррупционным проявлениям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2018-2019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D50EE3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870881">
              <w:rPr>
                <w:lang w:eastAsia="zh-CN"/>
              </w:rPr>
              <w:t xml:space="preserve"> М.М.Имамбаев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2.13.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Анализ жалоб и обращений граждан о </w:t>
            </w:r>
            <w:r>
              <w:rPr>
                <w:lang w:eastAsia="zh-CN"/>
              </w:rPr>
              <w:lastRenderedPageBreak/>
              <w:t xml:space="preserve">фактах обращений в целях склонения муниципальных служащих администрации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 сельского поселения  совершению коррупционных правонарушений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2018 - 2019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81" w:rsidRDefault="00870881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М.М.Имамбаев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3.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Контроль за соблюдением требований Федерального </w:t>
            </w:r>
            <w:hyperlink r:id="rId6" w:history="1">
              <w:r>
                <w:rPr>
                  <w:rStyle w:val="a3"/>
                  <w:color w:val="000080"/>
                  <w:lang w:eastAsia="zh-CN"/>
                </w:rPr>
                <w:t>закона</w:t>
              </w:r>
            </w:hyperlink>
            <w:r>
              <w:rPr>
                <w:lang w:eastAsia="zh-C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 w:rsidP="0087088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870881">
              <w:rPr>
                <w:lang w:eastAsia="zh-CN"/>
              </w:rPr>
              <w:t>А.А. Дробот</w:t>
            </w:r>
            <w:r>
              <w:rPr>
                <w:lang w:eastAsia="zh-CN"/>
              </w:rPr>
              <w:t xml:space="preserve">, специалист 1 категории, бухгалтер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Обеспечение финансового контроля и контроля за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А.А. Дробот, </w:t>
            </w:r>
            <w:r w:rsidR="00D50EE3">
              <w:rPr>
                <w:lang w:eastAsia="zh-CN"/>
              </w:rPr>
              <w:t xml:space="preserve">специалист 1 категории, бухгалтер  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Мониторинг результативности использования бюджетных средств при  осуществлении закупок товаров, работ, услуг для обеспечения муниципальных нужд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сельского поселения путем конкурсов и аукционов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2018-2019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А.А. Дробот, </w:t>
            </w:r>
            <w:r w:rsidR="00D50EE3">
              <w:rPr>
                <w:lang w:eastAsia="zh-CN"/>
              </w:rPr>
              <w:t xml:space="preserve">специалист 1 категории, бухгалтер  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А.А. Дробот, </w:t>
            </w:r>
            <w:r w:rsidR="00D50EE3">
              <w:rPr>
                <w:lang w:eastAsia="zh-CN"/>
              </w:rPr>
              <w:t xml:space="preserve"> специалист 1 категории, бухгалтер 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А.А. Дробот, </w:t>
            </w:r>
            <w:r w:rsidR="00D50EE3">
              <w:rPr>
                <w:lang w:eastAsia="zh-CN"/>
              </w:rPr>
              <w:t xml:space="preserve">специалист 1 категории, бухгалтер  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Организация учета и ведение реестра имущества, находящегося в муниципальной собственности. Контроль за сохранностью и использованием по назначению муниципального имущества.</w:t>
            </w:r>
          </w:p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Размещение информации в СМИ и на официальном сайте администрации  </w:t>
            </w:r>
            <w:r w:rsidR="00FC7EA9">
              <w:rPr>
                <w:lang w:eastAsia="zh-CN"/>
              </w:rPr>
              <w:t xml:space="preserve"> </w:t>
            </w:r>
            <w:r w:rsidR="00FC7EA9">
              <w:rPr>
                <w:lang w:eastAsia="zh-CN"/>
              </w:rPr>
              <w:lastRenderedPageBreak/>
              <w:t xml:space="preserve">Черкасского </w:t>
            </w:r>
            <w:r>
              <w:rPr>
                <w:lang w:eastAsia="zh-CN"/>
              </w:rPr>
              <w:t xml:space="preserve">  сельского поселения:</w:t>
            </w:r>
          </w:p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-о возможности заключения договоров аренды муниципального недвижимого имущества;</w:t>
            </w:r>
          </w:p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-о приватизации муниципального имущества, их результатах;</w:t>
            </w:r>
          </w:p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А.А. Дробот, </w:t>
            </w:r>
            <w:r w:rsidR="00D50EE3">
              <w:rPr>
                <w:lang w:eastAsia="zh-CN"/>
              </w:rPr>
              <w:t xml:space="preserve">специалист 1 категории, бухгалтер  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3.7.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Проведение проверок целевого и эффективного использования средств бюджета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сельского поселения, а также бюджетных средств, поступивших из областного и федерального бюджетов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2018-2019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Финансовый отдел администрации  Саракташского   района (по соглашению), Совет  депутатов </w:t>
            </w:r>
            <w:r w:rsidR="00870881">
              <w:rPr>
                <w:lang w:eastAsia="zh-CN"/>
              </w:rPr>
              <w:t>Черкас</w:t>
            </w:r>
            <w:r>
              <w:rPr>
                <w:lang w:eastAsia="zh-CN"/>
              </w:rPr>
              <w:t xml:space="preserve">ского сельсовета  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2018-2019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Т.В. Харченко</w:t>
            </w:r>
            <w:r w:rsidR="00D50EE3">
              <w:rPr>
                <w:lang w:eastAsia="zh-CN"/>
              </w:rPr>
              <w:t>, специалист 1 категории администрации сельсовета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3.9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2018-2019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D50EE3" w:rsidRDefault="0087088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Т.В. Харченко</w:t>
            </w:r>
            <w:r w:rsidR="00D50EE3">
              <w:rPr>
                <w:lang w:eastAsia="zh-CN"/>
              </w:rPr>
              <w:t xml:space="preserve">, специалист 1 категории администрации 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Организация антикоррупционного образования и пропаганды, 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формирование нетерпимого отношения к коррупции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Организация и проведение семинаров с муниципальными служащими администрации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 сельского поселения по вопросам противодействия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 w:rsidP="00870881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870881">
              <w:rPr>
                <w:lang w:eastAsia="zh-CN"/>
              </w:rPr>
              <w:t>М</w:t>
            </w:r>
            <w:r>
              <w:rPr>
                <w:lang w:eastAsia="zh-CN"/>
              </w:rPr>
              <w:t xml:space="preserve">.М. </w:t>
            </w:r>
            <w:r w:rsidR="00870881">
              <w:rPr>
                <w:lang w:eastAsia="zh-CN"/>
              </w:rPr>
              <w:t>Имамбаев,</w:t>
            </w:r>
            <w:r>
              <w:rPr>
                <w:lang w:eastAsia="zh-CN"/>
              </w:rPr>
              <w:t xml:space="preserve"> заместитель главы администрации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Включение вопросов на знание антикоррупционного законодательства при проведении квалификационного экзамена и аттестации муниципальных служащих администрации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сельского поселения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М.М. Имамбаев, </w:t>
            </w:r>
            <w:r w:rsidR="00D50EE3">
              <w:rPr>
                <w:lang w:eastAsia="zh-CN"/>
              </w:rPr>
              <w:t xml:space="preserve">заместитель главы администрации 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Участие в районных семинарах   по вопросам участия в реализации антикоррупционной политики в муниципальном образовании Саракташский район,   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М.М. Имамбаев, </w:t>
            </w:r>
            <w:r w:rsidR="00D50EE3">
              <w:rPr>
                <w:lang w:eastAsia="zh-CN"/>
              </w:rPr>
              <w:t xml:space="preserve">заместитель главы администрации  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Обеспечение открытости и доступности деятельности </w:t>
            </w:r>
          </w:p>
          <w:p w:rsidR="00D50EE3" w:rsidRDefault="00D50EE3" w:rsidP="00FC7EA9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администрации  </w:t>
            </w:r>
            <w:r w:rsidR="00FC7EA9">
              <w:rPr>
                <w:b/>
                <w:lang w:eastAsia="zh-CN"/>
              </w:rPr>
              <w:t>Черкас</w:t>
            </w:r>
            <w:r>
              <w:rPr>
                <w:b/>
                <w:lang w:eastAsia="zh-CN"/>
              </w:rPr>
              <w:t>ского сельсовета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Обеспечение своевременности и полноты размещения информации о деятельности администрации  сельского поселения на официальном сайте  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>
            <w:pPr>
              <w:suppressAutoHyphens/>
              <w:autoSpaceDE w:val="0"/>
              <w:jc w:val="center"/>
              <w:rPr>
                <w:rFonts w:cs="Tms Rmn"/>
                <w:lang w:eastAsia="zh-CN"/>
              </w:rPr>
            </w:pPr>
            <w:r>
              <w:rPr>
                <w:lang w:eastAsia="zh-CN"/>
              </w:rPr>
              <w:t xml:space="preserve">М.М. Имамбаев, </w:t>
            </w:r>
            <w:r w:rsidR="00D50EE3">
              <w:rPr>
                <w:rFonts w:cs="Tms Rmn"/>
                <w:lang w:eastAsia="zh-CN"/>
              </w:rPr>
              <w:t>зам.главы сельсовета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>сельского поселения</w:t>
            </w:r>
          </w:p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М.М. Имамбаев, </w:t>
            </w:r>
            <w:r w:rsidR="00D50EE3">
              <w:rPr>
                <w:lang w:eastAsia="zh-CN"/>
              </w:rPr>
              <w:t xml:space="preserve">зам.главы сельсовета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Прием граждан по вопросам противодействия коррупции в администрации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сельсовета</w:t>
            </w:r>
          </w:p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 w:rsidP="0087088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870881">
              <w:rPr>
                <w:lang w:eastAsia="zh-CN"/>
              </w:rPr>
              <w:t>Т.В. Кучугурова,</w:t>
            </w:r>
            <w:r>
              <w:rPr>
                <w:lang w:eastAsia="zh-CN"/>
              </w:rPr>
              <w:t xml:space="preserve"> глава сельсовета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Участие в  проведении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(не реже 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 раза в год)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Т.В. Кучугурова</w:t>
            </w:r>
            <w:r w:rsidR="00D50EE3">
              <w:rPr>
                <w:lang w:eastAsia="zh-CN"/>
              </w:rPr>
              <w:t xml:space="preserve">, глава сельсовета 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Организация предоставления населению информации о бюджетном процессе в администрации  сельского поселения на официальном сайте администрации  </w:t>
            </w:r>
            <w:r w:rsidR="00FC7EA9">
              <w:rPr>
                <w:lang w:eastAsia="zh-CN"/>
              </w:rPr>
              <w:t xml:space="preserve"> Черкасского </w:t>
            </w:r>
            <w:r>
              <w:rPr>
                <w:lang w:eastAsia="zh-CN"/>
              </w:rPr>
              <w:t xml:space="preserve"> сельсовета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87088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Т.В. Харченко</w:t>
            </w:r>
            <w:r w:rsidR="00D50EE3">
              <w:rPr>
                <w:lang w:eastAsia="zh-CN"/>
              </w:rPr>
              <w:t xml:space="preserve">, специалист 1 категории, бухгалтер 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Размещение на официальном сайте администрации сельского поселения административных регламентов предоставления муниципальных услуг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2018 - 2019, 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по мере утверждения соответствующих административных регламентов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FC7EA9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М.М. Имамбаев, </w:t>
            </w:r>
            <w:r w:rsidR="00D50EE3">
              <w:rPr>
                <w:lang w:eastAsia="zh-CN"/>
              </w:rPr>
              <w:t>заместитель главы сельсовета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Проведение мониторинга официального сайта администрации  сельского поселения на предмет обеспечения доступа к информации о деятельности указанного органа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2018-2019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FC7EA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М.М. Имамбаев, </w:t>
            </w:r>
            <w:r w:rsidR="00D50EE3">
              <w:rPr>
                <w:lang w:eastAsia="zh-CN"/>
              </w:rPr>
              <w:t>заместитель главы сельсовета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 сельского поселения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FC7EA9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М.М. Имамбаев, </w:t>
            </w:r>
            <w:r w:rsidR="00D50EE3">
              <w:rPr>
                <w:lang w:eastAsia="zh-CN"/>
              </w:rPr>
              <w:t xml:space="preserve">зам.главы сельсовета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официальный сайт администрации  сельского поселения,  по телефону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2018 - 2019, ежемесячно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FC7EA9">
              <w:rPr>
                <w:lang w:eastAsia="zh-CN"/>
              </w:rPr>
              <w:t xml:space="preserve"> М.М. Имамбаев, </w:t>
            </w:r>
            <w:r>
              <w:rPr>
                <w:lang w:eastAsia="zh-CN"/>
              </w:rPr>
              <w:t>зам.главы сельсовета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D50EE3" w:rsidP="00FC7EA9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Межведомственная координация по вопросам противодействия коррупции в муниципальном образовании  </w:t>
            </w:r>
            <w:r w:rsidR="00FC7EA9">
              <w:rPr>
                <w:b/>
                <w:lang w:eastAsia="zh-CN"/>
              </w:rPr>
              <w:t>Черкас</w:t>
            </w:r>
            <w:r>
              <w:rPr>
                <w:b/>
                <w:lang w:eastAsia="zh-CN"/>
              </w:rPr>
              <w:t>ский сельсовет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7.1.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2018-2019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FC7EA9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Т.В. Харченко,</w:t>
            </w:r>
            <w:r w:rsidR="00D50EE3">
              <w:rPr>
                <w:lang w:eastAsia="zh-CN"/>
              </w:rPr>
              <w:t xml:space="preserve"> специалист 1 категории, бухгалтер 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7.2.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D50EE3" w:rsidRDefault="00D50EE3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2018-2019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FC7EA9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Т.В. Кучугурова,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глава сельсовета</w:t>
            </w:r>
          </w:p>
          <w:p w:rsidR="00D50EE3" w:rsidRDefault="00FC7EA9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М.М. Имамбаев, </w:t>
            </w:r>
            <w:r w:rsidR="00D50EE3">
              <w:rPr>
                <w:lang w:eastAsia="zh-CN"/>
              </w:rPr>
              <w:t>зам.главы сельсовета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7.3.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Обеспечение взаимодействия  администрации  сельского поселения со средствами массовой информации по вопросам противодействия 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2018-2019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FC7EA9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М.М. Имамбаев, </w:t>
            </w:r>
            <w:r w:rsidR="00D50EE3">
              <w:rPr>
                <w:lang w:eastAsia="zh-CN"/>
              </w:rPr>
              <w:t>зам.главы сельсовета</w:t>
            </w:r>
          </w:p>
        </w:tc>
      </w:tr>
      <w:tr w:rsidR="00D50EE3" w:rsidTr="00D50E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7.4.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 w:rsidP="00FC7EA9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Обеспечение гласности в средствах массовой информации каждого факта коррупции муниципальных служащих  </w:t>
            </w:r>
            <w:r w:rsidR="00FC7EA9">
              <w:rPr>
                <w:lang w:eastAsia="zh-CN"/>
              </w:rPr>
              <w:t>Черкасского</w:t>
            </w:r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EE3" w:rsidRDefault="00D50EE3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2018-2019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E3" w:rsidRDefault="00FC7EA9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Т.В. Кучугурова</w:t>
            </w:r>
            <w:r w:rsidR="00D50EE3">
              <w:rPr>
                <w:lang w:eastAsia="zh-CN"/>
              </w:rPr>
              <w:t>,</w:t>
            </w:r>
          </w:p>
          <w:p w:rsidR="00D50EE3" w:rsidRDefault="00D50EE3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глава сельсовета</w:t>
            </w:r>
          </w:p>
          <w:p w:rsidR="00D50EE3" w:rsidRDefault="00FC7EA9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М.М. Имамбаев, </w:t>
            </w:r>
            <w:r w:rsidR="00D50EE3">
              <w:rPr>
                <w:lang w:eastAsia="zh-CN"/>
              </w:rPr>
              <w:t>зам.главы сельсовета</w:t>
            </w:r>
          </w:p>
        </w:tc>
      </w:tr>
    </w:tbl>
    <w:p w:rsidR="00D50EE3" w:rsidRDefault="00D50EE3" w:rsidP="00D50EE3">
      <w:pPr>
        <w:suppressAutoHyphens/>
        <w:autoSpaceDE w:val="0"/>
        <w:jc w:val="both"/>
        <w:rPr>
          <w:b/>
          <w:lang w:eastAsia="zh-CN"/>
        </w:rPr>
      </w:pPr>
    </w:p>
    <w:p w:rsidR="00D50EE3" w:rsidRDefault="00D50EE3" w:rsidP="00D50EE3">
      <w:pPr>
        <w:suppressAutoHyphens/>
        <w:rPr>
          <w:lang w:eastAsia="zh-CN"/>
        </w:rPr>
      </w:pPr>
    </w:p>
    <w:p w:rsidR="00D50EE3" w:rsidRDefault="00D50EE3" w:rsidP="00D50EE3">
      <w:pPr>
        <w:spacing w:before="100" w:beforeAutospacing="1" w:after="120"/>
        <w:jc w:val="center"/>
        <w:outlineLvl w:val="2"/>
        <w:rPr>
          <w:b/>
        </w:rPr>
      </w:pPr>
    </w:p>
    <w:p w:rsidR="00D50EE3" w:rsidRDefault="00D50EE3" w:rsidP="00D50EE3">
      <w:pPr>
        <w:spacing w:before="100" w:beforeAutospacing="1" w:after="100" w:afterAutospacing="1"/>
        <w:rPr>
          <w:b/>
        </w:rPr>
      </w:pPr>
    </w:p>
    <w:p w:rsidR="00D50EE3" w:rsidRDefault="00D50EE3" w:rsidP="00D50EE3"/>
    <w:p w:rsidR="00D50EE3" w:rsidRDefault="00D50EE3"/>
    <w:sectPr w:rsidR="00D5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E3"/>
    <w:rsid w:val="006071FE"/>
    <w:rsid w:val="00672A28"/>
    <w:rsid w:val="007210A5"/>
    <w:rsid w:val="00827A8E"/>
    <w:rsid w:val="00870881"/>
    <w:rsid w:val="00C16091"/>
    <w:rsid w:val="00D50EE3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428E-B6E2-4A84-84EF-07858AD8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E3"/>
    <w:rPr>
      <w:sz w:val="24"/>
      <w:szCs w:val="24"/>
    </w:rPr>
  </w:style>
  <w:style w:type="paragraph" w:styleId="2">
    <w:name w:val="heading 2"/>
    <w:basedOn w:val="a"/>
    <w:next w:val="a"/>
    <w:qFormat/>
    <w:rsid w:val="00D50EE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50EE3"/>
    <w:rPr>
      <w:color w:val="0000FF"/>
      <w:u w:val="single"/>
    </w:rPr>
  </w:style>
  <w:style w:type="paragraph" w:customStyle="1" w:styleId="Standard">
    <w:name w:val="Standard"/>
    <w:rsid w:val="00D50EE3"/>
    <w:pPr>
      <w:suppressAutoHyphens/>
      <w:autoSpaceDN w:val="0"/>
    </w:pPr>
    <w:rPr>
      <w:color w:val="00000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3CBCC131CE284B04B7B5DA5F17D52E605A13F683FD4B8BDE42745E5Fu6U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AD19-E2A4-4C57-B6A0-2281D65E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13868</CharactersWithSpaces>
  <SharedDoc>false</SharedDoc>
  <HLinks>
    <vt:vector size="6" baseType="variant"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consultantplus://offline/ref=263CBCC131CE284B04B7B5DA5F17D52E605A13F683FD4B8BDE42745E5Fu6U2L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Надежда</cp:lastModifiedBy>
  <cp:revision>2</cp:revision>
  <dcterms:created xsi:type="dcterms:W3CDTF">2018-02-16T04:17:00Z</dcterms:created>
  <dcterms:modified xsi:type="dcterms:W3CDTF">2018-02-16T04:17:00Z</dcterms:modified>
</cp:coreProperties>
</file>