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4063E4" w:rsidRPr="00D973CC" w:rsidTr="00464111">
        <w:trPr>
          <w:trHeight w:val="961"/>
          <w:jc w:val="center"/>
        </w:trPr>
        <w:tc>
          <w:tcPr>
            <w:tcW w:w="3321" w:type="dxa"/>
          </w:tcPr>
          <w:p w:rsidR="004063E4" w:rsidRPr="00D973CC" w:rsidRDefault="004063E4" w:rsidP="00464111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4063E4" w:rsidRPr="00D973CC" w:rsidRDefault="004063E4" w:rsidP="00464111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60">
              <w:rPr>
                <w:noProof/>
              </w:rPr>
              <w:drawing>
                <wp:inline distT="0" distB="0" distL="0" distR="0">
                  <wp:extent cx="556260" cy="951230"/>
                  <wp:effectExtent l="19050" t="0" r="0" b="0"/>
                  <wp:docPr id="2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4063E4" w:rsidRPr="00D973CC" w:rsidRDefault="004063E4" w:rsidP="00464111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063E4" w:rsidRPr="000941DB" w:rsidRDefault="004063E4" w:rsidP="004063E4">
      <w:pPr>
        <w:ind w:right="-1"/>
        <w:rPr>
          <w:noProof/>
          <w:sz w:val="32"/>
          <w:szCs w:val="32"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4063E4" w:rsidRPr="000941DB" w:rsidRDefault="004063E4" w:rsidP="004063E4">
      <w:pPr>
        <w:ind w:right="-1"/>
        <w:jc w:val="center"/>
        <w:rPr>
          <w:rFonts w:ascii="Arial" w:hAnsi="Arial" w:cs="Arial"/>
          <w:b/>
          <w:caps/>
          <w:sz w:val="32"/>
          <w:szCs w:val="32"/>
        </w:rPr>
      </w:pPr>
      <w:r w:rsidRPr="000941DB">
        <w:rPr>
          <w:rFonts w:ascii="Arial" w:hAnsi="Arial" w:cs="Arial"/>
          <w:b/>
          <w:caps/>
          <w:sz w:val="32"/>
          <w:szCs w:val="32"/>
        </w:rPr>
        <w:t>СОВЕТ ДЕПУТАТОВ муниципального образования ЧЕРКАСский сельсовет Саракташского района оренбургской области                                                                    третий созыв</w:t>
      </w:r>
    </w:p>
    <w:p w:rsidR="004063E4" w:rsidRPr="000941DB" w:rsidRDefault="004063E4" w:rsidP="004063E4">
      <w:pPr>
        <w:jc w:val="center"/>
        <w:rPr>
          <w:rFonts w:ascii="Arial" w:hAnsi="Arial" w:cs="Arial"/>
          <w:b/>
          <w:sz w:val="32"/>
          <w:szCs w:val="32"/>
        </w:rPr>
      </w:pPr>
      <w:r w:rsidRPr="000941DB">
        <w:rPr>
          <w:rFonts w:ascii="Arial" w:hAnsi="Arial" w:cs="Arial"/>
          <w:b/>
          <w:sz w:val="32"/>
          <w:szCs w:val="32"/>
        </w:rPr>
        <w:t>Р Е Ш Е Н И Е</w:t>
      </w:r>
    </w:p>
    <w:p w:rsidR="004063E4" w:rsidRPr="000941DB" w:rsidRDefault="004063E4" w:rsidP="004063E4">
      <w:pPr>
        <w:jc w:val="center"/>
        <w:rPr>
          <w:rFonts w:ascii="Arial" w:hAnsi="Arial" w:cs="Arial"/>
          <w:sz w:val="32"/>
          <w:szCs w:val="32"/>
        </w:rPr>
      </w:pPr>
      <w:r w:rsidRPr="000941DB">
        <w:rPr>
          <w:rFonts w:ascii="Arial" w:hAnsi="Arial" w:cs="Arial"/>
          <w:sz w:val="32"/>
          <w:szCs w:val="32"/>
        </w:rPr>
        <w:t>семнадцатого  заседания Совета депутатов                                             Черкасского сельсовета третьего созыва</w:t>
      </w:r>
    </w:p>
    <w:p w:rsidR="004063E4" w:rsidRPr="000941DB" w:rsidRDefault="004063E4" w:rsidP="004063E4">
      <w:pPr>
        <w:jc w:val="center"/>
        <w:rPr>
          <w:rFonts w:ascii="Arial" w:hAnsi="Arial" w:cs="Arial"/>
          <w:sz w:val="32"/>
          <w:szCs w:val="32"/>
        </w:rPr>
      </w:pPr>
      <w:proofErr w:type="gramStart"/>
      <w:r w:rsidRPr="000941DB">
        <w:rPr>
          <w:rFonts w:ascii="Arial" w:hAnsi="Arial" w:cs="Arial"/>
          <w:sz w:val="32"/>
          <w:szCs w:val="32"/>
        </w:rPr>
        <w:t xml:space="preserve">№  </w:t>
      </w:r>
      <w:r w:rsidR="00385C14" w:rsidRPr="000941DB">
        <w:rPr>
          <w:rFonts w:ascii="Arial" w:hAnsi="Arial" w:cs="Arial"/>
          <w:sz w:val="32"/>
          <w:szCs w:val="32"/>
        </w:rPr>
        <w:t>90</w:t>
      </w:r>
      <w:proofErr w:type="gramEnd"/>
      <w:r w:rsidRPr="000941DB">
        <w:rPr>
          <w:rFonts w:ascii="Arial" w:hAnsi="Arial" w:cs="Arial"/>
          <w:sz w:val="32"/>
          <w:szCs w:val="32"/>
        </w:rPr>
        <w:t xml:space="preserve">   </w:t>
      </w:r>
      <w:r w:rsidR="000941DB">
        <w:rPr>
          <w:rFonts w:ascii="Arial" w:hAnsi="Arial" w:cs="Arial"/>
          <w:sz w:val="32"/>
          <w:szCs w:val="32"/>
        </w:rPr>
        <w:t xml:space="preserve">                    с. Черкассы   </w:t>
      </w:r>
      <w:r w:rsidR="002626B2" w:rsidRPr="002626B2">
        <w:rPr>
          <w:rFonts w:ascii="Arial" w:hAnsi="Arial" w:cs="Arial"/>
          <w:sz w:val="32"/>
          <w:szCs w:val="32"/>
        </w:rPr>
        <w:t xml:space="preserve">     </w:t>
      </w:r>
      <w:r w:rsidR="000941DB">
        <w:rPr>
          <w:rFonts w:ascii="Arial" w:hAnsi="Arial" w:cs="Arial"/>
          <w:sz w:val="32"/>
          <w:szCs w:val="32"/>
        </w:rPr>
        <w:t xml:space="preserve">  </w:t>
      </w:r>
      <w:r w:rsidRPr="000941DB">
        <w:rPr>
          <w:rFonts w:ascii="Arial" w:hAnsi="Arial" w:cs="Arial"/>
          <w:sz w:val="32"/>
          <w:szCs w:val="32"/>
        </w:rPr>
        <w:t>от  8 сентября 2017 года</w:t>
      </w:r>
    </w:p>
    <w:p w:rsidR="004063E4" w:rsidRPr="000941DB" w:rsidRDefault="004063E4" w:rsidP="002626B2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tbl>
      <w:tblPr>
        <w:tblStyle w:val="a4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6"/>
      </w:tblGrid>
      <w:tr w:rsidR="004063E4" w:rsidRPr="000941DB" w:rsidTr="00464111">
        <w:tc>
          <w:tcPr>
            <w:tcW w:w="9639" w:type="dxa"/>
          </w:tcPr>
          <w:p w:rsidR="004063E4" w:rsidRPr="000941DB" w:rsidRDefault="004063E4" w:rsidP="0046411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941DB">
              <w:rPr>
                <w:rFonts w:ascii="Arial" w:hAnsi="Arial" w:cs="Arial"/>
                <w:sz w:val="32"/>
                <w:szCs w:val="32"/>
              </w:rPr>
              <w:t xml:space="preserve">Об утверждении  Порядка  размещения сведений о доходах, </w:t>
            </w:r>
          </w:p>
          <w:p w:rsidR="004063E4" w:rsidRPr="000941DB" w:rsidRDefault="004063E4" w:rsidP="0046411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941DB">
              <w:rPr>
                <w:rFonts w:ascii="Arial" w:hAnsi="Arial" w:cs="Arial"/>
                <w:sz w:val="32"/>
                <w:szCs w:val="32"/>
              </w:rPr>
              <w:t xml:space="preserve">расходах, об имуществе и обязательствах имущественного характера лиц, замещающих муниципальные должности органов местного </w:t>
            </w:r>
            <w:proofErr w:type="gramStart"/>
            <w:r w:rsidRPr="000941DB">
              <w:rPr>
                <w:rFonts w:ascii="Arial" w:hAnsi="Arial" w:cs="Arial"/>
                <w:sz w:val="32"/>
                <w:szCs w:val="32"/>
              </w:rPr>
              <w:t>самоуправления  муниципального</w:t>
            </w:r>
            <w:proofErr w:type="gramEnd"/>
            <w:r w:rsidRPr="000941DB">
              <w:rPr>
                <w:rFonts w:ascii="Arial" w:hAnsi="Arial" w:cs="Arial"/>
                <w:sz w:val="32"/>
                <w:szCs w:val="32"/>
              </w:rPr>
              <w:t xml:space="preserve"> образования Черкасский сельсовет, их супруги (супруга) и несовершеннолетних детей на официальном сайте администрации муниципального образования Черкасский сельсовет и предоставления этих сведений средствам массовой информации для опубликования</w:t>
            </w:r>
          </w:p>
          <w:p w:rsidR="004063E4" w:rsidRPr="000941DB" w:rsidRDefault="004063E4" w:rsidP="00464111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b/>
                <w:kern w:val="2"/>
                <w:sz w:val="32"/>
                <w:szCs w:val="32"/>
                <w:lang w:eastAsia="ar-SA"/>
              </w:rPr>
            </w:pPr>
          </w:p>
        </w:tc>
      </w:tr>
    </w:tbl>
    <w:p w:rsidR="004063E4" w:rsidRPr="000941DB" w:rsidRDefault="004063E4" w:rsidP="004063E4">
      <w:pPr>
        <w:rPr>
          <w:rFonts w:ascii="Arial" w:hAnsi="Arial" w:cs="Arial"/>
          <w:sz w:val="32"/>
          <w:szCs w:val="32"/>
        </w:rPr>
      </w:pPr>
    </w:p>
    <w:p w:rsidR="004063E4" w:rsidRPr="000941DB" w:rsidRDefault="004063E4" w:rsidP="004063E4">
      <w:pPr>
        <w:tabs>
          <w:tab w:val="left" w:pos="1100"/>
        </w:tabs>
        <w:spacing w:line="240" w:lineRule="auto"/>
        <w:ind w:firstLine="720"/>
        <w:jc w:val="both"/>
        <w:rPr>
          <w:rFonts w:ascii="Arial" w:hAnsi="Arial" w:cs="Arial"/>
          <w:sz w:val="32"/>
          <w:szCs w:val="32"/>
        </w:rPr>
      </w:pPr>
      <w:r w:rsidRPr="000941DB">
        <w:rPr>
          <w:rFonts w:ascii="Arial" w:hAnsi="Arial" w:cs="Arial"/>
          <w:sz w:val="32"/>
          <w:szCs w:val="32"/>
        </w:rPr>
        <w:t xml:space="preserve">В соответствии с Федеральным законом от 25.12.2008 № 273-ФЗ «О противодействии коррупции»,  Федеральным законом от 3 апреля 2017 года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Указом Президента Российской Федерации от 08.07.2013 № 613 «Вопросы противодействия коррупции», </w:t>
      </w:r>
    </w:p>
    <w:p w:rsidR="004063E4" w:rsidRPr="000941DB" w:rsidRDefault="004063E4" w:rsidP="004063E4">
      <w:pPr>
        <w:spacing w:after="0"/>
        <w:jc w:val="both"/>
        <w:rPr>
          <w:rFonts w:ascii="Arial" w:hAnsi="Arial" w:cs="Arial"/>
          <w:sz w:val="32"/>
          <w:szCs w:val="32"/>
        </w:rPr>
      </w:pPr>
      <w:r w:rsidRPr="000941DB">
        <w:rPr>
          <w:rFonts w:ascii="Arial" w:hAnsi="Arial" w:cs="Arial"/>
          <w:sz w:val="32"/>
          <w:szCs w:val="32"/>
        </w:rPr>
        <w:lastRenderedPageBreak/>
        <w:t xml:space="preserve">         Совет депутатов Черкасского сельсовета</w:t>
      </w:r>
    </w:p>
    <w:p w:rsidR="004063E4" w:rsidRPr="000941DB" w:rsidRDefault="004063E4" w:rsidP="004063E4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4063E4" w:rsidRPr="000941DB" w:rsidRDefault="004063E4" w:rsidP="004063E4">
      <w:pPr>
        <w:spacing w:after="0"/>
        <w:jc w:val="both"/>
        <w:rPr>
          <w:rFonts w:ascii="Arial" w:hAnsi="Arial" w:cs="Arial"/>
          <w:sz w:val="32"/>
          <w:szCs w:val="32"/>
        </w:rPr>
      </w:pPr>
      <w:proofErr w:type="gramStart"/>
      <w:r w:rsidRPr="000941DB">
        <w:rPr>
          <w:rFonts w:ascii="Arial" w:hAnsi="Arial" w:cs="Arial"/>
          <w:sz w:val="32"/>
          <w:szCs w:val="32"/>
        </w:rPr>
        <w:t>РЕШИЛ :</w:t>
      </w:r>
      <w:proofErr w:type="gramEnd"/>
    </w:p>
    <w:p w:rsidR="004063E4" w:rsidRPr="000941DB" w:rsidRDefault="004063E4" w:rsidP="004063E4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4063E4" w:rsidRPr="000941DB" w:rsidRDefault="004063E4" w:rsidP="004063E4">
      <w:pPr>
        <w:numPr>
          <w:ilvl w:val="0"/>
          <w:numId w:val="1"/>
        </w:numPr>
        <w:spacing w:after="0" w:line="240" w:lineRule="auto"/>
        <w:ind w:left="0" w:firstLine="675"/>
        <w:jc w:val="both"/>
        <w:rPr>
          <w:rFonts w:ascii="Arial" w:hAnsi="Arial" w:cs="Arial"/>
          <w:sz w:val="32"/>
          <w:szCs w:val="32"/>
        </w:rPr>
      </w:pPr>
      <w:r w:rsidRPr="000941DB">
        <w:rPr>
          <w:rFonts w:ascii="Arial" w:hAnsi="Arial" w:cs="Arial"/>
          <w:sz w:val="32"/>
          <w:szCs w:val="32"/>
        </w:rPr>
        <w:t xml:space="preserve">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 органов местного самоуправления  муниципального образования Черкасский сельсовет, их супруги (супруга) и несовершеннолетних детей на официальном сайте администрации муниципального образования Черкасский сельсовет и предоставления этих сведений средствам массовой информации для опубликования согласно приложению 1. </w:t>
      </w:r>
    </w:p>
    <w:p w:rsidR="004063E4" w:rsidRPr="000941DB" w:rsidRDefault="004063E4" w:rsidP="004063E4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4063E4" w:rsidRPr="000941DB" w:rsidRDefault="004063E4" w:rsidP="004063E4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0941DB">
        <w:rPr>
          <w:rFonts w:ascii="Arial" w:hAnsi="Arial" w:cs="Arial"/>
          <w:sz w:val="32"/>
          <w:szCs w:val="32"/>
        </w:rPr>
        <w:t xml:space="preserve">           2. Утвердить форму сведений о доходах, расходах, об имуществе и обязательствах имущественного характера лиц, замещающих муниципальные должности, их супругов и несовершеннолетних детей за отчетный период согласно приложению 2.</w:t>
      </w:r>
    </w:p>
    <w:p w:rsidR="004063E4" w:rsidRPr="000941DB" w:rsidRDefault="004063E4" w:rsidP="004063E4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4063E4" w:rsidRPr="000941DB" w:rsidRDefault="004063E4" w:rsidP="004063E4">
      <w:pPr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0941DB">
        <w:rPr>
          <w:rFonts w:ascii="Arial" w:hAnsi="Arial" w:cs="Arial"/>
          <w:sz w:val="32"/>
          <w:szCs w:val="32"/>
        </w:rPr>
        <w:t xml:space="preserve">             3. Контроль за исполнением настоящего решения возложить на постоянную комиссию </w:t>
      </w:r>
      <w:r w:rsidRPr="000941DB">
        <w:rPr>
          <w:rFonts w:ascii="Arial" w:hAnsi="Arial" w:cs="Arial"/>
          <w:color w:val="000000"/>
          <w:sz w:val="32"/>
          <w:szCs w:val="32"/>
          <w:shd w:val="clear" w:color="auto" w:fill="FFFFFF"/>
        </w:rPr>
        <w:t>Совета депутатов сельсовета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(Ахмедов Т.И.)</w:t>
      </w:r>
    </w:p>
    <w:p w:rsidR="004063E4" w:rsidRPr="000941DB" w:rsidRDefault="004063E4" w:rsidP="004063E4">
      <w:pPr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4063E4" w:rsidRPr="000941DB" w:rsidRDefault="004063E4" w:rsidP="004063E4">
      <w:pPr>
        <w:tabs>
          <w:tab w:val="left" w:pos="1360"/>
        </w:tabs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0941DB">
        <w:rPr>
          <w:rFonts w:ascii="Arial" w:hAnsi="Arial" w:cs="Arial"/>
          <w:sz w:val="32"/>
          <w:szCs w:val="32"/>
        </w:rPr>
        <w:t xml:space="preserve">          4. Настоящее решение вступает в силу после официального опубликования путём размещения на официальном сайте муниципального образования Черкасский сельсовет.</w:t>
      </w:r>
    </w:p>
    <w:p w:rsidR="004063E4" w:rsidRPr="000941DB" w:rsidRDefault="004063E4" w:rsidP="004063E4">
      <w:pPr>
        <w:tabs>
          <w:tab w:val="left" w:pos="1360"/>
        </w:tabs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4063E4" w:rsidRPr="000941DB" w:rsidRDefault="004063E4" w:rsidP="004063E4">
      <w:pPr>
        <w:tabs>
          <w:tab w:val="left" w:pos="1360"/>
        </w:tabs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4063E4" w:rsidRPr="000941DB" w:rsidRDefault="004063E4" w:rsidP="004063E4">
      <w:pPr>
        <w:rPr>
          <w:rFonts w:ascii="Arial" w:hAnsi="Arial" w:cs="Arial"/>
          <w:sz w:val="32"/>
          <w:szCs w:val="32"/>
        </w:rPr>
      </w:pPr>
      <w:r w:rsidRPr="000941DB">
        <w:rPr>
          <w:rFonts w:ascii="Arial" w:hAnsi="Arial" w:cs="Arial"/>
          <w:sz w:val="32"/>
          <w:szCs w:val="32"/>
        </w:rPr>
        <w:t>Председатель Совета депутатов сельсовета</w:t>
      </w:r>
    </w:p>
    <w:p w:rsidR="004063E4" w:rsidRPr="000941DB" w:rsidRDefault="004063E4" w:rsidP="004063E4">
      <w:pPr>
        <w:rPr>
          <w:rFonts w:ascii="Arial" w:hAnsi="Arial" w:cs="Arial"/>
          <w:sz w:val="32"/>
          <w:szCs w:val="32"/>
        </w:rPr>
      </w:pPr>
      <w:r w:rsidRPr="000941DB">
        <w:rPr>
          <w:rFonts w:ascii="Arial" w:hAnsi="Arial" w:cs="Arial"/>
          <w:sz w:val="32"/>
          <w:szCs w:val="32"/>
        </w:rPr>
        <w:t xml:space="preserve">Глава муниципального образования                       </w:t>
      </w:r>
      <w:r w:rsidRPr="000941DB">
        <w:rPr>
          <w:rFonts w:ascii="Arial" w:hAnsi="Arial" w:cs="Arial"/>
          <w:sz w:val="32"/>
          <w:szCs w:val="32"/>
        </w:rPr>
        <w:tab/>
        <w:t xml:space="preserve">              Н.И.Кладов</w:t>
      </w:r>
    </w:p>
    <w:p w:rsidR="004063E4" w:rsidRPr="000941DB" w:rsidRDefault="004063E4" w:rsidP="004063E4">
      <w:pPr>
        <w:pStyle w:val="a5"/>
        <w:ind w:firstLine="675"/>
        <w:jc w:val="both"/>
        <w:rPr>
          <w:rFonts w:ascii="Arial" w:eastAsia="Times New Roman" w:hAnsi="Arial" w:cs="Arial"/>
          <w:bCs/>
          <w:sz w:val="32"/>
          <w:szCs w:val="32"/>
        </w:rPr>
      </w:pPr>
    </w:p>
    <w:p w:rsidR="004063E4" w:rsidRPr="000941DB" w:rsidRDefault="004063E4" w:rsidP="004063E4">
      <w:pPr>
        <w:ind w:firstLine="547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901"/>
        <w:gridCol w:w="7669"/>
      </w:tblGrid>
      <w:tr w:rsidR="004063E4" w:rsidRPr="000941DB" w:rsidTr="00464111">
        <w:tc>
          <w:tcPr>
            <w:tcW w:w="785" w:type="pct"/>
            <w:shd w:val="clear" w:color="auto" w:fill="auto"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0941DB">
              <w:rPr>
                <w:rFonts w:ascii="Arial" w:hAnsi="Arial" w:cs="Arial"/>
                <w:sz w:val="32"/>
                <w:szCs w:val="32"/>
              </w:rPr>
              <w:t xml:space="preserve">Разослано:  </w:t>
            </w:r>
          </w:p>
        </w:tc>
        <w:tc>
          <w:tcPr>
            <w:tcW w:w="4215" w:type="pct"/>
            <w:shd w:val="clear" w:color="auto" w:fill="auto"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0941DB">
              <w:rPr>
                <w:rFonts w:ascii="Arial" w:hAnsi="Arial" w:cs="Arial"/>
                <w:sz w:val="32"/>
                <w:szCs w:val="32"/>
              </w:rPr>
              <w:t>депутатам Совета депутатов сельсовета</w:t>
            </w:r>
            <w:proofErr w:type="gramStart"/>
            <w:r w:rsidRPr="000941DB">
              <w:rPr>
                <w:rFonts w:ascii="Arial" w:hAnsi="Arial" w:cs="Arial"/>
                <w:sz w:val="32"/>
                <w:szCs w:val="32"/>
              </w:rPr>
              <w:t>, ,</w:t>
            </w:r>
            <w:proofErr w:type="gramEnd"/>
            <w:r w:rsidRPr="000941DB">
              <w:rPr>
                <w:rFonts w:ascii="Arial" w:hAnsi="Arial" w:cs="Arial"/>
                <w:sz w:val="32"/>
                <w:szCs w:val="32"/>
              </w:rPr>
              <w:t xml:space="preserve"> прокуратуре района                                                      </w:t>
            </w:r>
          </w:p>
        </w:tc>
      </w:tr>
    </w:tbl>
    <w:p w:rsidR="004063E4" w:rsidRPr="000941DB" w:rsidRDefault="004063E4" w:rsidP="004063E4">
      <w:pPr>
        <w:tabs>
          <w:tab w:val="left" w:pos="1020"/>
        </w:tabs>
        <w:rPr>
          <w:rFonts w:ascii="Arial" w:hAnsi="Arial" w:cs="Arial"/>
          <w:sz w:val="32"/>
          <w:szCs w:val="32"/>
        </w:rPr>
      </w:pPr>
    </w:p>
    <w:p w:rsidR="004063E4" w:rsidRPr="000941DB" w:rsidRDefault="004063E4" w:rsidP="004063E4">
      <w:pPr>
        <w:tabs>
          <w:tab w:val="left" w:pos="1020"/>
        </w:tabs>
        <w:rPr>
          <w:rFonts w:ascii="Arial" w:hAnsi="Arial" w:cs="Arial"/>
          <w:sz w:val="32"/>
          <w:szCs w:val="32"/>
        </w:rPr>
      </w:pPr>
    </w:p>
    <w:p w:rsidR="004063E4" w:rsidRPr="000941DB" w:rsidRDefault="004063E4" w:rsidP="004063E4">
      <w:pPr>
        <w:spacing w:after="0"/>
        <w:rPr>
          <w:rFonts w:ascii="Arial" w:hAnsi="Arial" w:cs="Arial"/>
          <w:sz w:val="32"/>
          <w:szCs w:val="32"/>
        </w:rPr>
      </w:pPr>
    </w:p>
    <w:p w:rsidR="004063E4" w:rsidRPr="000941DB" w:rsidRDefault="004063E4" w:rsidP="004063E4">
      <w:pPr>
        <w:spacing w:after="0"/>
        <w:rPr>
          <w:rFonts w:ascii="Arial" w:hAnsi="Arial" w:cs="Arial"/>
          <w:sz w:val="32"/>
          <w:szCs w:val="32"/>
        </w:rPr>
      </w:pPr>
    </w:p>
    <w:p w:rsidR="004063E4" w:rsidRPr="000941DB" w:rsidRDefault="004063E4" w:rsidP="004063E4">
      <w:pPr>
        <w:spacing w:after="0"/>
        <w:rPr>
          <w:rFonts w:ascii="Arial" w:hAnsi="Arial" w:cs="Arial"/>
          <w:sz w:val="32"/>
          <w:szCs w:val="32"/>
        </w:rPr>
      </w:pPr>
    </w:p>
    <w:p w:rsidR="004063E4" w:rsidRPr="000941DB" w:rsidRDefault="004063E4" w:rsidP="004063E4">
      <w:pPr>
        <w:spacing w:after="0"/>
        <w:rPr>
          <w:rFonts w:ascii="Arial" w:hAnsi="Arial" w:cs="Arial"/>
          <w:sz w:val="32"/>
          <w:szCs w:val="32"/>
        </w:rPr>
      </w:pPr>
    </w:p>
    <w:p w:rsidR="004063E4" w:rsidRPr="000941DB" w:rsidRDefault="004063E4" w:rsidP="004063E4">
      <w:pPr>
        <w:spacing w:after="0"/>
        <w:rPr>
          <w:rFonts w:ascii="Arial" w:hAnsi="Arial" w:cs="Arial"/>
          <w:sz w:val="32"/>
          <w:szCs w:val="32"/>
        </w:rPr>
      </w:pPr>
    </w:p>
    <w:p w:rsidR="004063E4" w:rsidRPr="000941DB" w:rsidRDefault="004063E4" w:rsidP="004063E4">
      <w:pPr>
        <w:spacing w:after="0"/>
        <w:rPr>
          <w:rFonts w:ascii="Arial" w:hAnsi="Arial" w:cs="Arial"/>
          <w:sz w:val="32"/>
          <w:szCs w:val="32"/>
        </w:rPr>
      </w:pPr>
    </w:p>
    <w:p w:rsidR="004063E4" w:rsidRPr="000941DB" w:rsidRDefault="004063E4" w:rsidP="004063E4">
      <w:pPr>
        <w:spacing w:after="0"/>
        <w:rPr>
          <w:rFonts w:ascii="Arial" w:hAnsi="Arial" w:cs="Arial"/>
          <w:sz w:val="32"/>
          <w:szCs w:val="32"/>
        </w:rPr>
      </w:pPr>
    </w:p>
    <w:p w:rsidR="004063E4" w:rsidRPr="000941DB" w:rsidRDefault="004063E4" w:rsidP="004063E4">
      <w:pPr>
        <w:spacing w:after="0"/>
        <w:rPr>
          <w:rFonts w:ascii="Arial" w:hAnsi="Arial" w:cs="Arial"/>
          <w:sz w:val="32"/>
          <w:szCs w:val="32"/>
        </w:rPr>
      </w:pPr>
    </w:p>
    <w:p w:rsidR="004063E4" w:rsidRPr="000941DB" w:rsidRDefault="004063E4" w:rsidP="004063E4">
      <w:pPr>
        <w:spacing w:after="0"/>
        <w:rPr>
          <w:rFonts w:ascii="Arial" w:hAnsi="Arial" w:cs="Arial"/>
          <w:sz w:val="32"/>
          <w:szCs w:val="32"/>
        </w:rPr>
      </w:pPr>
    </w:p>
    <w:p w:rsidR="004063E4" w:rsidRPr="000941DB" w:rsidRDefault="004063E4" w:rsidP="004063E4">
      <w:pPr>
        <w:spacing w:after="0"/>
        <w:rPr>
          <w:rFonts w:ascii="Arial" w:hAnsi="Arial" w:cs="Arial"/>
          <w:sz w:val="32"/>
          <w:szCs w:val="32"/>
        </w:rPr>
      </w:pPr>
    </w:p>
    <w:p w:rsidR="004063E4" w:rsidRPr="000941DB" w:rsidRDefault="004063E4" w:rsidP="004063E4">
      <w:pPr>
        <w:spacing w:after="0"/>
        <w:rPr>
          <w:rFonts w:ascii="Arial" w:hAnsi="Arial" w:cs="Arial"/>
          <w:sz w:val="32"/>
          <w:szCs w:val="32"/>
        </w:rPr>
      </w:pPr>
    </w:p>
    <w:p w:rsidR="004063E4" w:rsidRPr="000941DB" w:rsidRDefault="004063E4" w:rsidP="004063E4">
      <w:pPr>
        <w:spacing w:after="0"/>
        <w:rPr>
          <w:rFonts w:ascii="Arial" w:hAnsi="Arial" w:cs="Arial"/>
          <w:sz w:val="32"/>
          <w:szCs w:val="32"/>
        </w:rPr>
      </w:pPr>
    </w:p>
    <w:p w:rsidR="004063E4" w:rsidRPr="000941DB" w:rsidRDefault="004063E4" w:rsidP="004063E4">
      <w:pPr>
        <w:spacing w:after="0"/>
        <w:rPr>
          <w:rFonts w:ascii="Arial" w:hAnsi="Arial" w:cs="Arial"/>
          <w:sz w:val="32"/>
          <w:szCs w:val="32"/>
        </w:rPr>
      </w:pPr>
    </w:p>
    <w:p w:rsidR="004063E4" w:rsidRPr="000941DB" w:rsidRDefault="004063E4" w:rsidP="004063E4">
      <w:pPr>
        <w:spacing w:after="0"/>
        <w:rPr>
          <w:rFonts w:ascii="Arial" w:hAnsi="Arial" w:cs="Arial"/>
          <w:sz w:val="32"/>
          <w:szCs w:val="32"/>
        </w:rPr>
      </w:pPr>
    </w:p>
    <w:p w:rsidR="004063E4" w:rsidRPr="000941DB" w:rsidRDefault="004063E4" w:rsidP="004063E4">
      <w:pPr>
        <w:spacing w:after="0"/>
        <w:rPr>
          <w:rFonts w:ascii="Arial" w:hAnsi="Arial" w:cs="Arial"/>
          <w:sz w:val="32"/>
          <w:szCs w:val="32"/>
        </w:rPr>
      </w:pPr>
    </w:p>
    <w:p w:rsidR="004063E4" w:rsidRPr="000941DB" w:rsidRDefault="004063E4" w:rsidP="004063E4">
      <w:pPr>
        <w:tabs>
          <w:tab w:val="left" w:pos="6480"/>
        </w:tabs>
        <w:spacing w:after="0"/>
        <w:rPr>
          <w:rFonts w:ascii="Arial" w:hAnsi="Arial" w:cs="Arial"/>
          <w:sz w:val="32"/>
          <w:szCs w:val="32"/>
        </w:rPr>
      </w:pPr>
      <w:r w:rsidRPr="000941DB">
        <w:rPr>
          <w:rFonts w:ascii="Arial" w:hAnsi="Arial" w:cs="Arial"/>
          <w:sz w:val="32"/>
          <w:szCs w:val="32"/>
        </w:rPr>
        <w:t xml:space="preserve">                                       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249"/>
        <w:gridCol w:w="1206"/>
        <w:gridCol w:w="4115"/>
      </w:tblGrid>
      <w:tr w:rsidR="004063E4" w:rsidRPr="000941DB" w:rsidTr="00464111">
        <w:tc>
          <w:tcPr>
            <w:tcW w:w="2220" w:type="pct"/>
            <w:shd w:val="clear" w:color="auto" w:fill="auto"/>
          </w:tcPr>
          <w:p w:rsidR="004063E4" w:rsidRPr="000941DB" w:rsidRDefault="004063E4" w:rsidP="00464111">
            <w:pPr>
              <w:spacing w:after="0" w:line="240" w:lineRule="auto"/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30" w:type="pct"/>
            <w:shd w:val="clear" w:color="auto" w:fill="auto"/>
          </w:tcPr>
          <w:p w:rsidR="004063E4" w:rsidRPr="000941DB" w:rsidRDefault="004063E4" w:rsidP="00464111">
            <w:pPr>
              <w:spacing w:after="0" w:line="240" w:lineRule="auto"/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50" w:type="pct"/>
            <w:shd w:val="clear" w:color="auto" w:fill="auto"/>
          </w:tcPr>
          <w:p w:rsidR="004063E4" w:rsidRPr="000941DB" w:rsidRDefault="004063E4" w:rsidP="00464111">
            <w:pPr>
              <w:tabs>
                <w:tab w:val="left" w:pos="950"/>
              </w:tabs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0941DB">
              <w:rPr>
                <w:rFonts w:ascii="Arial" w:hAnsi="Arial" w:cs="Arial"/>
                <w:sz w:val="32"/>
                <w:szCs w:val="32"/>
              </w:rPr>
              <w:t>Приложение 1</w:t>
            </w:r>
          </w:p>
          <w:p w:rsidR="004063E4" w:rsidRPr="000941DB" w:rsidRDefault="004063E4" w:rsidP="00464111">
            <w:pPr>
              <w:tabs>
                <w:tab w:val="left" w:pos="950"/>
              </w:tabs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0941DB">
              <w:rPr>
                <w:rFonts w:ascii="Arial" w:hAnsi="Arial" w:cs="Arial"/>
                <w:sz w:val="32"/>
                <w:szCs w:val="32"/>
              </w:rPr>
              <w:t xml:space="preserve">к решению Совета </w:t>
            </w:r>
          </w:p>
          <w:p w:rsidR="004063E4" w:rsidRPr="000941DB" w:rsidRDefault="004063E4" w:rsidP="00464111">
            <w:pPr>
              <w:tabs>
                <w:tab w:val="left" w:pos="950"/>
              </w:tabs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0941DB">
              <w:rPr>
                <w:rFonts w:ascii="Arial" w:hAnsi="Arial" w:cs="Arial"/>
                <w:sz w:val="32"/>
                <w:szCs w:val="32"/>
              </w:rPr>
              <w:t>депутатов сельсовета</w:t>
            </w:r>
          </w:p>
          <w:p w:rsidR="004063E4" w:rsidRPr="000941DB" w:rsidRDefault="004063E4" w:rsidP="00464111">
            <w:pPr>
              <w:tabs>
                <w:tab w:val="left" w:pos="950"/>
              </w:tabs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0941DB">
              <w:rPr>
                <w:rFonts w:ascii="Arial" w:hAnsi="Arial" w:cs="Arial"/>
                <w:sz w:val="32"/>
                <w:szCs w:val="32"/>
              </w:rPr>
              <w:t xml:space="preserve">от  08.09.2017 года № 90 </w:t>
            </w:r>
          </w:p>
        </w:tc>
      </w:tr>
    </w:tbl>
    <w:p w:rsidR="004063E4" w:rsidRPr="000941DB" w:rsidRDefault="004063E4" w:rsidP="004063E4">
      <w:pPr>
        <w:tabs>
          <w:tab w:val="left" w:pos="6480"/>
        </w:tabs>
        <w:spacing w:after="0"/>
        <w:rPr>
          <w:rFonts w:ascii="Arial" w:hAnsi="Arial" w:cs="Arial"/>
          <w:sz w:val="32"/>
          <w:szCs w:val="32"/>
        </w:rPr>
      </w:pPr>
      <w:r w:rsidRPr="000941DB">
        <w:rPr>
          <w:rFonts w:ascii="Arial" w:hAnsi="Arial" w:cs="Arial"/>
          <w:sz w:val="32"/>
          <w:szCs w:val="32"/>
        </w:rPr>
        <w:t xml:space="preserve">                         </w:t>
      </w:r>
    </w:p>
    <w:p w:rsidR="004063E4" w:rsidRPr="000941DB" w:rsidRDefault="004063E4" w:rsidP="004063E4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0941DB">
        <w:rPr>
          <w:rFonts w:ascii="Arial" w:hAnsi="Arial" w:cs="Arial"/>
          <w:sz w:val="32"/>
          <w:szCs w:val="32"/>
        </w:rPr>
        <w:t>П О Р Я Д О К</w:t>
      </w:r>
    </w:p>
    <w:p w:rsidR="004063E4" w:rsidRPr="000941DB" w:rsidRDefault="004063E4" w:rsidP="004063E4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0941DB">
        <w:rPr>
          <w:rFonts w:ascii="Arial" w:hAnsi="Arial" w:cs="Arial"/>
          <w:sz w:val="32"/>
          <w:szCs w:val="32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органов местного самоуправления  муниципального образования Черкасский сельсовет, их супруги (супруга) и несовершеннолетних детей на официальном сайте администрации муниципального образования Черкасский сельсовет и предоставления этих сведений средствам массовой информации для опубликования</w:t>
      </w:r>
    </w:p>
    <w:p w:rsidR="004063E4" w:rsidRPr="000941DB" w:rsidRDefault="004063E4" w:rsidP="004063E4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4063E4" w:rsidRPr="000941DB" w:rsidRDefault="004063E4" w:rsidP="00406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32"/>
          <w:szCs w:val="32"/>
        </w:rPr>
      </w:pPr>
      <w:r w:rsidRPr="000941DB">
        <w:rPr>
          <w:rFonts w:ascii="Arial" w:hAnsi="Arial" w:cs="Arial"/>
          <w:sz w:val="32"/>
          <w:szCs w:val="32"/>
        </w:rPr>
        <w:t xml:space="preserve">1. </w:t>
      </w:r>
      <w:r w:rsidRPr="000941DB">
        <w:rPr>
          <w:rFonts w:ascii="Arial" w:eastAsia="Calibri" w:hAnsi="Arial" w:cs="Arial"/>
          <w:bCs/>
          <w:sz w:val="32"/>
          <w:szCs w:val="32"/>
        </w:rPr>
        <w:t xml:space="preserve">Настоящий Порядок устанавливает процедуру размещения сведений о доходах, расходах, об имуществе и обязательствах имущественного характера на официальном сайте администрации муниципального образования Черкасский сельсовет  в информационно-телекоммуникационной сети Интернет (далее - официальный сайт) и предоставления указанных сведений общероссийским средствам массовой информации для опубликования в связи с их запросами, если федеральным законодательством не установлен иной порядок размещения указанных сведений и (или) их предоставления общероссийским средствам массовой информации для опубликования, в отношении </w:t>
      </w:r>
      <w:bookmarkStart w:id="1" w:name="Par10"/>
      <w:bookmarkEnd w:id="1"/>
      <w:r w:rsidRPr="000941DB">
        <w:rPr>
          <w:rFonts w:ascii="Arial" w:eastAsia="Calibri" w:hAnsi="Arial" w:cs="Arial"/>
          <w:bCs/>
          <w:sz w:val="32"/>
          <w:szCs w:val="32"/>
        </w:rPr>
        <w:t xml:space="preserve"> лиц, замещающих муниципальные должности в органах местного самоуправления  муниципального образования Черкасский сельсовет</w:t>
      </w:r>
    </w:p>
    <w:p w:rsidR="004063E4" w:rsidRPr="000941DB" w:rsidRDefault="004063E4" w:rsidP="00406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32"/>
          <w:szCs w:val="32"/>
        </w:rPr>
      </w:pPr>
      <w:bookmarkStart w:id="2" w:name="Par11"/>
      <w:bookmarkEnd w:id="2"/>
      <w:r w:rsidRPr="000941DB">
        <w:rPr>
          <w:rFonts w:ascii="Arial" w:hAnsi="Arial" w:cs="Arial"/>
          <w:sz w:val="32"/>
          <w:szCs w:val="32"/>
        </w:rPr>
        <w:t xml:space="preserve"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указанных в пункте 1 настоящего </w:t>
      </w:r>
      <w:proofErr w:type="gramStart"/>
      <w:r w:rsidRPr="000941DB">
        <w:rPr>
          <w:rFonts w:ascii="Arial" w:hAnsi="Arial" w:cs="Arial"/>
          <w:sz w:val="32"/>
          <w:szCs w:val="32"/>
        </w:rPr>
        <w:t>Порядка,  замещение</w:t>
      </w:r>
      <w:proofErr w:type="gramEnd"/>
      <w:r w:rsidRPr="000941DB">
        <w:rPr>
          <w:rFonts w:ascii="Arial" w:hAnsi="Arial" w:cs="Arial"/>
          <w:sz w:val="32"/>
          <w:szCs w:val="32"/>
        </w:rPr>
        <w:t xml:space="preserve">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4063E4" w:rsidRPr="000941DB" w:rsidRDefault="004063E4" w:rsidP="00406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32"/>
          <w:szCs w:val="32"/>
        </w:rPr>
      </w:pPr>
      <w:r w:rsidRPr="000941DB">
        <w:rPr>
          <w:rFonts w:ascii="Arial" w:hAnsi="Arial" w:cs="Arial"/>
          <w:sz w:val="32"/>
          <w:szCs w:val="32"/>
        </w:rPr>
        <w:t>а) перечень объектов недвижимого имущества, принадлежащих лицу, указанному в пункте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4063E4" w:rsidRPr="000941DB" w:rsidRDefault="004063E4" w:rsidP="00406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32"/>
          <w:szCs w:val="32"/>
        </w:rPr>
      </w:pPr>
      <w:r w:rsidRPr="000941DB">
        <w:rPr>
          <w:rFonts w:ascii="Arial" w:hAnsi="Arial" w:cs="Arial"/>
          <w:sz w:val="32"/>
          <w:szCs w:val="32"/>
        </w:rPr>
        <w:t>б) перечень транспортных средств с указанием вида и марки, принадлежащих на праве собственности лицу, указанному в пункте 1 настоящего Порядка, его супруге (супругу) и несовершеннолетним детям;</w:t>
      </w:r>
    </w:p>
    <w:p w:rsidR="004063E4" w:rsidRPr="000941DB" w:rsidRDefault="004063E4" w:rsidP="00406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32"/>
          <w:szCs w:val="32"/>
        </w:rPr>
      </w:pPr>
      <w:r w:rsidRPr="000941DB">
        <w:rPr>
          <w:rFonts w:ascii="Arial" w:hAnsi="Arial" w:cs="Arial"/>
          <w:sz w:val="32"/>
          <w:szCs w:val="32"/>
        </w:rPr>
        <w:t>в)  декларированный годовой доход лица, указанного в пункте 1 настоящего Порядка, его супруги (супруга) и несовершеннолетних детей;</w:t>
      </w:r>
    </w:p>
    <w:p w:rsidR="004063E4" w:rsidRPr="000941DB" w:rsidRDefault="004063E4" w:rsidP="00406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32"/>
          <w:szCs w:val="32"/>
        </w:rPr>
      </w:pPr>
      <w:r w:rsidRPr="000941DB">
        <w:rPr>
          <w:rFonts w:ascii="Arial" w:hAnsi="Arial" w:cs="Arial"/>
          <w:sz w:val="32"/>
          <w:szCs w:val="32"/>
        </w:rPr>
        <w:t xml:space="preserve"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</w:r>
      <w:r w:rsidRPr="000941DB">
        <w:rPr>
          <w:rFonts w:ascii="Arial" w:hAnsi="Arial" w:cs="Arial"/>
          <w:sz w:val="32"/>
          <w:szCs w:val="32"/>
        </w:rPr>
        <w:lastRenderedPageBreak/>
        <w:t>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указанного в пункте 1 настоящего Порядка, и его супруги (супруга) за три последних года, предшествующих совершению сделки.</w:t>
      </w:r>
    </w:p>
    <w:p w:rsidR="004063E4" w:rsidRPr="000941DB" w:rsidRDefault="004063E4" w:rsidP="00406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32"/>
          <w:szCs w:val="32"/>
        </w:rPr>
      </w:pPr>
      <w:r w:rsidRPr="000941DB">
        <w:rPr>
          <w:rFonts w:ascii="Arial" w:hAnsi="Arial" w:cs="Arial"/>
          <w:sz w:val="32"/>
          <w:szCs w:val="32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4063E4" w:rsidRPr="000941DB" w:rsidRDefault="004063E4" w:rsidP="00406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32"/>
          <w:szCs w:val="32"/>
        </w:rPr>
      </w:pPr>
      <w:r w:rsidRPr="000941DB">
        <w:rPr>
          <w:rFonts w:ascii="Arial" w:hAnsi="Arial" w:cs="Arial"/>
          <w:sz w:val="32"/>
          <w:szCs w:val="32"/>
        </w:rPr>
        <w:t xml:space="preserve">а) иные сведения (кроме указанных в </w:t>
      </w:r>
      <w:hyperlink r:id="rId6" w:anchor="Par81" w:history="1">
        <w:r w:rsidRPr="000941DB">
          <w:rPr>
            <w:rStyle w:val="a3"/>
            <w:rFonts w:ascii="Arial" w:hAnsi="Arial" w:cs="Arial"/>
            <w:color w:val="0D0D0D"/>
            <w:sz w:val="32"/>
            <w:szCs w:val="32"/>
          </w:rPr>
          <w:t>пункте 2</w:t>
        </w:r>
      </w:hyperlink>
      <w:r w:rsidRPr="000941DB">
        <w:rPr>
          <w:rFonts w:ascii="Arial" w:hAnsi="Arial" w:cs="Arial"/>
          <w:color w:val="0D0D0D"/>
          <w:sz w:val="32"/>
          <w:szCs w:val="32"/>
        </w:rPr>
        <w:t xml:space="preserve"> н</w:t>
      </w:r>
      <w:r w:rsidRPr="000941DB">
        <w:rPr>
          <w:rFonts w:ascii="Arial" w:hAnsi="Arial" w:cs="Arial"/>
          <w:sz w:val="32"/>
          <w:szCs w:val="32"/>
        </w:rPr>
        <w:t>астоящего Порядка) о доходах, лица, указанного в пункте 1 настоящего Порядка,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4063E4" w:rsidRPr="000941DB" w:rsidRDefault="004063E4" w:rsidP="00406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32"/>
          <w:szCs w:val="32"/>
        </w:rPr>
      </w:pPr>
      <w:r w:rsidRPr="000941DB">
        <w:rPr>
          <w:rFonts w:ascii="Arial" w:hAnsi="Arial" w:cs="Arial"/>
          <w:sz w:val="32"/>
          <w:szCs w:val="32"/>
        </w:rPr>
        <w:t xml:space="preserve">б) </w:t>
      </w:r>
      <w:hyperlink r:id="rId7" w:history="1">
        <w:r w:rsidRPr="000941DB">
          <w:rPr>
            <w:rStyle w:val="a3"/>
            <w:rFonts w:ascii="Arial" w:hAnsi="Arial" w:cs="Arial"/>
            <w:color w:val="0D0D0D"/>
            <w:sz w:val="32"/>
            <w:szCs w:val="32"/>
          </w:rPr>
          <w:t>персональные данные</w:t>
        </w:r>
      </w:hyperlink>
      <w:r w:rsidRPr="000941DB">
        <w:rPr>
          <w:rFonts w:ascii="Arial" w:hAnsi="Arial" w:cs="Arial"/>
          <w:sz w:val="32"/>
          <w:szCs w:val="32"/>
        </w:rPr>
        <w:t xml:space="preserve"> супруги (супруга), детей и иных членов семьи лица, указанного в пункте 1 настоящего Порядка;</w:t>
      </w:r>
    </w:p>
    <w:p w:rsidR="004063E4" w:rsidRPr="000941DB" w:rsidRDefault="004063E4" w:rsidP="00406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32"/>
          <w:szCs w:val="32"/>
        </w:rPr>
      </w:pPr>
      <w:r w:rsidRPr="000941DB">
        <w:rPr>
          <w:rFonts w:ascii="Arial" w:hAnsi="Arial" w:cs="Arial"/>
          <w:sz w:val="32"/>
          <w:szCs w:val="32"/>
        </w:rPr>
        <w:t>в) данные, позволяющие определить место жительства, почтовый адрес, телефон и иные индивидуальные средства коммуникации лица, указанного в пункте 1 настоящего Порядка, его супруги (супруга), детей и иных членов семьи;</w:t>
      </w:r>
    </w:p>
    <w:p w:rsidR="004063E4" w:rsidRPr="000941DB" w:rsidRDefault="004063E4" w:rsidP="00406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32"/>
          <w:szCs w:val="32"/>
        </w:rPr>
      </w:pPr>
      <w:r w:rsidRPr="000941DB">
        <w:rPr>
          <w:rFonts w:ascii="Arial" w:hAnsi="Arial" w:cs="Arial"/>
          <w:sz w:val="32"/>
          <w:szCs w:val="32"/>
        </w:rPr>
        <w:t>г) данные, позволяющие определить местонахождение объектов недвижимого имущества, принадлежащих лицу, указанному в пункте 1 настоящего Порядка, его супруге (супругу), детям, иным членам семьи на праве собственности или находящихся в их пользовании;</w:t>
      </w:r>
    </w:p>
    <w:p w:rsidR="004063E4" w:rsidRPr="000941DB" w:rsidRDefault="004063E4" w:rsidP="00406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D0D0D"/>
          <w:sz w:val="32"/>
          <w:szCs w:val="32"/>
        </w:rPr>
      </w:pPr>
      <w:r w:rsidRPr="000941DB">
        <w:rPr>
          <w:rFonts w:ascii="Arial" w:hAnsi="Arial" w:cs="Arial"/>
          <w:sz w:val="32"/>
          <w:szCs w:val="32"/>
        </w:rPr>
        <w:t xml:space="preserve">д) информацию, отнесенную к </w:t>
      </w:r>
      <w:hyperlink r:id="rId8" w:history="1">
        <w:r w:rsidRPr="000941DB">
          <w:rPr>
            <w:rStyle w:val="a3"/>
            <w:rFonts w:ascii="Arial" w:hAnsi="Arial" w:cs="Arial"/>
            <w:color w:val="0D0D0D"/>
            <w:sz w:val="32"/>
            <w:szCs w:val="32"/>
          </w:rPr>
          <w:t>государственной тайне</w:t>
        </w:r>
      </w:hyperlink>
      <w:r w:rsidRPr="000941DB">
        <w:rPr>
          <w:rFonts w:ascii="Arial" w:hAnsi="Arial" w:cs="Arial"/>
          <w:color w:val="0D0D0D"/>
          <w:sz w:val="32"/>
          <w:szCs w:val="32"/>
        </w:rPr>
        <w:t xml:space="preserve"> </w:t>
      </w:r>
      <w:r w:rsidRPr="000941DB">
        <w:rPr>
          <w:rFonts w:ascii="Arial" w:hAnsi="Arial" w:cs="Arial"/>
          <w:sz w:val="32"/>
          <w:szCs w:val="32"/>
        </w:rPr>
        <w:t xml:space="preserve">или являющуюся </w:t>
      </w:r>
      <w:hyperlink r:id="rId9" w:history="1">
        <w:r w:rsidRPr="000941DB">
          <w:rPr>
            <w:rStyle w:val="a3"/>
            <w:rFonts w:ascii="Arial" w:hAnsi="Arial" w:cs="Arial"/>
            <w:color w:val="0D0D0D"/>
            <w:sz w:val="32"/>
            <w:szCs w:val="32"/>
          </w:rPr>
          <w:t>конфиденциальной</w:t>
        </w:r>
      </w:hyperlink>
      <w:r w:rsidRPr="000941DB">
        <w:rPr>
          <w:rFonts w:ascii="Arial" w:hAnsi="Arial" w:cs="Arial"/>
          <w:color w:val="0D0D0D"/>
          <w:sz w:val="32"/>
          <w:szCs w:val="32"/>
        </w:rPr>
        <w:t>.</w:t>
      </w:r>
    </w:p>
    <w:p w:rsidR="004063E4" w:rsidRPr="000941DB" w:rsidRDefault="004063E4" w:rsidP="00406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32"/>
          <w:szCs w:val="32"/>
        </w:rPr>
      </w:pPr>
      <w:r w:rsidRPr="000941DB">
        <w:rPr>
          <w:rFonts w:ascii="Arial" w:hAnsi="Arial" w:cs="Arial"/>
          <w:sz w:val="32"/>
          <w:szCs w:val="32"/>
        </w:rPr>
        <w:t xml:space="preserve">4. Сведения о доходах, расходах, об имуществе и обязательствах имущественного характера, указанные в </w:t>
      </w:r>
      <w:hyperlink r:id="rId10" w:anchor="Par81" w:history="1">
        <w:r w:rsidRPr="000941DB">
          <w:rPr>
            <w:rStyle w:val="a3"/>
            <w:rFonts w:ascii="Arial" w:hAnsi="Arial" w:cs="Arial"/>
            <w:color w:val="0D0D0D"/>
            <w:sz w:val="32"/>
            <w:szCs w:val="32"/>
          </w:rPr>
          <w:t>пункте 2</w:t>
        </w:r>
      </w:hyperlink>
      <w:r w:rsidRPr="000941DB">
        <w:rPr>
          <w:rFonts w:ascii="Arial" w:hAnsi="Arial" w:cs="Arial"/>
          <w:color w:val="0D0D0D"/>
          <w:sz w:val="32"/>
          <w:szCs w:val="32"/>
        </w:rPr>
        <w:t xml:space="preserve"> </w:t>
      </w:r>
      <w:r w:rsidRPr="000941DB">
        <w:rPr>
          <w:rFonts w:ascii="Arial" w:hAnsi="Arial" w:cs="Arial"/>
          <w:sz w:val="32"/>
          <w:szCs w:val="32"/>
        </w:rPr>
        <w:t xml:space="preserve">настоящего Порядка, за весь период замещения лицом, указанном в пункте 1 настоящего Порядка,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администрации муниципального </w:t>
      </w:r>
      <w:r w:rsidRPr="000941DB">
        <w:rPr>
          <w:rFonts w:ascii="Arial" w:hAnsi="Arial" w:cs="Arial"/>
          <w:sz w:val="32"/>
          <w:szCs w:val="32"/>
        </w:rPr>
        <w:lastRenderedPageBreak/>
        <w:t>образования Черкасский сельсовет и ежегодно обновляются в течение 14 рабочих дней со дня истечения срока, установленного для их подачи.</w:t>
      </w:r>
    </w:p>
    <w:p w:rsidR="004063E4" w:rsidRPr="000941DB" w:rsidRDefault="004063E4" w:rsidP="004063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sz w:val="32"/>
          <w:szCs w:val="32"/>
        </w:rPr>
      </w:pPr>
      <w:r w:rsidRPr="000941DB">
        <w:rPr>
          <w:rFonts w:ascii="Arial" w:hAnsi="Arial" w:cs="Arial"/>
          <w:sz w:val="32"/>
          <w:szCs w:val="32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r:id="rId11" w:anchor="Par81" w:history="1">
        <w:r w:rsidRPr="000941DB">
          <w:rPr>
            <w:rStyle w:val="a3"/>
            <w:rFonts w:ascii="Arial" w:hAnsi="Arial" w:cs="Arial"/>
            <w:color w:val="0D0D0D"/>
            <w:sz w:val="32"/>
            <w:szCs w:val="32"/>
          </w:rPr>
          <w:t>пункте 2</w:t>
        </w:r>
      </w:hyperlink>
      <w:r w:rsidRPr="000941DB">
        <w:rPr>
          <w:rFonts w:ascii="Arial" w:hAnsi="Arial" w:cs="Arial"/>
          <w:color w:val="0D0D0D"/>
          <w:sz w:val="32"/>
          <w:szCs w:val="32"/>
        </w:rPr>
        <w:t xml:space="preserve">  </w:t>
      </w:r>
      <w:r w:rsidRPr="000941DB">
        <w:rPr>
          <w:rFonts w:ascii="Arial" w:hAnsi="Arial" w:cs="Arial"/>
          <w:sz w:val="32"/>
          <w:szCs w:val="32"/>
        </w:rPr>
        <w:t xml:space="preserve">настоящего Порядка, представленных </w:t>
      </w:r>
      <w:r w:rsidRPr="000941DB">
        <w:rPr>
          <w:rFonts w:ascii="Arial" w:eastAsia="Calibri" w:hAnsi="Arial" w:cs="Arial"/>
          <w:bCs/>
          <w:sz w:val="32"/>
          <w:szCs w:val="32"/>
        </w:rPr>
        <w:t>лицами, замещающими  муниципальные должности в органах местного самоуправления муниципального образования Черкасский сельсовет</w:t>
      </w:r>
      <w:r w:rsidRPr="000941DB">
        <w:rPr>
          <w:rFonts w:ascii="Arial" w:eastAsia="Calibri" w:hAnsi="Arial" w:cs="Arial"/>
          <w:bCs/>
          <w:sz w:val="32"/>
          <w:szCs w:val="32"/>
        </w:rPr>
        <w:tab/>
        <w:t xml:space="preserve">  обеспечивается специалистом по кадрам и противодействию коррупции. </w:t>
      </w:r>
    </w:p>
    <w:p w:rsidR="004063E4" w:rsidRPr="000941DB" w:rsidRDefault="004063E4" w:rsidP="004063E4">
      <w:pPr>
        <w:spacing w:line="240" w:lineRule="atLeast"/>
        <w:jc w:val="both"/>
        <w:rPr>
          <w:rFonts w:ascii="Arial" w:hAnsi="Arial" w:cs="Arial"/>
          <w:sz w:val="32"/>
          <w:szCs w:val="32"/>
        </w:rPr>
      </w:pPr>
      <w:r w:rsidRPr="000941DB">
        <w:rPr>
          <w:rFonts w:ascii="Arial" w:hAnsi="Arial" w:cs="Arial"/>
          <w:sz w:val="32"/>
          <w:szCs w:val="32"/>
        </w:rPr>
        <w:t xml:space="preserve">       6. Специалист по кадрам и противодействию коррупции администрации сельсовета:</w:t>
      </w:r>
    </w:p>
    <w:p w:rsidR="004063E4" w:rsidRPr="000941DB" w:rsidRDefault="004063E4" w:rsidP="004063E4">
      <w:pPr>
        <w:spacing w:line="240" w:lineRule="atLeast"/>
        <w:jc w:val="both"/>
        <w:rPr>
          <w:rFonts w:ascii="Arial" w:hAnsi="Arial" w:cs="Arial"/>
          <w:sz w:val="32"/>
          <w:szCs w:val="32"/>
        </w:rPr>
      </w:pPr>
      <w:r w:rsidRPr="000941DB">
        <w:rPr>
          <w:rFonts w:ascii="Arial" w:hAnsi="Arial" w:cs="Arial"/>
          <w:sz w:val="32"/>
          <w:szCs w:val="32"/>
        </w:rPr>
        <w:t>а) в течение трех рабочих дней со дня поступления запроса от общероссийского средства массовой информации сообщает о нем лицу, указанному в пункте 1 настоящего Порядка, в отношении которого поступил запрос;</w:t>
      </w:r>
    </w:p>
    <w:p w:rsidR="004063E4" w:rsidRPr="000941DB" w:rsidRDefault="004063E4" w:rsidP="004063E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32"/>
          <w:szCs w:val="32"/>
        </w:rPr>
      </w:pPr>
      <w:r w:rsidRPr="000941DB">
        <w:rPr>
          <w:rFonts w:ascii="Arial" w:hAnsi="Arial" w:cs="Arial"/>
          <w:sz w:val="32"/>
          <w:szCs w:val="32"/>
        </w:rPr>
        <w:t xml:space="preserve">б) в течение семи рабочих дней со дня поступления запроса от  средства массовой информации обеспечивает предоставление ему сведений, указанных в </w:t>
      </w:r>
      <w:hyperlink r:id="rId12" w:anchor="Par81" w:history="1">
        <w:r w:rsidRPr="000941DB">
          <w:rPr>
            <w:rStyle w:val="a3"/>
            <w:rFonts w:ascii="Arial" w:hAnsi="Arial" w:cs="Arial"/>
            <w:color w:val="0D0D0D"/>
            <w:sz w:val="32"/>
            <w:szCs w:val="32"/>
          </w:rPr>
          <w:t>пункте 2</w:t>
        </w:r>
      </w:hyperlink>
      <w:r w:rsidRPr="000941DB">
        <w:rPr>
          <w:rFonts w:ascii="Arial" w:hAnsi="Arial" w:cs="Arial"/>
          <w:color w:val="0D0D0D"/>
          <w:sz w:val="32"/>
          <w:szCs w:val="32"/>
        </w:rPr>
        <w:t xml:space="preserve"> </w:t>
      </w:r>
      <w:r w:rsidRPr="000941DB">
        <w:rPr>
          <w:rFonts w:ascii="Arial" w:hAnsi="Arial" w:cs="Arial"/>
          <w:sz w:val="32"/>
          <w:szCs w:val="32"/>
        </w:rPr>
        <w:t>настоящего Порядка, в том случае, если запрашиваемые сведения отсутствуют на официальном сайте.</w:t>
      </w:r>
    </w:p>
    <w:p w:rsidR="004063E4" w:rsidRPr="000941DB" w:rsidRDefault="004063E4" w:rsidP="004063E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32"/>
          <w:szCs w:val="32"/>
        </w:rPr>
      </w:pPr>
      <w:r w:rsidRPr="000941DB">
        <w:rPr>
          <w:rFonts w:ascii="Arial" w:hAnsi="Arial" w:cs="Arial"/>
          <w:sz w:val="32"/>
          <w:szCs w:val="32"/>
        </w:rPr>
        <w:t xml:space="preserve">7. Специалист по кадрам и противодействию коррупции, обеспечивающий сбор, </w:t>
      </w:r>
      <w:proofErr w:type="gramStart"/>
      <w:r w:rsidRPr="000941DB">
        <w:rPr>
          <w:rFonts w:ascii="Arial" w:hAnsi="Arial" w:cs="Arial"/>
          <w:sz w:val="32"/>
          <w:szCs w:val="32"/>
        </w:rPr>
        <w:t>обработку,  размещение</w:t>
      </w:r>
      <w:proofErr w:type="gramEnd"/>
      <w:r w:rsidRPr="000941DB">
        <w:rPr>
          <w:rFonts w:ascii="Arial" w:hAnsi="Arial" w:cs="Arial"/>
          <w:sz w:val="32"/>
          <w:szCs w:val="32"/>
        </w:rPr>
        <w:t xml:space="preserve"> сведений о доходах, расходах, об имуществе и обязательствах имущественного характера на официальном сайте  и их представление средствам массовой информации для опубликования, несет, в соответствии с законодательством Российской Федерации,  ответственность за несоблюдение настоящего Порядка, а также за разглашение  сведений, отнесенных к государственной тайне или являющихся конфиденциальными. </w:t>
      </w:r>
    </w:p>
    <w:p w:rsidR="004063E4" w:rsidRPr="000941DB" w:rsidRDefault="004063E4" w:rsidP="004063E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8"/>
          <w:szCs w:val="28"/>
        </w:rPr>
        <w:sectPr w:rsidR="004063E4" w:rsidRPr="000941DB" w:rsidSect="00E87E45">
          <w:pgSz w:w="11906" w:h="16838"/>
          <w:pgMar w:top="709" w:right="851" w:bottom="851" w:left="1701" w:header="709" w:footer="709" w:gutter="0"/>
          <w:cols w:space="708"/>
          <w:docGrid w:linePitch="360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439"/>
        <w:gridCol w:w="1827"/>
        <w:gridCol w:w="6236"/>
      </w:tblGrid>
      <w:tr w:rsidR="004063E4" w:rsidRPr="000941DB" w:rsidTr="00464111">
        <w:tc>
          <w:tcPr>
            <w:tcW w:w="2220" w:type="pct"/>
            <w:shd w:val="clear" w:color="auto" w:fill="auto"/>
          </w:tcPr>
          <w:p w:rsidR="004063E4" w:rsidRPr="000941DB" w:rsidRDefault="004063E4" w:rsidP="0046411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pct"/>
            <w:shd w:val="clear" w:color="auto" w:fill="auto"/>
          </w:tcPr>
          <w:p w:rsidR="004063E4" w:rsidRPr="000941DB" w:rsidRDefault="004063E4" w:rsidP="0046411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50" w:type="pct"/>
            <w:shd w:val="clear" w:color="auto" w:fill="auto"/>
          </w:tcPr>
          <w:p w:rsidR="004063E4" w:rsidRPr="000941DB" w:rsidRDefault="004063E4" w:rsidP="00464111">
            <w:pPr>
              <w:tabs>
                <w:tab w:val="left" w:pos="950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0941DB">
              <w:rPr>
                <w:rFonts w:ascii="Arial" w:hAnsi="Arial" w:cs="Arial"/>
                <w:sz w:val="28"/>
                <w:szCs w:val="28"/>
              </w:rPr>
              <w:t>Приложение 2</w:t>
            </w:r>
          </w:p>
          <w:p w:rsidR="004063E4" w:rsidRPr="000941DB" w:rsidRDefault="004063E4" w:rsidP="00464111">
            <w:pPr>
              <w:tabs>
                <w:tab w:val="left" w:pos="950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0941DB">
              <w:rPr>
                <w:rFonts w:ascii="Arial" w:hAnsi="Arial" w:cs="Arial"/>
                <w:sz w:val="28"/>
                <w:szCs w:val="28"/>
              </w:rPr>
              <w:t xml:space="preserve">к решению Совета </w:t>
            </w:r>
          </w:p>
          <w:p w:rsidR="004063E4" w:rsidRPr="000941DB" w:rsidRDefault="004063E4" w:rsidP="00464111">
            <w:pPr>
              <w:tabs>
                <w:tab w:val="left" w:pos="950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0941DB">
              <w:rPr>
                <w:rFonts w:ascii="Arial" w:hAnsi="Arial" w:cs="Arial"/>
                <w:sz w:val="28"/>
                <w:szCs w:val="28"/>
              </w:rPr>
              <w:t>депутатов сельсовета</w:t>
            </w:r>
          </w:p>
          <w:p w:rsidR="004063E4" w:rsidRPr="000941DB" w:rsidRDefault="004063E4" w:rsidP="00464111">
            <w:pPr>
              <w:tabs>
                <w:tab w:val="left" w:pos="950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0941DB">
              <w:rPr>
                <w:rFonts w:ascii="Arial" w:hAnsi="Arial" w:cs="Arial"/>
                <w:sz w:val="28"/>
                <w:szCs w:val="28"/>
              </w:rPr>
              <w:t>от  08.09.2017 года № 90</w:t>
            </w:r>
          </w:p>
        </w:tc>
      </w:tr>
    </w:tbl>
    <w:p w:rsidR="004063E4" w:rsidRPr="000941DB" w:rsidRDefault="004063E4" w:rsidP="004063E4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b/>
          <w:bCs/>
          <w:sz w:val="28"/>
          <w:szCs w:val="28"/>
        </w:rPr>
      </w:pPr>
      <w:r w:rsidRPr="000941DB">
        <w:rPr>
          <w:rFonts w:ascii="Arial" w:hAnsi="Arial" w:cs="Arial"/>
          <w:b/>
          <w:bCs/>
          <w:sz w:val="28"/>
          <w:szCs w:val="28"/>
        </w:rPr>
        <w:t>Сведения о доходах,  расходах, об имуществе и обязательствах имущественного характера</w:t>
      </w:r>
      <w:r w:rsidRPr="000941DB">
        <w:rPr>
          <w:rFonts w:ascii="Arial" w:hAnsi="Arial" w:cs="Arial"/>
          <w:b/>
          <w:bCs/>
          <w:sz w:val="28"/>
          <w:szCs w:val="28"/>
        </w:rPr>
        <w:br/>
        <w:t>за период с 1 января 20__ года по 31 декабря 20__ года</w:t>
      </w:r>
    </w:p>
    <w:p w:rsidR="004063E4" w:rsidRPr="000941DB" w:rsidRDefault="004063E4" w:rsidP="004063E4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W w:w="5473" w:type="pct"/>
        <w:tblCellSpacing w:w="0" w:type="dxa"/>
        <w:tblInd w:w="-8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5"/>
        <w:gridCol w:w="1535"/>
        <w:gridCol w:w="1221"/>
        <w:gridCol w:w="1685"/>
        <w:gridCol w:w="989"/>
        <w:gridCol w:w="1252"/>
        <w:gridCol w:w="1422"/>
        <w:gridCol w:w="1090"/>
        <w:gridCol w:w="1145"/>
        <w:gridCol w:w="1033"/>
        <w:gridCol w:w="1454"/>
        <w:gridCol w:w="1383"/>
      </w:tblGrid>
      <w:tr w:rsidR="004063E4" w:rsidRPr="000941DB" w:rsidTr="00464111">
        <w:trPr>
          <w:trHeight w:val="264"/>
          <w:tblHeader/>
          <w:tblCellSpacing w:w="0" w:type="dxa"/>
        </w:trPr>
        <w:tc>
          <w:tcPr>
            <w:tcW w:w="1676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941DB">
              <w:rPr>
                <w:rFonts w:ascii="Arial" w:hAnsi="Arial" w:cs="Arial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941DB">
              <w:rPr>
                <w:rFonts w:ascii="Arial" w:hAnsi="Arial" w:cs="Arial"/>
                <w:sz w:val="16"/>
                <w:szCs w:val="16"/>
              </w:rPr>
              <w:t>Наименование должности</w:t>
            </w:r>
          </w:p>
        </w:tc>
        <w:tc>
          <w:tcPr>
            <w:tcW w:w="51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941DB">
              <w:rPr>
                <w:rFonts w:ascii="Arial" w:hAnsi="Arial" w:cs="Arial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6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941DB">
              <w:rPr>
                <w:rFonts w:ascii="Arial" w:hAnsi="Arial" w:cs="Arial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941DB">
              <w:rPr>
                <w:rFonts w:ascii="Arial" w:hAnsi="Arial" w:cs="Arial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4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941DB">
              <w:rPr>
                <w:rFonts w:ascii="Arial" w:hAnsi="Arial" w:cs="Arial"/>
                <w:sz w:val="16"/>
                <w:szCs w:val="16"/>
              </w:rPr>
              <w:t xml:space="preserve">Декларированный годовой доход </w:t>
            </w:r>
            <w:r w:rsidRPr="000941DB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 w:rsidRPr="000941DB">
              <w:rPr>
                <w:rFonts w:ascii="Arial" w:hAnsi="Arial" w:cs="Arial"/>
                <w:sz w:val="16"/>
                <w:szCs w:val="16"/>
              </w:rPr>
              <w:t xml:space="preserve"> (руб.)</w:t>
            </w:r>
          </w:p>
        </w:tc>
        <w:tc>
          <w:tcPr>
            <w:tcW w:w="13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941DB">
              <w:rPr>
                <w:rFonts w:ascii="Arial" w:hAnsi="Arial" w:cs="Arial"/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r w:rsidRPr="000941DB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0941DB">
              <w:rPr>
                <w:rFonts w:ascii="Arial" w:hAnsi="Arial" w:cs="Arial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4063E4" w:rsidRPr="000941DB" w:rsidTr="00464111">
        <w:trPr>
          <w:trHeight w:val="88"/>
          <w:tblHeader/>
          <w:tblCellSpacing w:w="0" w:type="dxa"/>
        </w:trPr>
        <w:tc>
          <w:tcPr>
            <w:tcW w:w="1676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941DB">
              <w:rPr>
                <w:rFonts w:ascii="Arial" w:hAnsi="Arial" w:cs="Arial"/>
                <w:sz w:val="16"/>
                <w:szCs w:val="16"/>
              </w:rPr>
              <w:t>вид объекта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941DB">
              <w:rPr>
                <w:rFonts w:ascii="Arial" w:hAnsi="Arial" w:cs="Arial"/>
                <w:sz w:val="16"/>
                <w:szCs w:val="16"/>
              </w:rPr>
              <w:t>вид собственности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941DB">
              <w:rPr>
                <w:rFonts w:ascii="Arial" w:hAnsi="Arial" w:cs="Arial"/>
                <w:sz w:val="16"/>
                <w:szCs w:val="16"/>
              </w:rPr>
              <w:t>площадь (кв.м.)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941DB">
              <w:rPr>
                <w:rFonts w:ascii="Arial" w:hAnsi="Arial" w:cs="Arial"/>
                <w:sz w:val="16"/>
                <w:szCs w:val="16"/>
              </w:rPr>
              <w:t>страна расположения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941DB">
              <w:rPr>
                <w:rFonts w:ascii="Arial" w:hAnsi="Arial" w:cs="Arial"/>
                <w:sz w:val="16"/>
                <w:szCs w:val="16"/>
              </w:rPr>
              <w:t>вид объекта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941DB">
              <w:rPr>
                <w:rFonts w:ascii="Arial" w:hAnsi="Arial" w:cs="Arial"/>
                <w:sz w:val="16"/>
                <w:szCs w:val="16"/>
              </w:rPr>
              <w:t>площадь (кв.м.)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941DB">
              <w:rPr>
                <w:rFonts w:ascii="Arial" w:hAnsi="Arial" w:cs="Arial"/>
                <w:sz w:val="16"/>
                <w:szCs w:val="16"/>
              </w:rPr>
              <w:t>страна расположения</w:t>
            </w:r>
          </w:p>
        </w:tc>
        <w:tc>
          <w:tcPr>
            <w:tcW w:w="10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63E4" w:rsidRPr="000941DB" w:rsidTr="00464111">
        <w:trPr>
          <w:trHeight w:val="191"/>
          <w:tblCellSpacing w:w="0" w:type="dxa"/>
        </w:trPr>
        <w:tc>
          <w:tcPr>
            <w:tcW w:w="1676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41DB">
              <w:rPr>
                <w:rFonts w:ascii="Arial" w:hAnsi="Arial" w:cs="Arial"/>
                <w:sz w:val="20"/>
                <w:szCs w:val="20"/>
              </w:rPr>
              <w:t>ФИО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3E4" w:rsidRPr="000941DB" w:rsidTr="00464111">
        <w:trPr>
          <w:trHeight w:val="88"/>
          <w:tblCellSpacing w:w="0" w:type="dxa"/>
        </w:trPr>
        <w:tc>
          <w:tcPr>
            <w:tcW w:w="1676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3E4" w:rsidRPr="000941DB" w:rsidTr="00464111">
        <w:trPr>
          <w:trHeight w:val="12"/>
          <w:tblCellSpacing w:w="0" w:type="dxa"/>
        </w:trPr>
        <w:tc>
          <w:tcPr>
            <w:tcW w:w="1676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3E4" w:rsidRPr="000941DB" w:rsidTr="00464111">
        <w:trPr>
          <w:trHeight w:val="191"/>
          <w:tblCellSpacing w:w="0" w:type="dxa"/>
        </w:trPr>
        <w:tc>
          <w:tcPr>
            <w:tcW w:w="1676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41DB">
              <w:rPr>
                <w:rFonts w:ascii="Arial" w:hAnsi="Arial" w:cs="Arial"/>
                <w:sz w:val="20"/>
                <w:szCs w:val="20"/>
              </w:rPr>
              <w:t>Супруг (а)</w:t>
            </w:r>
          </w:p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41DB">
              <w:rPr>
                <w:rFonts w:ascii="Arial" w:hAnsi="Arial" w:cs="Arial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3E4" w:rsidRPr="000941DB" w:rsidTr="00464111">
        <w:trPr>
          <w:trHeight w:val="88"/>
          <w:tblCellSpacing w:w="0" w:type="dxa"/>
        </w:trPr>
        <w:tc>
          <w:tcPr>
            <w:tcW w:w="1676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3E4" w:rsidRPr="000941DB" w:rsidTr="00464111">
        <w:trPr>
          <w:trHeight w:val="378"/>
          <w:tblCellSpacing w:w="0" w:type="dxa"/>
        </w:trPr>
        <w:tc>
          <w:tcPr>
            <w:tcW w:w="1676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3E4" w:rsidRPr="000941DB" w:rsidTr="00464111">
        <w:trPr>
          <w:trHeight w:val="12"/>
          <w:tblCellSpacing w:w="0" w:type="dxa"/>
        </w:trPr>
        <w:tc>
          <w:tcPr>
            <w:tcW w:w="1676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4063E4" w:rsidRPr="000941DB" w:rsidRDefault="004063E4" w:rsidP="00464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63E4" w:rsidRPr="000941DB" w:rsidRDefault="004063E4" w:rsidP="004063E4">
      <w:pPr>
        <w:spacing w:after="0" w:line="240" w:lineRule="auto"/>
        <w:rPr>
          <w:rFonts w:ascii="Arial" w:hAnsi="Arial" w:cs="Arial"/>
        </w:rPr>
      </w:pPr>
      <w:r w:rsidRPr="000941DB">
        <w:rPr>
          <w:rFonts w:ascii="Arial" w:hAnsi="Arial" w:cs="Arial"/>
          <w:sz w:val="20"/>
          <w:szCs w:val="20"/>
        </w:rPr>
        <w:br/>
      </w:r>
      <w:r w:rsidRPr="000941DB">
        <w:rPr>
          <w:rFonts w:ascii="Arial" w:hAnsi="Arial" w:cs="Arial"/>
          <w:vertAlign w:val="superscript"/>
        </w:rPr>
        <w:t>1</w:t>
      </w:r>
      <w:r w:rsidRPr="000941DB">
        <w:rPr>
          <w:rFonts w:ascii="Arial" w:hAnsi="Arial" w:cs="Arial"/>
        </w:rPr>
        <w:t xml:space="preserve"> В случае если в отчетном периоде лицу, замещающему муниципальную должность муниципального образования  Черкасский сельсовет </w:t>
      </w:r>
      <w:proofErr w:type="spellStart"/>
      <w:r w:rsidRPr="000941DB">
        <w:rPr>
          <w:rFonts w:ascii="Arial" w:hAnsi="Arial" w:cs="Arial"/>
        </w:rPr>
        <w:t>Саракташского</w:t>
      </w:r>
      <w:proofErr w:type="spellEnd"/>
      <w:r w:rsidRPr="000941DB">
        <w:rPr>
          <w:rFonts w:ascii="Arial" w:hAnsi="Arial" w:cs="Arial"/>
        </w:rPr>
        <w:t xml:space="preserve"> района Оренбургской области,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  <w:r w:rsidRPr="000941DB">
        <w:rPr>
          <w:rFonts w:ascii="Arial" w:hAnsi="Arial" w:cs="Arial"/>
        </w:rPr>
        <w:br/>
      </w:r>
      <w:r w:rsidRPr="000941DB">
        <w:rPr>
          <w:rFonts w:ascii="Arial" w:hAnsi="Arial" w:cs="Arial"/>
          <w:vertAlign w:val="superscript"/>
        </w:rPr>
        <w:t>2</w:t>
      </w:r>
      <w:r w:rsidRPr="000941DB">
        <w:rPr>
          <w:rFonts w:ascii="Arial" w:hAnsi="Arial" w:cs="Arial"/>
        </w:rPr>
        <w:t xml:space="preserve"> Сведения указываются, если сумма сделки превышает общий доход лица, замещающего муниципальную должность муниципального образования  Черкасский сельсовет </w:t>
      </w:r>
      <w:proofErr w:type="spellStart"/>
      <w:r w:rsidRPr="000941DB">
        <w:rPr>
          <w:rFonts w:ascii="Arial" w:hAnsi="Arial" w:cs="Arial"/>
        </w:rPr>
        <w:t>Саракташского</w:t>
      </w:r>
      <w:proofErr w:type="spellEnd"/>
      <w:r w:rsidRPr="000941DB">
        <w:rPr>
          <w:rFonts w:ascii="Arial" w:hAnsi="Arial" w:cs="Arial"/>
        </w:rPr>
        <w:t xml:space="preserve"> района Оренбургской области, и его супруги (супруга) за три последних года, предшествующих совершению сделки. </w:t>
      </w:r>
    </w:p>
    <w:p w:rsidR="0056550B" w:rsidRPr="000941DB" w:rsidRDefault="0056550B">
      <w:pPr>
        <w:rPr>
          <w:rFonts w:ascii="Arial" w:hAnsi="Arial" w:cs="Arial"/>
        </w:rPr>
      </w:pPr>
    </w:p>
    <w:sectPr w:rsidR="0056550B" w:rsidRPr="000941DB" w:rsidSect="00531FC3">
      <w:pgSz w:w="16838" w:h="11906" w:orient="landscape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E4"/>
    <w:rsid w:val="000941DB"/>
    <w:rsid w:val="002626B2"/>
    <w:rsid w:val="00385C14"/>
    <w:rsid w:val="004063E4"/>
    <w:rsid w:val="00441F91"/>
    <w:rsid w:val="0056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1C7CB-E6B9-456B-8949-ACE1DF3C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063E4"/>
    <w:rPr>
      <w:color w:val="0000FF"/>
      <w:u w:val="single"/>
    </w:rPr>
  </w:style>
  <w:style w:type="table" w:styleId="a4">
    <w:name w:val="Table Grid"/>
    <w:basedOn w:val="a1"/>
    <w:rsid w:val="004063E4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4063E4"/>
    <w:pPr>
      <w:widowControl w:val="0"/>
      <w:suppressAutoHyphens/>
      <w:spacing w:after="0" w:line="240" w:lineRule="auto"/>
      <w:ind w:firstLine="720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4063E4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406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6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9CB6AE50559B89E9CF2ADD5FA2479AE0B752735AE0F64007F9DD128727662113709394219D74Q17E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9CB6AE50559B89E9CF2ADD5FA2479AE8B0527C5EECAB4A0FA0D1108028393614399F95219D761EQ172L" TargetMode="External"/><Relationship Id="rId12" Type="http://schemas.openxmlformats.org/officeDocument/2006/relationships/hyperlink" Target="file:///D:\&#1053;&#1055;&#1040;%202014%20&#1075;&#1086;&#1076;&#1072;\&#1059;&#1082;&#1072;&#1079;%20&#1055;&#1088;&#1077;&#1079;&#1080;&#1076;&#1077;&#1085;&#1090;&#1072;%20&#1056;&#1060;%20&#1086;%20&#1088;&#1072;&#1079;&#1084;&#1077;&#1097;&#1077;&#1085;&#1080;&#1080;%20&#1085;&#1072;%20&#1089;&#1072;&#1081;&#1090;&#1077;%20&#1089;&#1074;&#1077;&#1076;&#1077;&#1085;&#1080;&#1081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&#1053;&#1055;&#1040;%202014%20&#1075;&#1086;&#1076;&#1072;\&#1059;&#1082;&#1072;&#1079;%20&#1055;&#1088;&#1077;&#1079;&#1080;&#1076;&#1077;&#1085;&#1090;&#1072;%20&#1056;&#1060;%20&#1086;%20&#1088;&#1072;&#1079;&#1084;&#1077;&#1097;&#1077;&#1085;&#1080;&#1080;%20&#1085;&#1072;%20&#1089;&#1072;&#1081;&#1090;&#1077;%20&#1089;&#1074;&#1077;&#1076;&#1077;&#1085;&#1080;&#1081;.docx" TargetMode="External"/><Relationship Id="rId11" Type="http://schemas.openxmlformats.org/officeDocument/2006/relationships/hyperlink" Target="file:///D:\&#1053;&#1055;&#1040;%202014%20&#1075;&#1086;&#1076;&#1072;\&#1059;&#1082;&#1072;&#1079;%20&#1055;&#1088;&#1077;&#1079;&#1080;&#1076;&#1077;&#1085;&#1090;&#1072;%20&#1056;&#1060;%20&#1086;%20&#1088;&#1072;&#1079;&#1084;&#1077;&#1097;&#1077;&#1085;&#1080;&#1080;%20&#1085;&#1072;%20&#1089;&#1072;&#1081;&#1090;&#1077;%20&#1089;&#1074;&#1077;&#1076;&#1077;&#1085;&#1080;&#1081;.docx" TargetMode="External"/><Relationship Id="rId5" Type="http://schemas.openxmlformats.org/officeDocument/2006/relationships/image" Target="media/image1.png"/><Relationship Id="rId10" Type="http://schemas.openxmlformats.org/officeDocument/2006/relationships/hyperlink" Target="file:///D:\&#1053;&#1055;&#1040;%202014%20&#1075;&#1086;&#1076;&#1072;\&#1059;&#1082;&#1072;&#1079;%20&#1055;&#1088;&#1077;&#1079;&#1080;&#1076;&#1077;&#1085;&#1090;&#1072;%20&#1056;&#1060;%20&#1086;%20&#1088;&#1072;&#1079;&#1084;&#1077;&#1097;&#1077;&#1085;&#1080;&#1080;%20&#1085;&#1072;%20&#1089;&#1072;&#1081;&#1090;&#1077;%20&#1089;&#1074;&#1077;&#1076;&#1077;&#1085;&#1080;&#1081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99CB6AE50559B89E9CF2ADD5FA2479AECB15C725FE0F64007F9DD128727662113709394219D75Q17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1690</Words>
  <Characters>9638</Characters>
  <Application>Microsoft Office Word</Application>
  <DocSecurity>0</DocSecurity>
  <Lines>80</Lines>
  <Paragraphs>22</Paragraphs>
  <ScaleCrop>false</ScaleCrop>
  <Company>Reanimator Extreme Edition</Company>
  <LinksUpToDate>false</LinksUpToDate>
  <CharactersWithSpaces>11306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2017-10-15T10:31:00Z</dcterms:created>
  <dcterms:modified xsi:type="dcterms:W3CDTF">2017-10-15T10:31:00Z</dcterms:modified>
</cp:coreProperties>
</file>