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68" w:rsidRPr="00AF6BC5" w:rsidRDefault="00DC3368" w:rsidP="00E95440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405FA8">
        <w:rPr>
          <w:rFonts w:ascii="Times New Roman" w:hAnsi="Times New Roman"/>
          <w:sz w:val="28"/>
          <w:szCs w:val="28"/>
        </w:rPr>
        <w:t xml:space="preserve">  </w:t>
      </w:r>
      <w:r w:rsidR="000B0DF1">
        <w:rPr>
          <w:rFonts w:ascii="Times New Roman" w:hAnsi="Times New Roman"/>
          <w:b/>
          <w:caps/>
          <w:noProof/>
          <w:sz w:val="16"/>
          <w:szCs w:val="16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368" w:rsidRPr="001402CD" w:rsidRDefault="00DC3368" w:rsidP="00E95440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DC3368" w:rsidRPr="001402CD" w:rsidRDefault="00DC3368" w:rsidP="00E954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3368" w:rsidRPr="00350B53" w:rsidRDefault="00DC3368" w:rsidP="00E95440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DC3368" w:rsidRPr="001C0EC5" w:rsidRDefault="00DC3368" w:rsidP="00E9544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DC3368" w:rsidRDefault="00DC3368" w:rsidP="00E9544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DC3368" w:rsidRDefault="00DC3368" w:rsidP="00E95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22.08.</w:t>
      </w:r>
      <w:r w:rsidRPr="00EC73D6">
        <w:rPr>
          <w:rFonts w:ascii="Times New Roman" w:hAnsi="Times New Roman"/>
          <w:sz w:val="28"/>
          <w:szCs w:val="28"/>
          <w:u w:val="single"/>
        </w:rPr>
        <w:t>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EC73D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C73D6">
        <w:rPr>
          <w:rFonts w:ascii="Times New Roman" w:hAnsi="Times New Roman"/>
          <w:sz w:val="28"/>
          <w:szCs w:val="28"/>
          <w:u w:val="single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с. Черкассы</w:t>
      </w:r>
      <w:r w:rsidRPr="008E150E">
        <w:rPr>
          <w:rFonts w:ascii="Times New Roman" w:hAnsi="Times New Roman"/>
          <w:sz w:val="26"/>
          <w:szCs w:val="26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EC73D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69-р  </w:t>
      </w:r>
    </w:p>
    <w:p w:rsidR="00DC3368" w:rsidRPr="00405FA8" w:rsidRDefault="00DC3368" w:rsidP="00E95440">
      <w:pPr>
        <w:pStyle w:val="a6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DC3368" w:rsidRPr="00405FA8" w:rsidRDefault="00DC3368" w:rsidP="00E95440">
      <w:pPr>
        <w:pStyle w:val="a6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DC3368" w:rsidRPr="00F07630" w:rsidRDefault="00DC3368" w:rsidP="00051B4E">
      <w:pPr>
        <w:pStyle w:val="a4"/>
        <w:spacing w:after="0" w:line="200" w:lineRule="atLeast"/>
        <w:jc w:val="center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О перечне муниципальных программ Черкасского</w:t>
      </w:r>
      <w:r w:rsidRPr="00F07630">
        <w:rPr>
          <w:rStyle w:val="a3"/>
          <w:b w:val="0"/>
          <w:color w:val="000000"/>
          <w:sz w:val="28"/>
          <w:szCs w:val="28"/>
        </w:rPr>
        <w:t xml:space="preserve"> сельсовет</w:t>
      </w:r>
      <w:r>
        <w:rPr>
          <w:rStyle w:val="a3"/>
          <w:b w:val="0"/>
          <w:color w:val="000000"/>
          <w:sz w:val="28"/>
          <w:szCs w:val="28"/>
        </w:rPr>
        <w:t>а</w:t>
      </w:r>
      <w:r w:rsidRPr="00F07630">
        <w:rPr>
          <w:rStyle w:val="a3"/>
          <w:b w:val="0"/>
          <w:color w:val="000000"/>
          <w:sz w:val="28"/>
          <w:szCs w:val="28"/>
        </w:rPr>
        <w:t xml:space="preserve">  Саракташского района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Pr="00F07630">
        <w:rPr>
          <w:rStyle w:val="a3"/>
          <w:b w:val="0"/>
          <w:color w:val="000000"/>
          <w:sz w:val="28"/>
          <w:szCs w:val="28"/>
        </w:rPr>
        <w:t>Оренбургской области</w:t>
      </w:r>
    </w:p>
    <w:p w:rsidR="00DC3368" w:rsidRDefault="00DC3368"/>
    <w:p w:rsidR="00DC3368" w:rsidRPr="00103530" w:rsidRDefault="00DC3368" w:rsidP="0010353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03530">
        <w:rPr>
          <w:rFonts w:ascii="Times New Roman" w:hAnsi="Times New Roman"/>
          <w:sz w:val="28"/>
          <w:szCs w:val="28"/>
        </w:rPr>
        <w:t>Руководствуясь статьями 179 и 179.3 Бюджетного кодекса Российской Федерации, постановлением администрации Черкасского сельсовета Саракташского района от 31.07.2017 № 57-р «Об утверждении порядка разработки, реализации и оценки эффективности муниципальных программ Черкасского сельсовета Саракташского района Оренбургской области», Уставом МО  Черкасского сельсовета Саракташского района Оренбургской области:</w:t>
      </w:r>
    </w:p>
    <w:p w:rsidR="00DC3368" w:rsidRPr="00103530" w:rsidRDefault="00DC3368" w:rsidP="001035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3530">
        <w:rPr>
          <w:rFonts w:ascii="Times New Roman" w:hAnsi="Times New Roman"/>
          <w:sz w:val="28"/>
          <w:szCs w:val="28"/>
        </w:rPr>
        <w:t>Утвердить перечень муниципальных программ Черкасского сельсовета Саракташского района Оренбургской области на 2018 год (согласно приложения №1).</w:t>
      </w:r>
    </w:p>
    <w:p w:rsidR="00DC3368" w:rsidRPr="00103530" w:rsidRDefault="00DC3368" w:rsidP="001035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3530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C3368" w:rsidRDefault="00DC3368" w:rsidP="001035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3530">
        <w:rPr>
          <w:rFonts w:ascii="Times New Roman" w:hAnsi="Times New Roman"/>
          <w:sz w:val="28"/>
          <w:szCs w:val="28"/>
        </w:rPr>
        <w:t>остановление вступает в силу со дня его подписания и официального опубликования на официальном сайте администрации Черкасского сельсовета.</w:t>
      </w:r>
    </w:p>
    <w:p w:rsidR="00DC3368" w:rsidRDefault="00DC3368" w:rsidP="001035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368" w:rsidRDefault="00DC3368" w:rsidP="001035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368" w:rsidRDefault="00DC3368" w:rsidP="001035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Черкасский сельсовет                                   Н.И. Кладов</w:t>
      </w:r>
    </w:p>
    <w:p w:rsidR="00DC3368" w:rsidRDefault="00DC3368" w:rsidP="001035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368" w:rsidRDefault="00DC3368" w:rsidP="001035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</w:t>
      </w:r>
    </w:p>
    <w:p w:rsidR="00DC3368" w:rsidRDefault="00DC3368" w:rsidP="001035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368" w:rsidRDefault="00DC3368" w:rsidP="001035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3368" w:rsidRPr="00103530" w:rsidRDefault="00DC3368" w:rsidP="001035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53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>№1</w:t>
      </w:r>
      <w:r w:rsidRPr="00103530">
        <w:rPr>
          <w:rFonts w:ascii="Times New Roman" w:hAnsi="Times New Roman"/>
          <w:sz w:val="24"/>
          <w:szCs w:val="24"/>
        </w:rPr>
        <w:t xml:space="preserve"> </w:t>
      </w:r>
    </w:p>
    <w:p w:rsidR="00DC3368" w:rsidRDefault="00DC3368" w:rsidP="001035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5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C3368" w:rsidRPr="00103530" w:rsidRDefault="00DC3368" w:rsidP="001035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530">
        <w:rPr>
          <w:rFonts w:ascii="Times New Roman" w:hAnsi="Times New Roman"/>
          <w:sz w:val="24"/>
          <w:szCs w:val="24"/>
        </w:rPr>
        <w:t>Черкасского сельсовета</w:t>
      </w:r>
    </w:p>
    <w:p w:rsidR="00DC3368" w:rsidRDefault="00DC3368" w:rsidP="001035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53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22.08.2017 </w:t>
      </w:r>
      <w:r w:rsidRPr="0010353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69-р</w:t>
      </w:r>
    </w:p>
    <w:p w:rsidR="00DC3368" w:rsidRDefault="00DC3368" w:rsidP="001035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3368" w:rsidRPr="00103530" w:rsidRDefault="00DC3368" w:rsidP="00103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530">
        <w:rPr>
          <w:rFonts w:ascii="Times New Roman" w:hAnsi="Times New Roman"/>
          <w:sz w:val="28"/>
          <w:szCs w:val="28"/>
        </w:rPr>
        <w:t xml:space="preserve">Перечень </w:t>
      </w:r>
    </w:p>
    <w:p w:rsidR="00DC3368" w:rsidRPr="00103530" w:rsidRDefault="00DC3368" w:rsidP="00103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530">
        <w:rPr>
          <w:rFonts w:ascii="Times New Roman" w:hAnsi="Times New Roman"/>
          <w:sz w:val="28"/>
          <w:szCs w:val="28"/>
        </w:rPr>
        <w:t xml:space="preserve">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МО Черкасского сельсовета </w:t>
      </w:r>
      <w:r w:rsidRPr="00103530">
        <w:rPr>
          <w:rFonts w:ascii="Times New Roman" w:hAnsi="Times New Roman"/>
          <w:sz w:val="28"/>
          <w:szCs w:val="28"/>
        </w:rPr>
        <w:t>Саракташского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DC3368" w:rsidRPr="00103530" w:rsidRDefault="00DC3368" w:rsidP="00103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2700"/>
        <w:gridCol w:w="2623"/>
      </w:tblGrid>
      <w:tr w:rsidR="00DC3368" w:rsidTr="00FC3678">
        <w:tc>
          <w:tcPr>
            <w:tcW w:w="648" w:type="dxa"/>
          </w:tcPr>
          <w:p w:rsidR="00DC3368" w:rsidRPr="00FC3678" w:rsidRDefault="00DC3368" w:rsidP="00FC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C3368" w:rsidRPr="00FC3678" w:rsidRDefault="00DC3368" w:rsidP="00FC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678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700" w:type="dxa"/>
          </w:tcPr>
          <w:p w:rsidR="00DC3368" w:rsidRPr="00FC3678" w:rsidRDefault="00DC3368" w:rsidP="00FC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67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23" w:type="dxa"/>
          </w:tcPr>
          <w:p w:rsidR="00DC3368" w:rsidRPr="00FC3678" w:rsidRDefault="00DC3368" w:rsidP="00FC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678">
              <w:rPr>
                <w:rFonts w:ascii="Times New Roman" w:hAnsi="Times New Roman"/>
                <w:sz w:val="28"/>
                <w:szCs w:val="28"/>
              </w:rPr>
              <w:t>Основные направления реализации</w:t>
            </w:r>
          </w:p>
        </w:tc>
      </w:tr>
      <w:tr w:rsidR="00DC3368" w:rsidTr="00FC3678">
        <w:tc>
          <w:tcPr>
            <w:tcW w:w="648" w:type="dxa"/>
          </w:tcPr>
          <w:p w:rsidR="00DC3368" w:rsidRPr="00FC3678" w:rsidRDefault="00DC3368" w:rsidP="00FC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6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</w:tcPr>
          <w:p w:rsidR="00DC3368" w:rsidRPr="00FC3678" w:rsidRDefault="00DC3368" w:rsidP="00CE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678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DC3368" w:rsidRPr="00FC3678" w:rsidRDefault="00DC3368" w:rsidP="00CE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368" w:rsidRPr="00FC3678" w:rsidRDefault="00DC3368" w:rsidP="00CE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AC8">
              <w:rPr>
                <w:rFonts w:ascii="Times New Roman" w:hAnsi="Times New Roman"/>
                <w:sz w:val="28"/>
                <w:szCs w:val="28"/>
              </w:rPr>
              <w:t>Реализация муниципальной политики на территории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Черкасский</w:t>
            </w:r>
            <w:r w:rsidRPr="00830AC8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 на 2018-2021 годы</w:t>
            </w:r>
          </w:p>
        </w:tc>
        <w:tc>
          <w:tcPr>
            <w:tcW w:w="2700" w:type="dxa"/>
          </w:tcPr>
          <w:p w:rsidR="00DC3368" w:rsidRPr="00CE100B" w:rsidRDefault="00DC3368" w:rsidP="00CE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00B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Администрация Черкасский сельсовет  Саракташского района Оренбургской области</w:t>
            </w:r>
          </w:p>
        </w:tc>
        <w:tc>
          <w:tcPr>
            <w:tcW w:w="2623" w:type="dxa"/>
          </w:tcPr>
          <w:p w:rsidR="00DC3368" w:rsidRPr="00FC3678" w:rsidRDefault="00DC3368" w:rsidP="00535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приоритетов и целей социально-экономического развития, определенных в долгосрочном прогнозе социально-экономического развития, бюджетном прогнозе на долгосрочный период</w:t>
            </w:r>
          </w:p>
        </w:tc>
      </w:tr>
    </w:tbl>
    <w:p w:rsidR="00DC3368" w:rsidRPr="00103530" w:rsidRDefault="00DC3368" w:rsidP="00103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C3368" w:rsidRPr="00103530" w:rsidSect="00DE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69F4"/>
    <w:rsid w:val="00051B4E"/>
    <w:rsid w:val="000B0DF1"/>
    <w:rsid w:val="00103530"/>
    <w:rsid w:val="001402CD"/>
    <w:rsid w:val="00160910"/>
    <w:rsid w:val="001C0EC5"/>
    <w:rsid w:val="00350B53"/>
    <w:rsid w:val="00405FA8"/>
    <w:rsid w:val="004842E0"/>
    <w:rsid w:val="00520C44"/>
    <w:rsid w:val="0053508A"/>
    <w:rsid w:val="007C2E2C"/>
    <w:rsid w:val="007E733E"/>
    <w:rsid w:val="008079BB"/>
    <w:rsid w:val="00830AC8"/>
    <w:rsid w:val="00841645"/>
    <w:rsid w:val="008E150E"/>
    <w:rsid w:val="008F3F8D"/>
    <w:rsid w:val="00A6477C"/>
    <w:rsid w:val="00AF6BC5"/>
    <w:rsid w:val="00B06C50"/>
    <w:rsid w:val="00B6043C"/>
    <w:rsid w:val="00C0418B"/>
    <w:rsid w:val="00CC640C"/>
    <w:rsid w:val="00CE100B"/>
    <w:rsid w:val="00D27727"/>
    <w:rsid w:val="00DC3368"/>
    <w:rsid w:val="00DE51A0"/>
    <w:rsid w:val="00E95440"/>
    <w:rsid w:val="00EC73D6"/>
    <w:rsid w:val="00ED3A13"/>
    <w:rsid w:val="00F07630"/>
    <w:rsid w:val="00FC3678"/>
    <w:rsid w:val="00FD6DDA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A7FB44-CEED-402D-9607-6E6320FC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2017-08-22T04:39:00Z</cp:lastPrinted>
  <dcterms:created xsi:type="dcterms:W3CDTF">2017-08-24T03:31:00Z</dcterms:created>
  <dcterms:modified xsi:type="dcterms:W3CDTF">2017-08-24T03:31:00Z</dcterms:modified>
</cp:coreProperties>
</file>