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4" w:rsidRDefault="00196E74" w:rsidP="00196E7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 Р О Т О К О Л № 2</w:t>
      </w:r>
    </w:p>
    <w:p w:rsidR="00196E74" w:rsidRDefault="00196E74" w:rsidP="00196E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граждан села Черкассы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Дата:  11 апреля   2017 года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Время: 17.00 часов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Место проведения: Черкасский СДК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Присутствовали 44 человека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собрании граждан присутствовали:                                                         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Пашков Владимир Алексеевич-</w:t>
      </w:r>
      <w:r w:rsidRPr="006E58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E58EE">
        <w:rPr>
          <w:rFonts w:ascii="Times New Roman" w:hAnsi="Times New Roman"/>
          <w:sz w:val="28"/>
          <w:szCs w:val="28"/>
        </w:rPr>
        <w:t>Общественного Совета Саракташского района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E58EE">
        <w:rPr>
          <w:rFonts w:ascii="Times New Roman" w:hAnsi="Times New Roman"/>
          <w:b/>
          <w:sz w:val="28"/>
          <w:szCs w:val="28"/>
        </w:rPr>
        <w:t>Тургалинов Булат Женсыкович</w:t>
      </w:r>
      <w:r>
        <w:rPr>
          <w:rFonts w:ascii="Times New Roman" w:hAnsi="Times New Roman"/>
          <w:sz w:val="28"/>
          <w:szCs w:val="28"/>
        </w:rPr>
        <w:t xml:space="preserve">-начальник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ОМВД России по Саракташскому району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E58EE">
        <w:rPr>
          <w:rFonts w:ascii="Times New Roman" w:hAnsi="Times New Roman"/>
          <w:b/>
          <w:sz w:val="28"/>
          <w:szCs w:val="28"/>
        </w:rPr>
        <w:t>Шаменова Розалия Камиловна</w:t>
      </w:r>
      <w:r>
        <w:rPr>
          <w:rFonts w:ascii="Times New Roman" w:hAnsi="Times New Roman"/>
          <w:sz w:val="28"/>
          <w:szCs w:val="28"/>
        </w:rPr>
        <w:t xml:space="preserve">- депутат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районного Совета депутатов .                                          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Тимофеев Антон Валерьевич –</w:t>
      </w:r>
      <w:r>
        <w:rPr>
          <w:rFonts w:ascii="Times New Roman" w:hAnsi="Times New Roman"/>
          <w:sz w:val="28"/>
          <w:szCs w:val="28"/>
        </w:rPr>
        <w:t xml:space="preserve"> начальник ОНД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и ПР по Саракташскому и Беляевскому районам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собрания:    Кладов Н.И. - председатель собрания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Кучугурова Т.В.. -секретарь собрания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дня: 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1.Отчет главы муниципального образования Черкасский сельсовета Кладова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Н.И.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2.О профилактике терроризма и экстремизма, преступлений и правонарушений на территории  Черкасского сельсовета.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- </w:t>
      </w:r>
      <w:r w:rsidRPr="006E58EE">
        <w:rPr>
          <w:rFonts w:ascii="Times New Roman" w:hAnsi="Times New Roman"/>
          <w:sz w:val="28"/>
          <w:szCs w:val="28"/>
        </w:rPr>
        <w:t>Тургалинов Булат Женсыкович</w:t>
      </w:r>
      <w:r>
        <w:rPr>
          <w:rFonts w:ascii="Times New Roman" w:hAnsi="Times New Roman"/>
          <w:sz w:val="28"/>
          <w:szCs w:val="28"/>
        </w:rPr>
        <w:t>-начальник  ОМВД России по Саракташскому району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мерах по пожарной безопасности.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-</w:t>
      </w:r>
      <w:r w:rsidRPr="00FD1D5B">
        <w:rPr>
          <w:rFonts w:ascii="Times New Roman" w:hAnsi="Times New Roman"/>
          <w:b/>
          <w:sz w:val="28"/>
          <w:szCs w:val="28"/>
        </w:rPr>
        <w:t xml:space="preserve"> </w:t>
      </w:r>
      <w:r w:rsidRPr="006E58EE">
        <w:rPr>
          <w:rFonts w:ascii="Times New Roman" w:hAnsi="Times New Roman"/>
          <w:sz w:val="28"/>
          <w:szCs w:val="28"/>
        </w:rPr>
        <w:t>Тимофеев Антон Валерьевич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начальник ОНД </w:t>
      </w:r>
    </w:p>
    <w:p w:rsidR="00196E74" w:rsidRDefault="00196E74" w:rsidP="00196E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 по Саракташскому и Беляевскому районам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4.Информация ветврача  Ягудина Н.М. об инфекционных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заболевания  скота.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 благоустройстве и санитарной очистке территорий.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Кучугурова Т.В., заместитель главы администрации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 найме пастухов для индивидуального скота.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По первому вопросу слушали: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Кладова Николая Ивановича-главу администрации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Отчитался о работе за 2016 год.(отчет прилагается)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ВОПРОСЫ И ОТВЕТЫ :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 w:rsidRPr="001137A1">
        <w:rPr>
          <w:rFonts w:ascii="Times New Roman" w:hAnsi="Times New Roman"/>
          <w:b/>
          <w:sz w:val="28"/>
          <w:szCs w:val="28"/>
        </w:rPr>
        <w:lastRenderedPageBreak/>
        <w:t>Прокопьев Ю</w:t>
      </w:r>
      <w:r>
        <w:rPr>
          <w:rFonts w:ascii="Times New Roman" w:hAnsi="Times New Roman"/>
          <w:b/>
          <w:sz w:val="28"/>
          <w:szCs w:val="28"/>
        </w:rPr>
        <w:t xml:space="preserve">рий  </w:t>
      </w:r>
      <w:r w:rsidRPr="001137A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асильевич, </w:t>
      </w:r>
      <w:r w:rsidRPr="001137A1">
        <w:rPr>
          <w:rFonts w:ascii="Times New Roman" w:hAnsi="Times New Roman"/>
          <w:sz w:val="28"/>
          <w:szCs w:val="28"/>
        </w:rPr>
        <w:t>проживающий с.Черкассы, ул.Чапаева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Pr="001137A1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Проложили асфальт, взяли пробы и сделали дыры, когда будут их заделывать?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Кладов Н.И. -</w:t>
      </w: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Да, действительно правильное замечан6ие, это обязательно устраним.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Крюкова  Татьяна Васильевна–</w:t>
      </w:r>
      <w:r w:rsidRPr="001137A1">
        <w:rPr>
          <w:rFonts w:ascii="Times New Roman" w:hAnsi="Times New Roman"/>
          <w:sz w:val="28"/>
          <w:szCs w:val="28"/>
        </w:rPr>
        <w:t>проживающая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ул.Сакмарская 58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Освещение на ул.Сакмарская часто ломается, мы то и дело даем заявку, приедут, сделают два-три дня погорит и опять не работает.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Кладов Н.И. -</w:t>
      </w: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Сейчас мы перезаключили договор на обслуживание уличного освещения с  районными электросетями, теперь они будут обслуживать у нас уличное освещение. Сейчас набираем заявки и вызовем их и поясним  что нужно отремонтировать.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Стрельникова Н.Г. </w:t>
      </w:r>
      <w:r>
        <w:rPr>
          <w:rFonts w:ascii="Times New Roman" w:hAnsi="Times New Roman"/>
          <w:sz w:val="28"/>
          <w:szCs w:val="28"/>
        </w:rPr>
        <w:t xml:space="preserve">жительница ул Школьная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отремонтируют  дорогу на ул.Школьная, нарыли кюветы, а дальше?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Кладов Н.И. -</w:t>
      </w: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каждый год на собраниях говорим, что в кюветах водопропускные трубы должны быть не менее 45 см в диаметре, а у вас по улице завалили все кюветы, воде уходить некуда, вы сами испортили дорогу и из улицы сделали плотину. Будем дорогу делать обязательно, но кюветы чтобы не заваливали.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 w:rsidRPr="00926A41">
        <w:rPr>
          <w:rFonts w:ascii="Times New Roman" w:hAnsi="Times New Roman"/>
          <w:b/>
          <w:sz w:val="28"/>
          <w:szCs w:val="28"/>
        </w:rPr>
        <w:t>Тургалинов Булат Женсыкович</w:t>
      </w:r>
      <w:r>
        <w:rPr>
          <w:rFonts w:ascii="Times New Roman" w:hAnsi="Times New Roman"/>
          <w:sz w:val="28"/>
          <w:szCs w:val="28"/>
        </w:rPr>
        <w:t>-начальник  ОМВД России по Саракташскому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E74" w:rsidRPr="00926A41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 w:rsidRPr="00926A41">
        <w:rPr>
          <w:rFonts w:ascii="Times New Roman" w:hAnsi="Times New Roman"/>
          <w:sz w:val="28"/>
          <w:szCs w:val="28"/>
        </w:rPr>
        <w:t>Как решилась проблема с бродячими собаками, я слышал можно решить с ветстанцией.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Кладов Н.И. -</w:t>
      </w: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вопросу мы заключили договор  с предприятием Стимул Саракташского поссовета, часть собак уже отстреляли.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6A41">
        <w:rPr>
          <w:rFonts w:ascii="Times New Roman" w:hAnsi="Times New Roman"/>
          <w:b/>
          <w:sz w:val="28"/>
          <w:szCs w:val="28"/>
        </w:rPr>
        <w:t>Тургалинов Булат Женсыкович</w:t>
      </w:r>
      <w:r>
        <w:rPr>
          <w:rFonts w:ascii="Times New Roman" w:hAnsi="Times New Roman"/>
          <w:sz w:val="28"/>
          <w:szCs w:val="28"/>
        </w:rPr>
        <w:t>-начальник  ОМВД России по Саракташскому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доклада  я мало услышал  о работе общественных формирований, ДНД.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возобновили институт ДНД, у вас на территории тоже создана и зарегистрировано ДНД. Предлагаю активизировать работу, совместно с участковым проводить рейды, и не только на мероприятиях. Проблема терроризма  актуальна по всей стране, у вас на территории  имеются случаи краж, торговля спиртосодержащей продукции.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 w:rsidRPr="001137A1">
        <w:rPr>
          <w:rFonts w:ascii="Times New Roman" w:hAnsi="Times New Roman"/>
          <w:b/>
          <w:sz w:val="28"/>
          <w:szCs w:val="28"/>
        </w:rPr>
        <w:t>Прокопьев Ю</w:t>
      </w:r>
      <w:r>
        <w:rPr>
          <w:rFonts w:ascii="Times New Roman" w:hAnsi="Times New Roman"/>
          <w:b/>
          <w:sz w:val="28"/>
          <w:szCs w:val="28"/>
        </w:rPr>
        <w:t xml:space="preserve">рий  </w:t>
      </w:r>
      <w:r w:rsidRPr="001137A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асильевич, </w:t>
      </w:r>
      <w:r w:rsidRPr="001137A1">
        <w:rPr>
          <w:rFonts w:ascii="Times New Roman" w:hAnsi="Times New Roman"/>
          <w:sz w:val="28"/>
          <w:szCs w:val="28"/>
        </w:rPr>
        <w:t>проживающий с.Черкассы, ул.Чапаева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ли установка контейнеров для мусора.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Кладов Н.И. -</w:t>
      </w: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Контейнеры мы закупили несколько лет назад, проводили работу по заключению договоров на вывоз мусора. Очень мало людей заключили </w:t>
      </w:r>
      <w:r>
        <w:rPr>
          <w:rFonts w:ascii="Times New Roman" w:hAnsi="Times New Roman"/>
          <w:sz w:val="28"/>
          <w:szCs w:val="28"/>
        </w:rPr>
        <w:lastRenderedPageBreak/>
        <w:t>договора, не набирается 10 человек на один контейнер, но это еще не основной вопрос. Вопрос в том, что все отказываются, чтобы установили контейнер около его дома и на этом все закончилось.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b/>
          <w:sz w:val="28"/>
          <w:szCs w:val="28"/>
        </w:rPr>
        <w:t>По второму вопросу слушали: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6A41">
        <w:rPr>
          <w:rFonts w:ascii="Times New Roman" w:hAnsi="Times New Roman"/>
          <w:b/>
          <w:sz w:val="28"/>
          <w:szCs w:val="28"/>
        </w:rPr>
        <w:t>Тургалинов Булат Женсыкович</w:t>
      </w:r>
      <w:r>
        <w:rPr>
          <w:rFonts w:ascii="Times New Roman" w:hAnsi="Times New Roman"/>
          <w:sz w:val="28"/>
          <w:szCs w:val="28"/>
        </w:rPr>
        <w:t>-начальник  ОМВД России по Саракташскому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профилактике терроризма и экстремизма, преступлений и правонарушений на территории  Черкасского сельсовета.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 w:rsidRPr="00FD3024">
        <w:rPr>
          <w:rFonts w:ascii="Times New Roman" w:hAnsi="Times New Roman"/>
          <w:sz w:val="28"/>
          <w:szCs w:val="28"/>
        </w:rPr>
        <w:t>В свете последних событий я хочу попросить  внести свою части</w:t>
      </w:r>
      <w:r>
        <w:rPr>
          <w:rFonts w:ascii="Times New Roman" w:hAnsi="Times New Roman"/>
          <w:sz w:val="28"/>
          <w:szCs w:val="28"/>
        </w:rPr>
        <w:t>цу и упредить терроризм и экстре</w:t>
      </w:r>
      <w:r w:rsidRPr="00FD3024">
        <w:rPr>
          <w:rFonts w:ascii="Times New Roman" w:hAnsi="Times New Roman"/>
          <w:sz w:val="28"/>
          <w:szCs w:val="28"/>
        </w:rPr>
        <w:t>мизм, сообщать</w:t>
      </w:r>
      <w:r>
        <w:rPr>
          <w:rFonts w:ascii="Times New Roman" w:hAnsi="Times New Roman"/>
          <w:sz w:val="28"/>
          <w:szCs w:val="28"/>
        </w:rPr>
        <w:t xml:space="preserve"> участковому, в отдел полиции о любых случаях, о подозрительных, незнакомых людях.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предупреждения и профилактики преступлений и правонарушений прошу обратить внимание, что сейчас действуют телефонные мошенники, будьте бдительны. Эта категория людей – сильные психологи, они обладают информацией о человеке, взламывают электронную почту, потом звонят и добывают информацию, мобильный банк- это возможность похитить деньги с вашей карты.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– кража скота, в 2016 году – 14 краж и не одно не раскрыть. У жуликов солидарность, они друг друга не выдают, найти невозможно. Вольного выпаса, бесхозного скота быть не должно.</w:t>
      </w:r>
    </w:p>
    <w:p w:rsidR="00196E74" w:rsidRPr="00FD302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Просьба к родителям, контролируйте переписку своих детей негласно. Все дети сейчас в интернете, идеологи экстремизма пользуются вербовкой детей. 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 w:rsidRPr="00FD3024">
        <w:rPr>
          <w:rFonts w:ascii="Times New Roman" w:hAnsi="Times New Roman"/>
          <w:sz w:val="28"/>
          <w:szCs w:val="28"/>
          <w:u w:val="single"/>
        </w:rPr>
        <w:t>Выступил: Имамбаев М.М</w:t>
      </w:r>
      <w:r>
        <w:rPr>
          <w:rFonts w:ascii="Times New Roman" w:hAnsi="Times New Roman"/>
          <w:sz w:val="28"/>
          <w:szCs w:val="28"/>
        </w:rPr>
        <w:t>. – участковый уполномоченный полиции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данный период составлено 10 протоков, проведены профилактические беседы, поступило 82 входящей корреспонденции, 3 лица  находятся под ограничением, уголовная  инспекция осуществляет надзор.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ВОПРОСЫ И ОТВЕТЫ :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37A1">
        <w:rPr>
          <w:rFonts w:ascii="Times New Roman" w:hAnsi="Times New Roman"/>
          <w:b/>
          <w:sz w:val="28"/>
          <w:szCs w:val="28"/>
        </w:rPr>
        <w:t>Прокопьев Ю</w:t>
      </w:r>
      <w:r>
        <w:rPr>
          <w:rFonts w:ascii="Times New Roman" w:hAnsi="Times New Roman"/>
          <w:b/>
          <w:sz w:val="28"/>
          <w:szCs w:val="28"/>
        </w:rPr>
        <w:t xml:space="preserve">рий  </w:t>
      </w:r>
      <w:r w:rsidRPr="001137A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асильевич, </w:t>
      </w:r>
      <w:r w:rsidRPr="001137A1">
        <w:rPr>
          <w:rFonts w:ascii="Times New Roman" w:hAnsi="Times New Roman"/>
          <w:sz w:val="28"/>
          <w:szCs w:val="28"/>
        </w:rPr>
        <w:t>проживающий с.Черкассы, ул.Чапаева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Pr="001A7652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 w:rsidRPr="001A7652">
        <w:rPr>
          <w:rFonts w:ascii="Times New Roman" w:hAnsi="Times New Roman"/>
          <w:sz w:val="28"/>
          <w:szCs w:val="28"/>
        </w:rPr>
        <w:t>Сделали разметку на дороге и перед мостом в с.Черкассы  - сплошная полоса, я не понимаю как мы должны ех</w:t>
      </w:r>
      <w:r>
        <w:rPr>
          <w:rFonts w:ascii="Times New Roman" w:hAnsi="Times New Roman"/>
          <w:sz w:val="28"/>
          <w:szCs w:val="28"/>
        </w:rPr>
        <w:t>а</w:t>
      </w:r>
      <w:r w:rsidRPr="001A7652">
        <w:rPr>
          <w:rFonts w:ascii="Times New Roman" w:hAnsi="Times New Roman"/>
          <w:sz w:val="28"/>
          <w:szCs w:val="28"/>
        </w:rPr>
        <w:t>ть?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 w:rsidRPr="00926A41">
        <w:rPr>
          <w:rFonts w:ascii="Times New Roman" w:hAnsi="Times New Roman"/>
          <w:b/>
          <w:sz w:val="28"/>
          <w:szCs w:val="28"/>
        </w:rPr>
        <w:t>Тургалинов Б</w:t>
      </w:r>
      <w:r>
        <w:rPr>
          <w:rFonts w:ascii="Times New Roman" w:hAnsi="Times New Roman"/>
          <w:b/>
          <w:sz w:val="28"/>
          <w:szCs w:val="28"/>
        </w:rPr>
        <w:t>.Ж.-</w:t>
      </w:r>
      <w:r w:rsidRPr="001A7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 ОМВД России по Саракташскому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сейчас не могу ответить, так как я не видел, но я обязательно разберусь и вам отвечу.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 третьему  вопросу слушали: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пожарной безопасности.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Тимофеева Антона Валерьевича –</w:t>
      </w:r>
      <w:r>
        <w:rPr>
          <w:rFonts w:ascii="Times New Roman" w:hAnsi="Times New Roman"/>
          <w:sz w:val="28"/>
          <w:szCs w:val="28"/>
        </w:rPr>
        <w:t xml:space="preserve"> начальника ОНД </w:t>
      </w:r>
    </w:p>
    <w:p w:rsidR="00196E74" w:rsidRDefault="00196E74" w:rsidP="00196E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 по Саракташскому и Беляевскому районам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Когда строят дом, то не рассчитывают на количество электроприборов, бытовой техники много и проводка не выдерживает, что чаще всего бывает причиной пожара. О пожарной безопасности нужно говорить и помнить каждый день.  Вот совсем недавно был пожар  у Ягудина. Еще  бывают такие причины:  неправильное  обустройство печного отопления, складирование дров, сушат вещи, неправильное перекрытие печи, потолочного перекрытия, утепляют чердачные помещения . Всем рекомендуем приобрести пожарные дымоизвещатели, оно продаются в ВДПО. За пожарную безопасность несет ответственность собственник домовладения. Ежегодно на территориях сельсоветов раздаются памятки о пожарной безопасности, но никто не читает, а там очень интересно написано про дымоходы, почитайте.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весенний период, начинается уборка территорий. Жечь костры строго запрещено, штрафы  от 1 до 2 тысяч рублей. Граждане, чьи участки граничат с лесными массивами , то от участка нужно убрать 10 м до самой земли, будут проводится рейды и проверять как проводится данная работа.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Дорога на Желтое закрыта. Объезд только через Беляевку. Соблюдайте осторожность.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 четвертому вопросу слушали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ветврача  Ягудина Н.М. об инфекционных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заболевания  скота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Сейчас на контроле стоит вопрос по африканской чуме и птичьему гриппу. Свиньи обязательно должны прививаться, прививки свиньям чума-бесплатно, рожа платно прививаетсяв случае заболевания. Сразу сообщайте мне. Птица не должно выгуливаться на улице. Ситуация по бешенству на контроле, так как имеются случаи в районе.   В связи с этим проводилась работа по вакцинации собак и кошек. Привязывайте собак.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КРС весь будет бирковаться – бирка 55 рублей., всем обязательно обрабатывать. 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Пастухам, если  пасут с собаками, то собаки должны быть в намордниках.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необработанный скот владельцы  привлекаются к административной ответственности.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забора крови у КРС многие обращаются с просьбой взять кровь на дому, так как не могут привести скот, есть такое предложение, за забор крови на дому брать плату  200 рублей со двора, независимо от количества голов. 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</w:t>
      </w:r>
      <w:r>
        <w:rPr>
          <w:rFonts w:ascii="Times New Roman" w:hAnsi="Times New Roman"/>
          <w:b/>
          <w:sz w:val="28"/>
          <w:szCs w:val="28"/>
        </w:rPr>
        <w:t>По пятому   вопросу слушали: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Кучугурову Татьяну Васильевну –  зам.главы администрации сельсовета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благоустройстве и санитарной очистке территорий.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Ознакомила с постановлением  № 27-п от 03.04.017 года «Об организации и проведении месячника по санитарной очистке, благоустройству и озеленению территории Черкасского сельсовета.»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Ознакомила с планом проведения субботников и месячника по санитарной очистке и благоустройству.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b/>
          <w:sz w:val="28"/>
          <w:szCs w:val="28"/>
        </w:rPr>
        <w:t>По шестому   вопросу слушали:</w:t>
      </w:r>
      <w:r w:rsidRPr="0065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Кладова Николая Ивановича – главу сельсовета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найме пастухов для индивидуального скота.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Рассказал о пастьбе скота в 2016 году. Был образован один смешанный гурт (молодняк и коровы) .Со стороны пастухов  условия договора  выполнялись, падежа и пропажи скота не было. В этом году Жумашев С.К. хочет один  наниматься пасти.Нам необходимо оговорить условия пастьбы и оплаты и принять решение.</w:t>
      </w:r>
    </w:p>
    <w:p w:rsidR="00196E74" w:rsidRDefault="00196E74" w:rsidP="00196E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ГРАЖДАН РЕШИЛО</w:t>
      </w:r>
      <w:r>
        <w:rPr>
          <w:rFonts w:ascii="Times New Roman" w:hAnsi="Times New Roman"/>
          <w:sz w:val="28"/>
          <w:szCs w:val="28"/>
        </w:rPr>
        <w:t>: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1.Отчет главы муниципального образования Черкасский сельсовет Кладова Н.И. принять к сведению.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Информацию </w:t>
      </w:r>
      <w:r w:rsidRPr="00E86C99">
        <w:rPr>
          <w:rFonts w:ascii="Times New Roman" w:hAnsi="Times New Roman"/>
          <w:sz w:val="28"/>
          <w:szCs w:val="28"/>
        </w:rPr>
        <w:t>Тургалинова Б.Ж</w:t>
      </w:r>
      <w:r w:rsidRPr="00E86C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-начальника  ОМВД России по Саракташскому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принять к сведению.  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3.Информацию Тимофеева А.В. принять к сведению.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Информацию ветврача Ягудина Н.М. об инфекционных   заболевания  скота принять к сведению.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обработку скота на дому брать плату  200 рублей со двора, независимо от количества голов.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Всем домовладельцам  принять активное участие в проведении  месячника по благоустройству и санитарной очистке территорий. и придомовую территорию содержать в течении всего периода в надлежащем состоянии.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Нанять для пастьбы индивидуального: КРС жителей  села Черкассы :  Жумашева С.К.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Итоги голосования:    за – 44 человека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против – нет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воздержались - нет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собрания:                                    Н.И.Кладов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собрания:                                           Т.В.Кучугурова</w:t>
      </w:r>
    </w:p>
    <w:p w:rsidR="00196E74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lastRenderedPageBreak/>
        <w:t>ОТЧЁТ ГЛАВЫ</w:t>
      </w:r>
    </w:p>
    <w:p w:rsidR="00196E74" w:rsidRPr="00D06896" w:rsidRDefault="00196E74" w:rsidP="00196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ЧЕРКАССКОГО СЕЛЬСОВЕТА ЗА 2016 год</w:t>
      </w:r>
    </w:p>
    <w:p w:rsidR="00196E74" w:rsidRPr="00D06896" w:rsidRDefault="00196E74" w:rsidP="00196E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Представляя свой отчёт,  постараюсь отразить основные моменты в деятельности администрации за прошедший год.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В отчётном периоде вся работа главы и администрации строилась в соответствии с федеральным и областным законодательством, Уставом сельсовета, регламентом  администрации Черкасского сельсовета и была направлена на решение вопросов местного значения в соответствии с требованиями закона №131 «Об общих принципах организации местного самоуправления в РФ».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Главным направлением администрации является обеспечение жизнедеятельности сельчан, что включает в себя, прежде всего содержание социально-культурной сферы, благоустройства улиц и дорог, работа по предупреждению и ликвидации ЧС.</w:t>
      </w:r>
    </w:p>
    <w:p w:rsidR="00196E74" w:rsidRPr="00D06896" w:rsidRDefault="00196E74" w:rsidP="00196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ПОЖАРОТУШЕНИЯ</w:t>
      </w:r>
    </w:p>
    <w:p w:rsidR="00196E74" w:rsidRPr="00D06896" w:rsidRDefault="00196E74" w:rsidP="00196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   Черкасское МО входит в состав МО Саракташский район и состоит из двух населённых пунктов с. Черкассы и с. Александровка, входящих в его административное подчинение – это  с. Черкассы и с. Александровка: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Всего дворов – 893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с. Черкассы – 749;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с. Александровка – 144.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Число жителей всего – 2705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с. Черкассы – 2267;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с. Александровка – 438.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>Родилось – 21;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Умерло – 15.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 xml:space="preserve">Общая площадь МО – </w:t>
      </w:r>
      <w:smartTag w:uri="urn:schemas-microsoft-com:office:smarttags" w:element="metricconverter">
        <w:smartTagPr>
          <w:attr w:name="ProductID" w:val="17768 га"/>
        </w:smartTagPr>
        <w:r w:rsidRPr="00D06896">
          <w:rPr>
            <w:rFonts w:ascii="Times New Roman" w:hAnsi="Times New Roman" w:cs="Times New Roman"/>
            <w:b/>
            <w:sz w:val="28"/>
            <w:szCs w:val="28"/>
          </w:rPr>
          <w:t>17768 га</w:t>
        </w:r>
      </w:smartTag>
      <w:r w:rsidRPr="00D06896">
        <w:rPr>
          <w:rFonts w:ascii="Times New Roman" w:hAnsi="Times New Roman" w:cs="Times New Roman"/>
          <w:b/>
          <w:sz w:val="28"/>
          <w:szCs w:val="28"/>
        </w:rPr>
        <w:t>;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Из них земли с/х назначения – </w:t>
      </w:r>
      <w:smartTag w:uri="urn:schemas-microsoft-com:office:smarttags" w:element="metricconverter">
        <w:smartTagPr>
          <w:attr w:name="ProductID" w:val="15877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15877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;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Земли промышленности, транспорта и связи – </w:t>
      </w:r>
      <w:smartTag w:uri="urn:schemas-microsoft-com:office:smarttags" w:element="metricconverter">
        <w:smartTagPr>
          <w:attr w:name="ProductID" w:val="36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36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;</w:t>
      </w:r>
    </w:p>
    <w:p w:rsidR="00196E74" w:rsidRPr="00D06896" w:rsidRDefault="00196E74" w:rsidP="00196E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Земли населённых пунктов – </w:t>
      </w:r>
      <w:smartTag w:uri="urn:schemas-microsoft-com:office:smarttags" w:element="metricconverter">
        <w:smartTagPr>
          <w:attr w:name="ProductID" w:val="353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353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В 2016 году в администрации сельсовета принято: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- распоряжений главы администрации  -9;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- постановлений  главы администрации  - 188;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- распоряжений по личному составу – 39.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Проведено с начала 3-го созыва – 14 заседаний Совета депутатов, 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за 2016 год - 8 заседаний.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Принято депутатами 70 решений, за 2016 год – 38 решений.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В 2016 году проведено 2 собрания граждан в двух населённых пунктах по плановым вопросам с численностью от 30 до 50-ти человек.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 течении 2016 года осуществляли свою деятельность общественные организации: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1. Административная комиссия – 5 заседаний, 10 протоколов;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2. ОИДН – проведено 3 заседания;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3. Женсовет –  проведено 3 заседания;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4. Совет ветеранов – проведено 3 заседания;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>5. Общественный совет по профилактике преступлений и правонарушений – 1 заседание.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Поступило входящих документов – 218: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Отправлено исходящих писем – 346.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Выдано справок – 957 шт; 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Выписок из похозяйственных книг – 134 шт;</w:t>
      </w: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Справок на забой скота – 345 шт.</w:t>
      </w:r>
    </w:p>
    <w:p w:rsidR="00196E74" w:rsidRPr="00D06896" w:rsidRDefault="00196E74" w:rsidP="00196E74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96E74" w:rsidRPr="00D06896" w:rsidRDefault="00196E74" w:rsidP="00196E74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Администрация сельсовета проводит бюджетную политику в соответствии с принципами бюджетного устава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196E74" w:rsidRPr="00D06896" w:rsidRDefault="00196E74" w:rsidP="00196E74">
      <w:pPr>
        <w:spacing w:line="36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96E74" w:rsidRPr="00D06896" w:rsidRDefault="00196E74" w:rsidP="00196E74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 xml:space="preserve"> За 2016 год планируемая часть бюджета</w:t>
      </w:r>
      <w:r w:rsidRPr="00D06896">
        <w:rPr>
          <w:rFonts w:ascii="Times New Roman" w:hAnsi="Times New Roman" w:cs="Times New Roman"/>
          <w:sz w:val="28"/>
          <w:szCs w:val="28"/>
        </w:rPr>
        <w:t xml:space="preserve"> – 9978036 руб;</w:t>
      </w:r>
    </w:p>
    <w:p w:rsidR="00196E74" w:rsidRPr="00D06896" w:rsidRDefault="00196E74" w:rsidP="00196E74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исполнено – 10594955 руб; </w:t>
      </w:r>
    </w:p>
    <w:p w:rsidR="00196E74" w:rsidRPr="00D06896" w:rsidRDefault="00196E74" w:rsidP="00196E74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 т.ч. собственные доходы – 4796855 руб; что составляет -45.2%.</w:t>
      </w:r>
    </w:p>
    <w:p w:rsidR="00196E74" w:rsidRPr="00D06896" w:rsidRDefault="00196E74" w:rsidP="00196E74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 составе налоговых доходов большую часть составляют:</w:t>
      </w:r>
    </w:p>
    <w:p w:rsidR="00196E74" w:rsidRPr="00D06896" w:rsidRDefault="00196E74" w:rsidP="00196E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земельный налог – 1240947 руб;</w:t>
      </w:r>
    </w:p>
    <w:p w:rsidR="00196E74" w:rsidRPr="00D06896" w:rsidRDefault="00196E74" w:rsidP="00196E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           НДФЛ – 1927047 руб:</w:t>
      </w:r>
    </w:p>
    <w:p w:rsidR="00196E74" w:rsidRPr="00D06896" w:rsidRDefault="00196E74" w:rsidP="00196E7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налог на имущество – 139285 руб.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 МО Черкасский сельсовет, в прочем, как и в других МО, есть группы людей, которые нуждаются в социальном обеспечении и защите, это –</w:t>
      </w:r>
    </w:p>
    <w:p w:rsidR="00196E74" w:rsidRPr="00D06896" w:rsidRDefault="00196E74" w:rsidP="00196E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пенсионеры – 700 чел;</w:t>
      </w:r>
    </w:p>
    <w:p w:rsidR="00196E74" w:rsidRPr="00D06896" w:rsidRDefault="00196E74" w:rsidP="00196E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инвалиды     - 283 чел;</w:t>
      </w:r>
    </w:p>
    <w:p w:rsidR="00196E74" w:rsidRPr="00D06896" w:rsidRDefault="00196E74" w:rsidP="00196E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>труженики тыла – 37 чел;</w:t>
      </w:r>
    </w:p>
    <w:p w:rsidR="00196E74" w:rsidRPr="00D06896" w:rsidRDefault="00196E74" w:rsidP="00196E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одинокие престарелые – 15 чел;</w:t>
      </w:r>
    </w:p>
    <w:p w:rsidR="00196E74" w:rsidRPr="00D06896" w:rsidRDefault="00196E74" w:rsidP="00196E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вдовы участников ВОВ – 8 чел.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Федеральное законодательство в сфере социальной защиты называет своими главными задачами – обеспечение выше названных категорий людей равных с другими гражданами возможностей и реализации гражданских, экономических, политических и других прав и свобод, предусмотренных Конституцией РФ, организацию достойного блага жизни.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Администрация Черкасского сельсовета участвует в реализации социальных проектов в оказании помощи, социальной поддержки, в решении социальных проблем всем категориям граждан на селе, ведётся активная работа в проведении социально-значимых мероприятий.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Администрация оказывает содействие малоимущим гражданам при назначении субсидий на оплату жилищно-коммунальных услуг. При отсутствии официальных доходов, при подтверждении права.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Не без внимания остаются ветераны, чествуются долгожители, золотые юбиляры, и старше.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Проводятся мероприятия: «День пожилых людей», инвалидов, «День матери».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Администрация сельсовета проводит работу по воинскому учёту граждан пребывающих в запасе и с молодёжью призывного возраста.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Всего на первичном воинском учёте состоит: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Солдат, сержантов, прапорщиков – 600 чел;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Офицеров – 18 чел;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Призывников – 35 чел.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>Ежегодно предоставляются в Военный комиссариат списки юношей 15-16 летнего возраста, для постановки на первичный воинский учёт. В 2016 году поставлено на ПВУ – 10 чел.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Служат в Российской армии всего 12 человек;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Срочной службы - 6 человек;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По контракту – 6 человек.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По линии здравоохранения, Александровский ФАП соответствует нормам и требованиям медицины.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По Черкасскому ФАП ещё много вопросов, после 2-х годичной реорганизации это учреждение утвердило своё значение как ФАП.В настоящее время рассматриваются вопросы о придании медучреждению статуса ФАП, планируется провести ремонт 4-х кабинетов.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Одно из основных направлений в работе администрации сельсовета является благоустройство населённых пунктов, под постоянным контролем находится уличное освещение: израсходовано – 400 тыс. руб.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Ежегодно в апреле – мае проводятся месячник по благоустройству, проводятся субботники как на территориях населённых пунктов, так и на кладбищах.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Большой внимание уделяется памятникам и обелискам. В 2016 году установлен бюст Герою Советского Союза Чумакову Григорию Тимофеевичу.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 настоящее время ведётся строительство мемориала в с. Александровка, обустраивается прилегающая территория. К 9 Мая 2017 года работы будут закончены.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 xml:space="preserve">      В 2016 году была заасфальтирована часть ул. Школьной – 350  п.м. Проведён  ямочный ремонт асфальтового покрытия по ул. Сакмарской. Проведена частичная подсыпка ул. Молодёжной, Первомайской, Восточной и Степной. 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В зимнее время ведется постоянная очистка дорог от снега, поэтому дороги находятся в хорошем, проезжем состоянии. В летнее время ведётся обкос кюветов, грейдирование  дорог, обкос сорной растительности – 3 раза за лето.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Обустраивается клубный садик и территория, прилегающая к клубу с. Александровка. </w:t>
      </w:r>
    </w:p>
    <w:p w:rsidR="00196E74" w:rsidRPr="00D06896" w:rsidRDefault="00196E74" w:rsidP="00196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На территории МО находится МОБУ «Черкасская СОШ им. Г.Т. Чумакова». Большая работа проведена в школе по подготовке к учебному году. Ремонт кровли, капремонт спортзала, ремонт цоколя школы. Ремонт производится как за счёт средств РОО, так и за счёт средств предприятий.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На сегодняшний день на землях сельхозназначения работают 3 сельхозпредприятия и 4 КФХ, более 850 ЛПХ.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Сельхозпредприятия: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Саракташагротехремонт – </w:t>
      </w:r>
      <w:smartTag w:uri="urn:schemas-microsoft-com:office:smarttags" w:element="metricconverter">
        <w:smartTagPr>
          <w:attr w:name="ProductID" w:val="5742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5742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Плодопитомник – </w:t>
      </w:r>
      <w:smartTag w:uri="urn:schemas-microsoft-com:office:smarttags" w:element="metricconverter">
        <w:smartTagPr>
          <w:attr w:name="ProductID" w:val="825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825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НПО «Южный Урал» - </w:t>
      </w:r>
      <w:smartTag w:uri="urn:schemas-microsoft-com:office:smarttags" w:element="metricconverter">
        <w:smartTagPr>
          <w:attr w:name="ProductID" w:val="556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556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>КФХ: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Логинов – </w:t>
      </w:r>
      <w:smartTag w:uri="urn:schemas-microsoft-com:office:smarttags" w:element="metricconverter">
        <w:smartTagPr>
          <w:attr w:name="ProductID" w:val="1200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1200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Орищенко – </w:t>
      </w:r>
      <w:smartTag w:uri="urn:schemas-microsoft-com:office:smarttags" w:element="metricconverter">
        <w:smartTagPr>
          <w:attr w:name="ProductID" w:val="244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244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Калядин – </w:t>
      </w:r>
      <w:smartTag w:uri="urn:schemas-microsoft-com:office:smarttags" w:element="metricconverter">
        <w:smartTagPr>
          <w:attr w:name="ProductID" w:val="191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191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 xml:space="preserve">Идигенов – </w:t>
      </w:r>
      <w:smartTag w:uri="urn:schemas-microsoft-com:office:smarttags" w:element="metricconverter">
        <w:smartTagPr>
          <w:attr w:name="ProductID" w:val="60 га"/>
        </w:smartTagPr>
        <w:r w:rsidRPr="00D06896">
          <w:rPr>
            <w:rFonts w:ascii="Times New Roman" w:hAnsi="Times New Roman" w:cs="Times New Roman"/>
            <w:sz w:val="28"/>
            <w:szCs w:val="28"/>
          </w:rPr>
          <w:t>60 га</w:t>
        </w:r>
      </w:smartTag>
      <w:r w:rsidRPr="00D06896">
        <w:rPr>
          <w:rFonts w:ascii="Times New Roman" w:hAnsi="Times New Roman" w:cs="Times New Roman"/>
          <w:sz w:val="28"/>
          <w:szCs w:val="28"/>
        </w:rPr>
        <w:t>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 xml:space="preserve">ЛПХ: 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КРС – 437 гол;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Коров – 155 гол;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Свиней – 350;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Лошадей – 20; 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Коз и овец – 370.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Не смотря, на возникающие трудности, село живёт, строится и расширяется. За последние 5 лет ежегодно вводится в эксплуатацию более 1000 кв.м. жилья, площадь жилого фонда составляет 50,0 кв.м.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Средняя обеспеченность жильём 18.9 кв.м. на человека.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Очередь на улучшение жилищных условий составляет на 01.01.2017 года по Черкасскому сельсовету: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Молодая семья – 81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Участники боевых действий – 2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Сироты – 5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Дети инвалиды – 1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Участники ВОВ, приравненные – 1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Простая очередь – 1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Инвалиды 1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Многодетные-1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Малообеспеченные – 3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>Всего на очереди состоят 96 человек.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  На территории сельсовета имеются два учреждения культуры: ДК 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с. Черкассы и клуб с. Александровка. За последние два года проделана большая работа по ремонту ДК, ведётся благоустройство клубного садика.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        Большим уважением у сельчан пользуется ансамбль «Рябинушка», постоянный участник и призёр районных смотров и фестивалей.  Ещё много предстоит сделать работникам ДК, администрации сельсовета и всем нам, чтобы добиться хороших результатов учреждениями культуры.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Большую работу проводят работники библиотеки. Работники ДК постоянно проводят массовые развлекательные мероприятия.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Не плохо обстоит дело и с развитием массового спорта на территории сельсовета. Команда МО Черкасский сельсовет на спартакиаде МО района постоянно занимает призовые места.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Взрослая команда мужчин становилась в </w:t>
      </w:r>
      <w:smartTag w:uri="urn:schemas-microsoft-com:office:smarttags" w:element="metricconverter">
        <w:smartTagPr>
          <w:attr w:name="ProductID" w:val="2015 г"/>
        </w:smartTagPr>
        <w:r w:rsidRPr="00D06896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06896">
        <w:rPr>
          <w:rFonts w:ascii="Times New Roman" w:hAnsi="Times New Roman" w:cs="Times New Roman"/>
          <w:sz w:val="28"/>
          <w:szCs w:val="28"/>
        </w:rPr>
        <w:t xml:space="preserve">  чемпионом района по волейболу. 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В настоящее время хорошо показала себя молодежь команды «Казачок». 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В 2016 году стала чемпионом Восточного Оренбуржья, победив команды Медногорска, Кувандыка и Новотроицка команда девочек заняла 1 место по волейболу. Футбол </w:t>
      </w:r>
      <w:smartTag w:uri="urn:schemas-microsoft-com:office:smarttags" w:element="metricconverter">
        <w:smartTagPr>
          <w:attr w:name="ProductID" w:val="2007 г"/>
        </w:smartTagPr>
        <w:r w:rsidRPr="00D06896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06896">
        <w:rPr>
          <w:rFonts w:ascii="Times New Roman" w:hAnsi="Times New Roman" w:cs="Times New Roman"/>
          <w:sz w:val="28"/>
          <w:szCs w:val="28"/>
        </w:rPr>
        <w:t>. На первенстве области 3 место.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Есть все условия и возможности для совершенствования и улучшения результатов.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96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smartTag w:uri="urn:schemas-microsoft-com:office:smarttags" w:element="metricconverter">
        <w:smartTagPr>
          <w:attr w:name="ProductID" w:val="2017 г"/>
        </w:smartTagPr>
        <w:r w:rsidRPr="00D06896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Доходы -10776740 руб;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Собственные доходы – 4629000 руб;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lastRenderedPageBreak/>
        <w:t>Дотации – 5647740 руб: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Расходы – 10276740 руб.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 w:rsidRPr="00D06896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06896">
        <w:rPr>
          <w:rFonts w:ascii="Times New Roman" w:hAnsi="Times New Roman" w:cs="Times New Roman"/>
          <w:sz w:val="28"/>
          <w:szCs w:val="28"/>
        </w:rPr>
        <w:t xml:space="preserve"> планируется большая работа по благоустройству населённых пунктов. В летнее время, обкос сорной растительности, ямочный ремонт асфальтового покрытия, гравийная подсыпка и грейдирование дорог, обустройство саженцами и цветами садика ДК и клуба с. Александровка.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Асфальтовое покрытие дороги по ул. Мира.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Расширение кладбищ.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896">
        <w:rPr>
          <w:rFonts w:ascii="Times New Roman" w:hAnsi="Times New Roman" w:cs="Times New Roman"/>
          <w:sz w:val="28"/>
          <w:szCs w:val="28"/>
        </w:rPr>
        <w:t>Завершение работ по мемориалу памяти.</w:t>
      </w: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196E74" w:rsidRPr="00D06896" w:rsidRDefault="00196E74" w:rsidP="00196E74">
      <w:pPr>
        <w:pStyle w:val="a3"/>
        <w:rPr>
          <w:rFonts w:ascii="Times New Roman" w:hAnsi="Times New Roman"/>
          <w:sz w:val="28"/>
          <w:szCs w:val="28"/>
        </w:rPr>
      </w:pPr>
    </w:p>
    <w:p w:rsidR="00D87DBC" w:rsidRDefault="00D87DBC"/>
    <w:sectPr w:rsidR="00D87DBC" w:rsidSect="00CF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520D5"/>
    <w:multiLevelType w:val="hybridMultilevel"/>
    <w:tmpl w:val="7F00C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B0C80"/>
    <w:multiLevelType w:val="hybridMultilevel"/>
    <w:tmpl w:val="6536376C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7777C11"/>
    <w:multiLevelType w:val="hybridMultilevel"/>
    <w:tmpl w:val="D2CEE2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4"/>
    <w:rsid w:val="00196E74"/>
    <w:rsid w:val="003D48BC"/>
    <w:rsid w:val="00D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7D53E8-FCD1-4704-A0DC-563382F4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E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2921</Words>
  <Characters>16650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2017-07-30T15:02:00Z</dcterms:created>
  <dcterms:modified xsi:type="dcterms:W3CDTF">2017-07-30T15:02:00Z</dcterms:modified>
</cp:coreProperties>
</file>