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51" w:rsidRPr="00643FD2" w:rsidRDefault="00914D51" w:rsidP="00914D51">
      <w:pPr>
        <w:pStyle w:val="1"/>
        <w:rPr>
          <w:b/>
          <w:szCs w:val="28"/>
        </w:rPr>
      </w:pPr>
      <w:bookmarkStart w:id="0" w:name="_GoBack"/>
      <w:bookmarkEnd w:id="0"/>
      <w:r w:rsidRPr="00643FD2">
        <w:rPr>
          <w:szCs w:val="28"/>
        </w:rPr>
        <w:t>РОССИЙСКАЯ ФЕДЕРАЦИЯ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ОРЕНБУРГСКАЯ ОБЛАСТЬ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СОВЕТ ДЕПУТАТОВ МУНИЦИПАЛЬНОГО ОБРАЗОВАНИЯ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ЧЕРКАССКИЙ  СЕЛЬСОВЕТ САРАКТАШСКОГО РАЙОНА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ТРЕТЬЕГО СОЗЫВА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РЕШЕНИЕ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 xml:space="preserve"> седьмого    заседания Совета депутатов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муниципального образования  Черкасский сельсовет</w:t>
      </w:r>
    </w:p>
    <w:p w:rsidR="00914D51" w:rsidRPr="00643FD2" w:rsidRDefault="00914D51" w:rsidP="00914D51">
      <w:pPr>
        <w:pStyle w:val="1"/>
        <w:rPr>
          <w:b/>
          <w:szCs w:val="28"/>
        </w:rPr>
      </w:pPr>
      <w:r w:rsidRPr="00643FD2">
        <w:rPr>
          <w:szCs w:val="28"/>
        </w:rPr>
        <w:t>третьего созыва</w:t>
      </w:r>
    </w:p>
    <w:p w:rsidR="00914D51" w:rsidRPr="00643FD2" w:rsidRDefault="00914D51" w:rsidP="00225751">
      <w:pPr>
        <w:shd w:val="clear" w:color="auto" w:fill="FFFFFF"/>
        <w:ind w:right="-61"/>
        <w:rPr>
          <w:rFonts w:ascii="Times New Roman" w:hAnsi="Times New Roman" w:cs="Times New Roman"/>
          <w:color w:val="000000"/>
          <w:spacing w:val="14"/>
          <w:w w:val="101"/>
          <w:sz w:val="28"/>
          <w:szCs w:val="28"/>
        </w:rPr>
      </w:pPr>
    </w:p>
    <w:p w:rsidR="00225751" w:rsidRPr="00643FD2" w:rsidRDefault="00914D51" w:rsidP="00225751">
      <w:pPr>
        <w:shd w:val="clear" w:color="auto" w:fill="FFFFFF"/>
        <w:ind w:right="-61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</w:pPr>
      <w:r w:rsidRPr="00643FD2">
        <w:rPr>
          <w:rFonts w:ascii="Times New Roman" w:hAnsi="Times New Roman" w:cs="Times New Roman"/>
          <w:color w:val="000000"/>
          <w:spacing w:val="14"/>
          <w:w w:val="101"/>
          <w:sz w:val="28"/>
          <w:szCs w:val="28"/>
        </w:rPr>
        <w:t>№ 35</w:t>
      </w:r>
      <w:r w:rsidR="00225751" w:rsidRPr="00643FD2">
        <w:rPr>
          <w:rFonts w:ascii="Times New Roman" w:hAnsi="Times New Roman" w:cs="Times New Roman"/>
          <w:color w:val="000000"/>
          <w:spacing w:val="14"/>
          <w:w w:val="101"/>
          <w:sz w:val="28"/>
          <w:szCs w:val="28"/>
        </w:rPr>
        <w:t xml:space="preserve">                                                          </w:t>
      </w:r>
      <w:r w:rsidR="00225751" w:rsidRPr="00643FD2">
        <w:rPr>
          <w:rFonts w:ascii="Times New Roman" w:hAnsi="Times New Roman" w:cs="Times New Roman"/>
          <w:color w:val="000000"/>
          <w:sz w:val="28"/>
          <w:szCs w:val="28"/>
        </w:rPr>
        <w:t xml:space="preserve">              1</w:t>
      </w:r>
      <w:r w:rsidRPr="00643F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25751" w:rsidRPr="00643FD2">
        <w:rPr>
          <w:rFonts w:ascii="Times New Roman" w:hAnsi="Times New Roman" w:cs="Times New Roman"/>
          <w:color w:val="000000"/>
          <w:sz w:val="28"/>
          <w:szCs w:val="28"/>
        </w:rPr>
        <w:t xml:space="preserve">  марта </w:t>
      </w:r>
      <w:r w:rsidR="00225751" w:rsidRPr="00643FD2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2016 года</w:t>
      </w:r>
    </w:p>
    <w:p w:rsidR="00225751" w:rsidRPr="00643FD2" w:rsidRDefault="00225751" w:rsidP="00225751">
      <w:pPr>
        <w:shd w:val="clear" w:color="auto" w:fill="FFFFFF"/>
        <w:ind w:right="-61"/>
        <w:rPr>
          <w:rFonts w:ascii="Times New Roman" w:hAnsi="Times New Roman" w:cs="Times New Roman"/>
          <w:color w:val="000000"/>
          <w:spacing w:val="-3"/>
          <w:w w:val="101"/>
          <w:sz w:val="16"/>
          <w:szCs w:val="16"/>
        </w:rPr>
      </w:pPr>
    </w:p>
    <w:tbl>
      <w:tblPr>
        <w:tblW w:w="6038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8"/>
      </w:tblGrid>
      <w:tr w:rsidR="00225751" w:rsidRPr="00643FD2" w:rsidTr="00225751">
        <w:trPr>
          <w:jc w:val="center"/>
        </w:trPr>
        <w:tc>
          <w:tcPr>
            <w:tcW w:w="6038" w:type="dxa"/>
            <w:hideMark/>
          </w:tcPr>
          <w:p w:rsidR="00225751" w:rsidRPr="00643FD2" w:rsidRDefault="00225751" w:rsidP="00914D51">
            <w:pPr>
              <w:widowControl w:val="0"/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района от 2</w:t>
            </w:r>
            <w:r w:rsidR="00914D51" w:rsidRPr="00643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2015 года № </w:t>
            </w:r>
            <w:r w:rsidR="00914D51" w:rsidRPr="00643F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5751" w:rsidRPr="00643FD2" w:rsidRDefault="00225751" w:rsidP="00225751">
      <w:pPr>
        <w:tabs>
          <w:tab w:val="left" w:pos="726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3FD2">
        <w:rPr>
          <w:rFonts w:ascii="Times New Roman" w:hAnsi="Times New Roman" w:cs="Times New Roman"/>
          <w:sz w:val="28"/>
          <w:szCs w:val="28"/>
        </w:rPr>
        <w:tab/>
      </w:r>
    </w:p>
    <w:p w:rsidR="00225751" w:rsidRPr="00643FD2" w:rsidRDefault="00225751" w:rsidP="002257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 2003 года №131-ФЗ «Об общих принципах организации местного самоуправления в Российской Федерации»,  Федеральным законом  от 25 декабря 2008 года №273-ФЗ «О противодействии коррупции», статьёй 2</w:t>
      </w:r>
      <w:r w:rsidR="00643FD2" w:rsidRPr="00643FD2">
        <w:rPr>
          <w:rFonts w:ascii="Times New Roman" w:hAnsi="Times New Roman" w:cs="Times New Roman"/>
          <w:sz w:val="28"/>
          <w:szCs w:val="28"/>
        </w:rPr>
        <w:t>2</w:t>
      </w:r>
      <w:r w:rsidRPr="00643FD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43FD2" w:rsidRPr="00643FD2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  <w:proofErr w:type="spellStart"/>
      <w:r w:rsidRPr="00643FD2">
        <w:rPr>
          <w:rFonts w:ascii="Times New Roman" w:hAnsi="Times New Roman" w:cs="Times New Roman"/>
          <w:sz w:val="28"/>
          <w:szCs w:val="28"/>
        </w:rPr>
        <w:t>Саракташск</w:t>
      </w:r>
      <w:r w:rsidR="00643FD2" w:rsidRPr="00643FD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43F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3FD2" w:rsidRPr="00643FD2">
        <w:rPr>
          <w:rFonts w:ascii="Times New Roman" w:hAnsi="Times New Roman" w:cs="Times New Roman"/>
          <w:sz w:val="28"/>
          <w:szCs w:val="28"/>
        </w:rPr>
        <w:t>а</w:t>
      </w:r>
      <w:r w:rsidRPr="00643FD2">
        <w:rPr>
          <w:rFonts w:ascii="Times New Roman" w:hAnsi="Times New Roman" w:cs="Times New Roman"/>
          <w:sz w:val="28"/>
          <w:szCs w:val="28"/>
        </w:rPr>
        <w:t xml:space="preserve"> Оренбургской области,</w:t>
      </w:r>
    </w:p>
    <w:p w:rsidR="00914D51" w:rsidRPr="00643FD2" w:rsidRDefault="00914D51" w:rsidP="00914D51">
      <w:pPr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Черкасский сельсовет</w:t>
      </w:r>
    </w:p>
    <w:p w:rsidR="00914D51" w:rsidRPr="00643FD2" w:rsidRDefault="00914D51" w:rsidP="00914D51">
      <w:pPr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Р Е Ш И Л:</w:t>
      </w:r>
    </w:p>
    <w:p w:rsidR="00225751" w:rsidRPr="00643FD2" w:rsidRDefault="00225751" w:rsidP="00225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1.Внести изменения в решение Совета депутатов района от 2</w:t>
      </w:r>
      <w:r w:rsidR="00914D51" w:rsidRPr="00643FD2">
        <w:rPr>
          <w:rFonts w:ascii="Times New Roman" w:hAnsi="Times New Roman" w:cs="Times New Roman"/>
          <w:sz w:val="28"/>
          <w:szCs w:val="28"/>
        </w:rPr>
        <w:t>2</w:t>
      </w:r>
      <w:r w:rsidRPr="00643FD2">
        <w:rPr>
          <w:rFonts w:ascii="Times New Roman" w:hAnsi="Times New Roman" w:cs="Times New Roman"/>
          <w:sz w:val="28"/>
          <w:szCs w:val="28"/>
        </w:rPr>
        <w:t xml:space="preserve"> октября 2015 года № </w:t>
      </w:r>
      <w:r w:rsidR="00914D51" w:rsidRPr="00643FD2">
        <w:rPr>
          <w:rFonts w:ascii="Times New Roman" w:hAnsi="Times New Roman" w:cs="Times New Roman"/>
          <w:sz w:val="28"/>
          <w:szCs w:val="28"/>
        </w:rPr>
        <w:t>9</w:t>
      </w:r>
      <w:r w:rsidRPr="00643FD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постоянных комиссиях Совета депутатов муниципального образования </w:t>
      </w:r>
      <w:r w:rsidR="00914D51" w:rsidRPr="00643FD2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  <w:proofErr w:type="spellStart"/>
      <w:r w:rsidR="00914D51" w:rsidRPr="00643FD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43F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4D51" w:rsidRPr="00643FD2">
        <w:rPr>
          <w:rFonts w:ascii="Times New Roman" w:hAnsi="Times New Roman" w:cs="Times New Roman"/>
          <w:sz w:val="28"/>
          <w:szCs w:val="28"/>
        </w:rPr>
        <w:t>а</w:t>
      </w:r>
      <w:r w:rsidRPr="00643FD2">
        <w:rPr>
          <w:rFonts w:ascii="Times New Roman" w:hAnsi="Times New Roman" w:cs="Times New Roman"/>
          <w:sz w:val="28"/>
          <w:szCs w:val="28"/>
        </w:rPr>
        <w:t xml:space="preserve"> Оренбургской области»:</w:t>
      </w:r>
    </w:p>
    <w:p w:rsidR="00225751" w:rsidRPr="00643FD2" w:rsidRDefault="00225751" w:rsidP="00225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1.1.Статью 15 Положения  дополнить словами:</w:t>
      </w:r>
    </w:p>
    <w:p w:rsidR="00225751" w:rsidRPr="00643FD2" w:rsidRDefault="00225751" w:rsidP="00225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 « - рассматривает вопросы по урегулированию конфликта интересов и личной заинтересованности;</w:t>
      </w:r>
    </w:p>
    <w:p w:rsidR="00225751" w:rsidRPr="00643FD2" w:rsidRDefault="00225751" w:rsidP="00225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 - осуществляет сбор, обработку сведений о доходах, расходах, об имуществе и обязательствах имущественного характера депутатов Совета депутатов муниципального образования </w:t>
      </w:r>
      <w:r w:rsidR="00643FD2" w:rsidRPr="00643FD2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  <w:proofErr w:type="spellStart"/>
      <w:r w:rsidRPr="00643FD2">
        <w:rPr>
          <w:rFonts w:ascii="Times New Roman" w:hAnsi="Times New Roman" w:cs="Times New Roman"/>
          <w:sz w:val="28"/>
          <w:szCs w:val="28"/>
        </w:rPr>
        <w:t>Саракташск</w:t>
      </w:r>
      <w:r w:rsidR="00643FD2" w:rsidRPr="00643FD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43F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3FD2" w:rsidRPr="00643FD2">
        <w:rPr>
          <w:rFonts w:ascii="Times New Roman" w:hAnsi="Times New Roman" w:cs="Times New Roman"/>
          <w:sz w:val="28"/>
          <w:szCs w:val="28"/>
        </w:rPr>
        <w:t>а</w:t>
      </w:r>
      <w:r w:rsidRPr="00643FD2">
        <w:rPr>
          <w:rFonts w:ascii="Times New Roman" w:hAnsi="Times New Roman" w:cs="Times New Roman"/>
          <w:sz w:val="28"/>
          <w:szCs w:val="28"/>
        </w:rPr>
        <w:t xml:space="preserve"> Оренбургской области, а также о доходах, расходах, </w:t>
      </w:r>
      <w:r w:rsidRPr="00643FD2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детей.»</w:t>
      </w:r>
    </w:p>
    <w:p w:rsidR="00225751" w:rsidRPr="00643FD2" w:rsidRDefault="00225751" w:rsidP="002257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его подписания и подлежит официальному  опубликованию путем размещения на официальном сайте администрации </w:t>
      </w:r>
      <w:r w:rsidR="00643FD2" w:rsidRPr="00643FD2"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643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751" w:rsidRPr="00643FD2" w:rsidRDefault="00225751" w:rsidP="00225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решения возложить на постоянную комиссию Совета депутатов района по мандатным </w:t>
      </w:r>
      <w:proofErr w:type="gramStart"/>
      <w:r w:rsidRPr="00643FD2">
        <w:rPr>
          <w:rFonts w:ascii="Times New Roman" w:hAnsi="Times New Roman" w:cs="Times New Roman"/>
          <w:sz w:val="28"/>
          <w:szCs w:val="28"/>
        </w:rPr>
        <w:t>вопросам,  вопросам</w:t>
      </w:r>
      <w:proofErr w:type="gramEnd"/>
      <w:r w:rsidRPr="00643FD2">
        <w:rPr>
          <w:rFonts w:ascii="Times New Roman" w:hAnsi="Times New Roman" w:cs="Times New Roman"/>
          <w:sz w:val="28"/>
          <w:szCs w:val="28"/>
        </w:rPr>
        <w:t xml:space="preserve">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643FD2" w:rsidRPr="00643FD2">
        <w:rPr>
          <w:rFonts w:ascii="Times New Roman" w:hAnsi="Times New Roman" w:cs="Times New Roman"/>
          <w:sz w:val="28"/>
          <w:szCs w:val="28"/>
        </w:rPr>
        <w:t>Ахмедов Т.И</w:t>
      </w:r>
      <w:r w:rsidRPr="00643FD2">
        <w:rPr>
          <w:rFonts w:ascii="Times New Roman" w:hAnsi="Times New Roman" w:cs="Times New Roman"/>
          <w:sz w:val="28"/>
          <w:szCs w:val="28"/>
        </w:rPr>
        <w:t>.).</w:t>
      </w:r>
    </w:p>
    <w:p w:rsidR="00225751" w:rsidRPr="00643FD2" w:rsidRDefault="00225751" w:rsidP="0022575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3FD2" w:rsidRPr="00643FD2" w:rsidRDefault="00643FD2" w:rsidP="0022575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43FD2" w:rsidRPr="00643FD2" w:rsidTr="00567E89">
        <w:tc>
          <w:tcPr>
            <w:tcW w:w="9747" w:type="dxa"/>
            <w:hideMark/>
          </w:tcPr>
          <w:p w:rsidR="00643FD2" w:rsidRPr="00643FD2" w:rsidRDefault="00643FD2" w:rsidP="00567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643FD2" w:rsidRPr="00643FD2" w:rsidRDefault="00643FD2" w:rsidP="0056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2">
              <w:rPr>
                <w:rFonts w:ascii="Times New Roman" w:hAnsi="Times New Roman" w:cs="Times New Roman"/>
                <w:sz w:val="28"/>
                <w:szCs w:val="28"/>
              </w:rPr>
              <w:t>депутатов района                                                                         Н.И.Кладов</w:t>
            </w:r>
          </w:p>
        </w:tc>
      </w:tr>
    </w:tbl>
    <w:p w:rsidR="00643FD2" w:rsidRPr="00643FD2" w:rsidRDefault="00643FD2" w:rsidP="00643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D2" w:rsidRPr="00643FD2" w:rsidRDefault="00643FD2" w:rsidP="00643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D2" w:rsidRPr="00643FD2" w:rsidRDefault="00643FD2" w:rsidP="00643FD2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3FD2">
        <w:rPr>
          <w:rFonts w:ascii="Times New Roman" w:hAnsi="Times New Roman" w:cs="Times New Roman"/>
          <w:sz w:val="28"/>
          <w:szCs w:val="28"/>
        </w:rPr>
        <w:t>Разослано:  постоянной комиссии, прокуратуре района, официальный сайт администрации сельсовета,   в дело</w:t>
      </w:r>
    </w:p>
    <w:p w:rsidR="00225751" w:rsidRPr="00643FD2" w:rsidRDefault="00225751" w:rsidP="0022575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53FF" w:rsidRPr="00643FD2" w:rsidRDefault="006253FF">
      <w:pPr>
        <w:rPr>
          <w:rFonts w:ascii="Times New Roman" w:hAnsi="Times New Roman" w:cs="Times New Roman"/>
        </w:rPr>
      </w:pPr>
    </w:p>
    <w:sectPr w:rsidR="006253FF" w:rsidRPr="00643FD2" w:rsidSect="0070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51"/>
    <w:rsid w:val="001E60D4"/>
    <w:rsid w:val="00225751"/>
    <w:rsid w:val="006253FF"/>
    <w:rsid w:val="00643FD2"/>
    <w:rsid w:val="007029B4"/>
    <w:rsid w:val="00914D51"/>
    <w:rsid w:val="00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982FF-C3E0-4F02-9397-D2D57FD7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B4"/>
  </w:style>
  <w:style w:type="paragraph" w:styleId="1">
    <w:name w:val="heading 1"/>
    <w:basedOn w:val="a"/>
    <w:next w:val="a"/>
    <w:link w:val="10"/>
    <w:qFormat/>
    <w:rsid w:val="00914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D874-A3F8-4249-AC97-E72EB4CE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2016-04-05T14:31:00Z</dcterms:created>
  <dcterms:modified xsi:type="dcterms:W3CDTF">2016-04-05T14:31:00Z</dcterms:modified>
</cp:coreProperties>
</file>