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7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  <w:gridCol w:w="4680"/>
        <w:gridCol w:w="3096"/>
      </w:tblGrid>
      <w:tr w:rsidR="0055322A" w:rsidRPr="0063350A" w:rsidTr="00FF46D4">
        <w:trPr>
          <w:trHeight w:val="640"/>
        </w:trPr>
        <w:tc>
          <w:tcPr>
            <w:tcW w:w="9288" w:type="dxa"/>
          </w:tcPr>
          <w:p w:rsidR="0055322A" w:rsidRPr="00FF46D4" w:rsidRDefault="0055322A" w:rsidP="005532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F46D4" w:rsidRPr="00FF46D4" w:rsidRDefault="00FF46D4" w:rsidP="00FF46D4">
            <w:pPr>
              <w:jc w:val="center"/>
              <w:rPr>
                <w:sz w:val="28"/>
                <w:szCs w:val="28"/>
              </w:rPr>
            </w:pPr>
            <w:r w:rsidRPr="00FF46D4">
              <w:rPr>
                <w:sz w:val="28"/>
                <w:szCs w:val="28"/>
              </w:rPr>
              <w:t>РОССИЙСКАЯ ФЕДЕРАЦИЯ</w:t>
            </w:r>
          </w:p>
          <w:p w:rsidR="00FF46D4" w:rsidRPr="00FF46D4" w:rsidRDefault="00FF46D4" w:rsidP="00FF46D4">
            <w:pPr>
              <w:jc w:val="center"/>
              <w:rPr>
                <w:sz w:val="28"/>
                <w:szCs w:val="28"/>
              </w:rPr>
            </w:pPr>
            <w:r w:rsidRPr="00FF46D4">
              <w:rPr>
                <w:sz w:val="28"/>
                <w:szCs w:val="28"/>
              </w:rPr>
              <w:t>ОРЕНБУРГСКАЯ ОБЛАСТЬ</w:t>
            </w:r>
          </w:p>
          <w:p w:rsidR="00FF46D4" w:rsidRPr="00FF46D4" w:rsidRDefault="00FF46D4" w:rsidP="00FF46D4">
            <w:pPr>
              <w:jc w:val="center"/>
              <w:rPr>
                <w:sz w:val="28"/>
                <w:szCs w:val="28"/>
              </w:rPr>
            </w:pPr>
          </w:p>
          <w:p w:rsidR="00FF46D4" w:rsidRPr="00FF46D4" w:rsidRDefault="00FF46D4" w:rsidP="00FF46D4">
            <w:pPr>
              <w:jc w:val="center"/>
              <w:rPr>
                <w:sz w:val="28"/>
                <w:szCs w:val="28"/>
              </w:rPr>
            </w:pPr>
            <w:r w:rsidRPr="00FF46D4">
              <w:rPr>
                <w:sz w:val="28"/>
                <w:szCs w:val="28"/>
              </w:rPr>
              <w:t>СОВЕТ ДЕПУТАТОВ МУНИЦИПАЛЬНОГО ОБРАЗОВАНИЯ</w:t>
            </w:r>
          </w:p>
          <w:p w:rsidR="00FF46D4" w:rsidRPr="00FF46D4" w:rsidRDefault="00FF46D4" w:rsidP="00FF46D4">
            <w:pPr>
              <w:jc w:val="center"/>
              <w:rPr>
                <w:sz w:val="28"/>
                <w:szCs w:val="28"/>
              </w:rPr>
            </w:pPr>
            <w:r w:rsidRPr="00FF46D4">
              <w:rPr>
                <w:sz w:val="28"/>
                <w:szCs w:val="28"/>
              </w:rPr>
              <w:t>ЧЕРКАССКИЙ  СЕЛЬСОВЕТ САРАКТАШСКОГО РАЙОНА</w:t>
            </w:r>
          </w:p>
          <w:p w:rsidR="00FF46D4" w:rsidRPr="00FF46D4" w:rsidRDefault="00FF46D4" w:rsidP="00FF46D4">
            <w:pPr>
              <w:rPr>
                <w:sz w:val="28"/>
                <w:szCs w:val="28"/>
              </w:rPr>
            </w:pPr>
            <w:r w:rsidRPr="00FF46D4">
              <w:rPr>
                <w:sz w:val="28"/>
                <w:szCs w:val="28"/>
              </w:rPr>
              <w:t xml:space="preserve">                                              ТРЕТЬЕГО СОЗЫВА</w:t>
            </w:r>
          </w:p>
          <w:p w:rsidR="00FF46D4" w:rsidRPr="00FF46D4" w:rsidRDefault="00FF46D4" w:rsidP="00FF46D4">
            <w:pPr>
              <w:jc w:val="center"/>
              <w:rPr>
                <w:sz w:val="28"/>
                <w:szCs w:val="28"/>
              </w:rPr>
            </w:pPr>
            <w:r w:rsidRPr="00FF46D4">
              <w:rPr>
                <w:sz w:val="28"/>
                <w:szCs w:val="28"/>
              </w:rPr>
              <w:t>РЕШЕНИЕ</w:t>
            </w:r>
          </w:p>
          <w:p w:rsidR="00FF46D4" w:rsidRPr="00FF46D4" w:rsidRDefault="00FF46D4" w:rsidP="00FF46D4">
            <w:pPr>
              <w:jc w:val="center"/>
              <w:rPr>
                <w:sz w:val="28"/>
                <w:szCs w:val="28"/>
              </w:rPr>
            </w:pPr>
            <w:r w:rsidRPr="00FF46D4">
              <w:rPr>
                <w:sz w:val="28"/>
                <w:szCs w:val="28"/>
              </w:rPr>
              <w:t xml:space="preserve"> шестого   заседания Совета депутатов</w:t>
            </w:r>
          </w:p>
          <w:p w:rsidR="00FF46D4" w:rsidRPr="00FF46D4" w:rsidRDefault="00FF46D4" w:rsidP="00FF46D4">
            <w:pPr>
              <w:jc w:val="center"/>
              <w:rPr>
                <w:sz w:val="28"/>
                <w:szCs w:val="28"/>
              </w:rPr>
            </w:pPr>
            <w:r w:rsidRPr="00FF46D4">
              <w:rPr>
                <w:sz w:val="28"/>
                <w:szCs w:val="28"/>
              </w:rPr>
              <w:t xml:space="preserve">муниципального образования  Черкасский сельсовет </w:t>
            </w:r>
          </w:p>
          <w:p w:rsidR="00FF46D4" w:rsidRPr="00FF46D4" w:rsidRDefault="00FF46D4" w:rsidP="00FF46D4">
            <w:pPr>
              <w:jc w:val="center"/>
              <w:rPr>
                <w:sz w:val="28"/>
                <w:szCs w:val="28"/>
              </w:rPr>
            </w:pPr>
            <w:r w:rsidRPr="00FF46D4">
              <w:rPr>
                <w:sz w:val="28"/>
                <w:szCs w:val="28"/>
              </w:rPr>
              <w:t>третьего созыва</w:t>
            </w:r>
          </w:p>
          <w:p w:rsidR="00FF46D4" w:rsidRPr="00FF46D4" w:rsidRDefault="00FF46D4" w:rsidP="00FF46D4">
            <w:pPr>
              <w:rPr>
                <w:sz w:val="28"/>
                <w:szCs w:val="28"/>
              </w:rPr>
            </w:pPr>
          </w:p>
          <w:p w:rsidR="0055322A" w:rsidRPr="00FF46D4" w:rsidRDefault="00FF46D4" w:rsidP="00FF46D4">
            <w:pPr>
              <w:rPr>
                <w:sz w:val="28"/>
                <w:szCs w:val="28"/>
              </w:rPr>
            </w:pPr>
            <w:r w:rsidRPr="00FF46D4">
              <w:rPr>
                <w:sz w:val="28"/>
                <w:szCs w:val="28"/>
              </w:rPr>
              <w:t>№ 27                                                                                     от  23.12. 2015 года</w:t>
            </w:r>
          </w:p>
        </w:tc>
        <w:tc>
          <w:tcPr>
            <w:tcW w:w="4680" w:type="dxa"/>
          </w:tcPr>
          <w:p w:rsidR="0055322A" w:rsidRPr="0063350A" w:rsidRDefault="0055322A" w:rsidP="005532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55322A" w:rsidRPr="0063350A" w:rsidRDefault="0055322A" w:rsidP="005532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22A" w:rsidRPr="0063350A" w:rsidTr="00FF46D4">
        <w:tc>
          <w:tcPr>
            <w:tcW w:w="9288" w:type="dxa"/>
          </w:tcPr>
          <w:p w:rsidR="0055322A" w:rsidRPr="00FF46D4" w:rsidRDefault="0055322A" w:rsidP="005532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55322A" w:rsidRPr="0063350A" w:rsidRDefault="0055322A" w:rsidP="005532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55322A" w:rsidRPr="0063350A" w:rsidRDefault="0055322A" w:rsidP="005532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22A" w:rsidRPr="0063350A" w:rsidTr="00FF46D4">
        <w:trPr>
          <w:trHeight w:val="640"/>
        </w:trPr>
        <w:tc>
          <w:tcPr>
            <w:tcW w:w="13968" w:type="dxa"/>
            <w:gridSpan w:val="2"/>
          </w:tcPr>
          <w:p w:rsidR="00FF46D4" w:rsidRDefault="00FF46D4" w:rsidP="00FF46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55322A" w:rsidRPr="0063350A">
              <w:rPr>
                <w:color w:val="000000"/>
                <w:sz w:val="28"/>
                <w:szCs w:val="28"/>
              </w:rPr>
              <w:t>О внесении изменений и дополнений в Устав муниципального</w:t>
            </w:r>
          </w:p>
          <w:p w:rsidR="00FF46D4" w:rsidRDefault="00FF46D4" w:rsidP="00FF46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="0055322A" w:rsidRPr="0063350A">
              <w:rPr>
                <w:color w:val="000000"/>
                <w:sz w:val="28"/>
                <w:szCs w:val="28"/>
              </w:rPr>
              <w:t xml:space="preserve">образования </w:t>
            </w:r>
            <w:r>
              <w:rPr>
                <w:color w:val="000000"/>
                <w:sz w:val="28"/>
                <w:szCs w:val="28"/>
              </w:rPr>
              <w:t xml:space="preserve">Черкасский </w:t>
            </w:r>
            <w:r w:rsidR="0055322A">
              <w:rPr>
                <w:color w:val="000000"/>
                <w:sz w:val="28"/>
                <w:szCs w:val="28"/>
              </w:rPr>
              <w:t xml:space="preserve"> </w:t>
            </w:r>
            <w:r w:rsidR="0055322A" w:rsidRPr="0063350A">
              <w:rPr>
                <w:color w:val="000000"/>
                <w:sz w:val="28"/>
                <w:szCs w:val="28"/>
              </w:rPr>
              <w:t>сельсовет Саракташского района</w:t>
            </w:r>
          </w:p>
          <w:p w:rsidR="0055322A" w:rsidRPr="0063350A" w:rsidRDefault="00FF46D4" w:rsidP="00FF46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</w:t>
            </w:r>
            <w:r w:rsidR="0055322A" w:rsidRPr="0063350A">
              <w:rPr>
                <w:color w:val="000000"/>
                <w:sz w:val="28"/>
                <w:szCs w:val="28"/>
              </w:rPr>
              <w:t>Оренбургской области»</w:t>
            </w:r>
          </w:p>
        </w:tc>
        <w:tc>
          <w:tcPr>
            <w:tcW w:w="3096" w:type="dxa"/>
          </w:tcPr>
          <w:p w:rsidR="0055322A" w:rsidRPr="0063350A" w:rsidRDefault="0055322A" w:rsidP="005532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5322A" w:rsidRDefault="0055322A" w:rsidP="0055322A">
      <w:pPr>
        <w:ind w:firstLine="720"/>
        <w:jc w:val="both"/>
        <w:rPr>
          <w:b/>
          <w:szCs w:val="28"/>
        </w:rPr>
      </w:pPr>
    </w:p>
    <w:p w:rsidR="0055322A" w:rsidRPr="00040F4A" w:rsidRDefault="0055322A" w:rsidP="0055322A">
      <w:pPr>
        <w:pStyle w:val="1"/>
        <w:rPr>
          <w:b w:val="0"/>
        </w:rPr>
      </w:pPr>
      <w:r w:rsidRPr="00040F4A">
        <w:rPr>
          <w:b w:val="0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29.06.2015 № 187-ФЗ «О внесении изменений в Федеральный закон «Об общих принципах организации местного самоуправления в Российской Федерации», от 29.06.2015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</w:t>
      </w:r>
      <w:r w:rsidRPr="00040F4A">
        <w:rPr>
          <w:b w:val="0"/>
          <w:bCs w:val="0"/>
          <w:iCs/>
          <w:color w:val="000000"/>
          <w:spacing w:val="-5"/>
          <w:szCs w:val="28"/>
        </w:rPr>
        <w:t xml:space="preserve">от 08.03.2015 N 23-ФЗ "О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Федерации" в </w:t>
      </w:r>
      <w:hyperlink r:id="rId6" w:history="1">
        <w:r w:rsidRPr="00040F4A">
          <w:rPr>
            <w:b w:val="0"/>
            <w:color w:val="0000FF"/>
            <w:szCs w:val="28"/>
          </w:rPr>
          <w:t>ч</w:t>
        </w:r>
      </w:hyperlink>
      <w:r w:rsidRPr="00040F4A">
        <w:rPr>
          <w:b w:val="0"/>
          <w:szCs w:val="28"/>
        </w:rPr>
        <w:t>. 9.1 ст. 40 Федерального закона от 6 октября 2003 года N 131-ФЗ "Об общих принципах организации местного самоуправления в Российской Федерации</w:t>
      </w:r>
      <w:r w:rsidRPr="00F40516">
        <w:rPr>
          <w:b w:val="0"/>
          <w:szCs w:val="28"/>
        </w:rPr>
        <w:t xml:space="preserve">", </w:t>
      </w:r>
      <w:r w:rsidRPr="00F40516">
        <w:rPr>
          <w:b w:val="0"/>
        </w:rPr>
        <w:t xml:space="preserve"> от 05.10.2015 N 285-ФЗ "О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интересов", от 03.11.2015 года</w:t>
      </w:r>
      <w:r>
        <w:rPr>
          <w:b w:val="0"/>
        </w:rPr>
        <w:t xml:space="preserve"> </w:t>
      </w:r>
      <w:r w:rsidRPr="008A7681">
        <w:rPr>
          <w:b w:val="0"/>
          <w:bCs w:val="0"/>
        </w:rPr>
        <w:t>№ 303-ФЗ</w:t>
      </w:r>
      <w:r w:rsidRPr="00F40516">
        <w:rPr>
          <w:b w:val="0"/>
        </w:rPr>
        <w:t xml:space="preserve"> «О внесении изменений в отдельные законодательные акты Российской Федерации»</w:t>
      </w:r>
    </w:p>
    <w:p w:rsidR="0055322A" w:rsidRDefault="0055322A" w:rsidP="0055322A">
      <w:pPr>
        <w:pStyle w:val="1"/>
        <w:ind w:firstLine="0"/>
        <w:rPr>
          <w:b w:val="0"/>
          <w:szCs w:val="28"/>
        </w:rPr>
      </w:pPr>
    </w:p>
    <w:p w:rsidR="0055322A" w:rsidRPr="00A73C9D" w:rsidRDefault="0055322A" w:rsidP="005532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3C9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F46D4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Pr="00A73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22A" w:rsidRPr="00A73C9D" w:rsidRDefault="0055322A" w:rsidP="0055322A">
      <w:pPr>
        <w:ind w:firstLine="720"/>
        <w:rPr>
          <w:sz w:val="28"/>
          <w:szCs w:val="28"/>
        </w:rPr>
      </w:pPr>
    </w:p>
    <w:p w:rsidR="0055322A" w:rsidRPr="00A73C9D" w:rsidRDefault="0055322A" w:rsidP="0055322A">
      <w:pPr>
        <w:ind w:firstLine="720"/>
        <w:rPr>
          <w:sz w:val="28"/>
          <w:szCs w:val="28"/>
        </w:rPr>
      </w:pPr>
      <w:r w:rsidRPr="00A73C9D">
        <w:rPr>
          <w:sz w:val="28"/>
          <w:szCs w:val="28"/>
        </w:rPr>
        <w:t>РЕШИЛ:</w:t>
      </w:r>
    </w:p>
    <w:p w:rsidR="0055322A" w:rsidRPr="00A73C9D" w:rsidRDefault="0055322A" w:rsidP="0055322A">
      <w:pPr>
        <w:ind w:firstLine="720"/>
        <w:rPr>
          <w:sz w:val="28"/>
          <w:szCs w:val="28"/>
        </w:rPr>
      </w:pPr>
    </w:p>
    <w:p w:rsidR="0055322A" w:rsidRPr="00A73C9D" w:rsidRDefault="0055322A" w:rsidP="0055322A">
      <w:pPr>
        <w:ind w:firstLine="708"/>
        <w:jc w:val="both"/>
        <w:rPr>
          <w:sz w:val="28"/>
          <w:szCs w:val="28"/>
        </w:rPr>
      </w:pPr>
      <w:r w:rsidRPr="00A73C9D">
        <w:rPr>
          <w:sz w:val="28"/>
          <w:szCs w:val="28"/>
        </w:rPr>
        <w:lastRenderedPageBreak/>
        <w:t>1. Внести в Устав муниципального образования</w:t>
      </w:r>
      <w:r w:rsidR="00FF46D4">
        <w:rPr>
          <w:sz w:val="28"/>
          <w:szCs w:val="28"/>
        </w:rPr>
        <w:t xml:space="preserve"> Черкасский </w:t>
      </w:r>
      <w:r>
        <w:rPr>
          <w:sz w:val="28"/>
          <w:szCs w:val="28"/>
        </w:rPr>
        <w:t xml:space="preserve"> </w:t>
      </w:r>
      <w:r w:rsidRPr="00A73C9D">
        <w:rPr>
          <w:sz w:val="28"/>
          <w:szCs w:val="28"/>
        </w:rPr>
        <w:t>сельсовет Саракташского района Оренбургской области изменения и дополнения согласно приложению.</w:t>
      </w:r>
    </w:p>
    <w:p w:rsidR="0055322A" w:rsidRPr="00A73C9D" w:rsidRDefault="0055322A" w:rsidP="0055322A">
      <w:pPr>
        <w:ind w:firstLine="708"/>
        <w:jc w:val="both"/>
        <w:rPr>
          <w:sz w:val="28"/>
          <w:szCs w:val="28"/>
        </w:rPr>
      </w:pPr>
    </w:p>
    <w:p w:rsidR="0055322A" w:rsidRPr="00A73C9D" w:rsidRDefault="0055322A" w:rsidP="0055322A">
      <w:pPr>
        <w:adjustRightInd w:val="0"/>
        <w:ind w:firstLine="540"/>
        <w:jc w:val="both"/>
        <w:rPr>
          <w:sz w:val="28"/>
          <w:szCs w:val="28"/>
        </w:rPr>
      </w:pPr>
      <w:r w:rsidRPr="00A73C9D">
        <w:rPr>
          <w:b/>
          <w:sz w:val="28"/>
          <w:szCs w:val="28"/>
        </w:rPr>
        <w:tab/>
      </w:r>
      <w:r w:rsidRPr="00A73C9D">
        <w:rPr>
          <w:sz w:val="28"/>
          <w:szCs w:val="28"/>
        </w:rPr>
        <w:t xml:space="preserve">2. Главе муниципального образования </w:t>
      </w:r>
      <w:r w:rsidR="00FF46D4">
        <w:rPr>
          <w:sz w:val="28"/>
          <w:szCs w:val="28"/>
        </w:rPr>
        <w:t>Черкасский</w:t>
      </w:r>
      <w:r w:rsidRPr="00A73C9D">
        <w:rPr>
          <w:sz w:val="28"/>
          <w:szCs w:val="28"/>
        </w:rPr>
        <w:t xml:space="preserve"> сельсовет направить  изменения и дополнения в Устав муниципального образования </w:t>
      </w:r>
      <w:r w:rsidR="00FF46D4">
        <w:rPr>
          <w:sz w:val="28"/>
          <w:szCs w:val="28"/>
        </w:rPr>
        <w:t>Черкасский</w:t>
      </w:r>
      <w:r w:rsidRPr="00A73C9D">
        <w:rPr>
          <w:sz w:val="28"/>
          <w:szCs w:val="28"/>
        </w:rPr>
        <w:t xml:space="preserve"> сельсовет Саракташского района Оренбургской области на государственную регистрацию в Управление Министерства юстиции Российской Федерации по Оренбургской области в установленном законодательством порядке.</w:t>
      </w:r>
    </w:p>
    <w:p w:rsidR="0055322A" w:rsidRPr="00A73C9D" w:rsidRDefault="0055322A" w:rsidP="0055322A">
      <w:pPr>
        <w:adjustRightInd w:val="0"/>
        <w:ind w:firstLine="540"/>
        <w:jc w:val="both"/>
        <w:rPr>
          <w:sz w:val="28"/>
          <w:szCs w:val="28"/>
        </w:rPr>
      </w:pPr>
    </w:p>
    <w:p w:rsidR="00FF46D4" w:rsidRDefault="00FF46D4" w:rsidP="00FF4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Изменения и дополнения в Устав муниципального образования Черкасский  сельсовет  вступают в силу после их государственной регистрации и обнародования и подлежат </w:t>
      </w:r>
      <w:r>
        <w:rPr>
          <w:bCs/>
          <w:sz w:val="28"/>
          <w:szCs w:val="28"/>
        </w:rPr>
        <w:t>размещению на официальном сайте муниципального образования Черкасский сельсовет</w:t>
      </w:r>
      <w:r>
        <w:rPr>
          <w:sz w:val="28"/>
          <w:szCs w:val="28"/>
        </w:rPr>
        <w:t xml:space="preserve"> в сети </w:t>
      </w:r>
      <w:r>
        <w:rPr>
          <w:color w:val="000000"/>
          <w:sz w:val="28"/>
          <w:szCs w:val="28"/>
        </w:rPr>
        <w:t xml:space="preserve">«интернет» 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6"/>
            <w:sz w:val="28"/>
            <w:szCs w:val="28"/>
          </w:rPr>
          <w:t>http</w:t>
        </w:r>
      </w:hyperlink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 //</w:t>
      </w:r>
      <w:r>
        <w:rPr>
          <w:sz w:val="28"/>
          <w:szCs w:val="28"/>
          <w:u w:val="single"/>
          <w:lang w:val="en-US"/>
        </w:rPr>
        <w:t>admchtrkassy</w:t>
      </w:r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index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php</w:t>
      </w:r>
    </w:p>
    <w:p w:rsidR="00FF46D4" w:rsidRDefault="00FF46D4" w:rsidP="00FF46D4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6D4" w:rsidRDefault="00FF46D4" w:rsidP="00FF46D4">
      <w:pPr>
        <w:jc w:val="both"/>
        <w:rPr>
          <w:b/>
          <w:bCs/>
          <w:kern w:val="2"/>
          <w:sz w:val="28"/>
          <w:szCs w:val="28"/>
        </w:rPr>
      </w:pPr>
      <w:r>
        <w:rPr>
          <w:sz w:val="28"/>
          <w:szCs w:val="28"/>
        </w:rPr>
        <w:tab/>
        <w:t>4.Контроль за исполнением данного решения, возложить на постоянную комиссию</w:t>
      </w:r>
      <w:r w:rsidRPr="00FF4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Pr="00204D4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образованию, здравоохранению, социальной политике, делам молодежи, культуре и спорту  (Палачев С.В.).</w:t>
      </w:r>
    </w:p>
    <w:p w:rsidR="0055322A" w:rsidRPr="00A73C9D" w:rsidRDefault="0055322A" w:rsidP="0055322A">
      <w:pPr>
        <w:ind w:firstLine="720"/>
        <w:rPr>
          <w:sz w:val="28"/>
          <w:szCs w:val="28"/>
        </w:rPr>
      </w:pPr>
    </w:p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897"/>
      </w:tblGrid>
      <w:tr w:rsidR="0055322A" w:rsidRPr="00A73C9D" w:rsidTr="0055322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FF46D4" w:rsidRDefault="00FF46D4" w:rsidP="00FF4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муниципального образования –</w:t>
            </w:r>
          </w:p>
          <w:p w:rsidR="00FF46D4" w:rsidRDefault="00FF46D4" w:rsidP="00FF4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                                      </w:t>
            </w:r>
          </w:p>
          <w:p w:rsidR="0055322A" w:rsidRPr="00A73C9D" w:rsidRDefault="0055322A" w:rsidP="005532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55322A" w:rsidRPr="00A73C9D" w:rsidRDefault="0055322A" w:rsidP="0055322A">
            <w:pPr>
              <w:ind w:left="432" w:right="-251"/>
              <w:jc w:val="both"/>
              <w:rPr>
                <w:sz w:val="28"/>
                <w:szCs w:val="28"/>
              </w:rPr>
            </w:pPr>
            <w:r w:rsidRPr="00A73C9D">
              <w:rPr>
                <w:sz w:val="28"/>
                <w:szCs w:val="28"/>
              </w:rPr>
              <w:t xml:space="preserve">      </w:t>
            </w:r>
            <w:r w:rsidR="00FF46D4">
              <w:rPr>
                <w:sz w:val="28"/>
                <w:szCs w:val="28"/>
              </w:rPr>
              <w:t xml:space="preserve">            Н.И.Кладов</w:t>
            </w:r>
          </w:p>
          <w:p w:rsidR="0055322A" w:rsidRPr="00A73C9D" w:rsidRDefault="0055322A" w:rsidP="0055322A">
            <w:pPr>
              <w:jc w:val="both"/>
              <w:rPr>
                <w:sz w:val="28"/>
                <w:szCs w:val="28"/>
              </w:rPr>
            </w:pPr>
          </w:p>
        </w:tc>
      </w:tr>
    </w:tbl>
    <w:p w:rsidR="0055322A" w:rsidRPr="00A73C9D" w:rsidRDefault="0055322A" w:rsidP="0055322A">
      <w:pPr>
        <w:ind w:firstLine="708"/>
        <w:jc w:val="both"/>
        <w:rPr>
          <w:sz w:val="28"/>
          <w:szCs w:val="28"/>
        </w:rPr>
      </w:pPr>
      <w:r w:rsidRPr="00A73C9D">
        <w:rPr>
          <w:sz w:val="28"/>
          <w:szCs w:val="28"/>
        </w:rPr>
        <w:t>Разослано: прокурору района, в Управление Министерства юстиции Российской Федерации по Оренбургской области, депутатам                  сельсовета - 1</w:t>
      </w:r>
      <w:r w:rsidR="00FF46D4">
        <w:rPr>
          <w:sz w:val="28"/>
          <w:szCs w:val="28"/>
        </w:rPr>
        <w:t>0</w:t>
      </w:r>
    </w:p>
    <w:p w:rsidR="0055322A" w:rsidRPr="00A73C9D" w:rsidRDefault="0055322A" w:rsidP="005532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5322A" w:rsidRPr="00A73C9D" w:rsidRDefault="0055322A" w:rsidP="005532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5322A" w:rsidRPr="00A73C9D" w:rsidRDefault="0055322A" w:rsidP="0055322A">
      <w:pPr>
        <w:ind w:left="6804" w:hanging="1275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73C9D">
        <w:rPr>
          <w:sz w:val="28"/>
          <w:szCs w:val="28"/>
        </w:rPr>
        <w:lastRenderedPageBreak/>
        <w:t xml:space="preserve">Приложение к решению </w:t>
      </w:r>
    </w:p>
    <w:p w:rsidR="0055322A" w:rsidRPr="00A73C9D" w:rsidRDefault="0055322A" w:rsidP="0055322A">
      <w:pPr>
        <w:ind w:left="6804" w:hanging="1275"/>
        <w:rPr>
          <w:sz w:val="28"/>
          <w:szCs w:val="28"/>
        </w:rPr>
      </w:pPr>
      <w:r w:rsidRPr="00A73C9D">
        <w:rPr>
          <w:sz w:val="28"/>
          <w:szCs w:val="28"/>
        </w:rPr>
        <w:t xml:space="preserve"> Совета депутатов</w:t>
      </w:r>
    </w:p>
    <w:p w:rsidR="0055322A" w:rsidRPr="00A73C9D" w:rsidRDefault="0055322A" w:rsidP="0055322A">
      <w:pPr>
        <w:pStyle w:val="ListParagraph"/>
        <w:spacing w:after="0" w:line="240" w:lineRule="auto"/>
        <w:ind w:left="6804" w:hanging="1275"/>
        <w:rPr>
          <w:rFonts w:ascii="Times New Roman" w:hAnsi="Times New Roman"/>
          <w:sz w:val="28"/>
          <w:szCs w:val="28"/>
        </w:rPr>
      </w:pPr>
      <w:r w:rsidRPr="00A73C9D">
        <w:rPr>
          <w:rFonts w:ascii="Times New Roman" w:hAnsi="Times New Roman"/>
          <w:sz w:val="28"/>
          <w:szCs w:val="28"/>
        </w:rPr>
        <w:t xml:space="preserve"> </w:t>
      </w:r>
      <w:r w:rsidR="00FF46D4">
        <w:rPr>
          <w:rFonts w:ascii="Times New Roman" w:hAnsi="Times New Roman"/>
          <w:sz w:val="28"/>
          <w:szCs w:val="28"/>
        </w:rPr>
        <w:t xml:space="preserve">Черкасского </w:t>
      </w:r>
      <w:r w:rsidRPr="00A73C9D">
        <w:rPr>
          <w:rFonts w:ascii="Times New Roman" w:hAnsi="Times New Roman"/>
          <w:sz w:val="28"/>
          <w:szCs w:val="28"/>
        </w:rPr>
        <w:t>сельсовета</w:t>
      </w:r>
    </w:p>
    <w:p w:rsidR="0055322A" w:rsidRPr="00A73C9D" w:rsidRDefault="0055322A" w:rsidP="0055322A">
      <w:pPr>
        <w:pStyle w:val="ListParagraph"/>
        <w:spacing w:after="0" w:line="240" w:lineRule="auto"/>
        <w:ind w:left="6804" w:hanging="1275"/>
        <w:rPr>
          <w:rFonts w:ascii="Times New Roman" w:hAnsi="Times New Roman"/>
          <w:sz w:val="28"/>
          <w:szCs w:val="28"/>
        </w:rPr>
      </w:pPr>
      <w:r w:rsidRPr="00A73C9D">
        <w:rPr>
          <w:rFonts w:ascii="Times New Roman" w:hAnsi="Times New Roman"/>
          <w:sz w:val="28"/>
          <w:szCs w:val="28"/>
        </w:rPr>
        <w:t xml:space="preserve"> от  </w:t>
      </w:r>
      <w:r w:rsidR="00FF46D4">
        <w:rPr>
          <w:rFonts w:ascii="Times New Roman" w:hAnsi="Times New Roman"/>
          <w:sz w:val="28"/>
          <w:szCs w:val="28"/>
        </w:rPr>
        <w:t>23.12.</w:t>
      </w:r>
      <w:r w:rsidRPr="00A73C9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73C9D">
          <w:rPr>
            <w:rFonts w:ascii="Times New Roman" w:hAnsi="Times New Roman"/>
            <w:sz w:val="28"/>
            <w:szCs w:val="28"/>
          </w:rPr>
          <w:t>2015 г</w:t>
        </w:r>
      </w:smartTag>
      <w:r w:rsidRPr="00A73C9D">
        <w:rPr>
          <w:rFonts w:ascii="Times New Roman" w:hAnsi="Times New Roman"/>
          <w:sz w:val="28"/>
          <w:szCs w:val="28"/>
        </w:rPr>
        <w:t xml:space="preserve">. № </w:t>
      </w:r>
      <w:r w:rsidR="00FF46D4">
        <w:rPr>
          <w:rFonts w:ascii="Times New Roman" w:hAnsi="Times New Roman"/>
          <w:sz w:val="28"/>
          <w:szCs w:val="28"/>
        </w:rPr>
        <w:t>27</w:t>
      </w:r>
    </w:p>
    <w:p w:rsidR="0055322A" w:rsidRPr="00A73C9D" w:rsidRDefault="0055322A" w:rsidP="0055322A">
      <w:pPr>
        <w:pStyle w:val="ListParagraph"/>
        <w:spacing w:after="0" w:line="240" w:lineRule="auto"/>
        <w:ind w:left="6804" w:hanging="1275"/>
        <w:rPr>
          <w:rFonts w:ascii="Times New Roman" w:hAnsi="Times New Roman"/>
          <w:sz w:val="28"/>
          <w:szCs w:val="28"/>
        </w:rPr>
      </w:pPr>
    </w:p>
    <w:p w:rsidR="0055322A" w:rsidRDefault="0055322A" w:rsidP="0055322A">
      <w:pPr>
        <w:ind w:firstLine="540"/>
        <w:jc w:val="both"/>
        <w:rPr>
          <w:sz w:val="28"/>
          <w:szCs w:val="28"/>
        </w:rPr>
      </w:pPr>
    </w:p>
    <w:p w:rsidR="0055322A" w:rsidRPr="00CF3A9A" w:rsidRDefault="0055322A" w:rsidP="0055322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F3A9A">
        <w:rPr>
          <w:b/>
          <w:sz w:val="28"/>
          <w:szCs w:val="28"/>
        </w:rPr>
        <w:t>1. Пункт 16 части 1 статьи 5 Устава изложить в следующей редакции:</w:t>
      </w:r>
    </w:p>
    <w:p w:rsidR="0055322A" w:rsidRPr="00CF3A9A" w:rsidRDefault="0055322A" w:rsidP="005532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3A9A">
        <w:rPr>
          <w:sz w:val="28"/>
          <w:szCs w:val="28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</w:t>
      </w:r>
      <w:r>
        <w:rPr>
          <w:sz w:val="28"/>
          <w:szCs w:val="28"/>
        </w:rPr>
        <w:t>х мероприятий поселения</w:t>
      </w:r>
      <w:r w:rsidRPr="00CF3A9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5322A" w:rsidRPr="00CF3A9A" w:rsidRDefault="0055322A" w:rsidP="005532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322A" w:rsidRPr="00CF3A9A" w:rsidRDefault="0055322A" w:rsidP="005532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3A9A">
        <w:rPr>
          <w:b/>
          <w:sz w:val="28"/>
          <w:szCs w:val="28"/>
        </w:rPr>
        <w:t>2. Пункт 4 части 3 статьи 14 Устава дополнить словами</w:t>
      </w:r>
      <w:r w:rsidRPr="00CF3A9A">
        <w:rPr>
          <w:sz w:val="28"/>
          <w:szCs w:val="28"/>
        </w:rPr>
        <w:t xml:space="preserve"> « , за исключением случаев, если в соответствии со статьей 13 ФЗ № 131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</w:t>
      </w:r>
      <w:r>
        <w:rPr>
          <w:sz w:val="28"/>
          <w:szCs w:val="28"/>
        </w:rPr>
        <w:t>;</w:t>
      </w:r>
    </w:p>
    <w:p w:rsidR="0055322A" w:rsidRPr="00CF3A9A" w:rsidRDefault="0055322A" w:rsidP="0055322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5322A" w:rsidRPr="00CF3A9A" w:rsidRDefault="0055322A" w:rsidP="0055322A">
      <w:pPr>
        <w:ind w:firstLine="54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F3A9A">
        <w:rPr>
          <w:b/>
          <w:sz w:val="28"/>
          <w:szCs w:val="28"/>
        </w:rPr>
        <w:t>. В пункте 2 части 5 статьи 24 Устава</w:t>
      </w:r>
      <w:r w:rsidRPr="00CF3A9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осле слов </w:t>
      </w:r>
      <w:r w:rsidRPr="00CF3A9A">
        <w:rPr>
          <w:sz w:val="28"/>
          <w:szCs w:val="28"/>
        </w:rPr>
        <w:t>«зарегистрированного в установленном порядке» дополнить словами «, совета муниципальных образований Оренбургской области, иных объединений муниципальных образований»;</w:t>
      </w:r>
    </w:p>
    <w:p w:rsidR="0055322A" w:rsidRDefault="0055322A" w:rsidP="0055322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5322A" w:rsidRDefault="0055322A" w:rsidP="005532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CF3A9A">
        <w:rPr>
          <w:b/>
          <w:sz w:val="28"/>
          <w:szCs w:val="28"/>
        </w:rPr>
        <w:t>.</w:t>
      </w:r>
      <w:r w:rsidRPr="00CF3A9A">
        <w:rPr>
          <w:color w:val="000000"/>
          <w:sz w:val="28"/>
          <w:szCs w:val="28"/>
        </w:rPr>
        <w:t xml:space="preserve"> </w:t>
      </w:r>
      <w:r w:rsidRPr="00CF3A9A">
        <w:rPr>
          <w:b/>
          <w:sz w:val="28"/>
          <w:szCs w:val="28"/>
        </w:rPr>
        <w:t>Часть 11 статьи 24 Устава после слов</w:t>
      </w:r>
      <w:r w:rsidRPr="00CF3A9A">
        <w:rPr>
          <w:sz w:val="28"/>
          <w:szCs w:val="28"/>
        </w:rPr>
        <w:t xml:space="preserve"> «по гражданскому» </w:t>
      </w:r>
      <w:r w:rsidRPr="00CF3A9A">
        <w:rPr>
          <w:b/>
          <w:sz w:val="28"/>
          <w:szCs w:val="28"/>
        </w:rPr>
        <w:t>дополнить словом</w:t>
      </w:r>
      <w:r w:rsidRPr="00CF3A9A">
        <w:rPr>
          <w:sz w:val="28"/>
          <w:szCs w:val="28"/>
        </w:rPr>
        <w:t xml:space="preserve"> «административному».</w:t>
      </w:r>
    </w:p>
    <w:p w:rsidR="0055322A" w:rsidRDefault="0055322A" w:rsidP="005532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322A" w:rsidRPr="00CF3A9A" w:rsidRDefault="0055322A" w:rsidP="0055322A">
      <w:pPr>
        <w:ind w:firstLine="547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CF3A9A">
        <w:rPr>
          <w:b/>
          <w:sz w:val="28"/>
          <w:szCs w:val="28"/>
        </w:rPr>
        <w:t xml:space="preserve">. Статью 24 Устава дополнить частью 12 </w:t>
      </w:r>
      <w:r w:rsidRPr="00CF3A9A">
        <w:rPr>
          <w:sz w:val="28"/>
          <w:szCs w:val="28"/>
        </w:rPr>
        <w:t>следующего содержания:</w:t>
      </w:r>
    </w:p>
    <w:p w:rsidR="0055322A" w:rsidRPr="000C7F19" w:rsidRDefault="0055322A" w:rsidP="0055322A">
      <w:pPr>
        <w:autoSpaceDE w:val="0"/>
        <w:autoSpaceDN w:val="0"/>
        <w:adjustRightInd w:val="0"/>
        <w:ind w:firstLine="540"/>
        <w:jc w:val="both"/>
        <w:outlineLvl w:val="1"/>
        <w:rPr>
          <w:rStyle w:val="blk"/>
          <w:bCs/>
          <w:sz w:val="28"/>
          <w:szCs w:val="28"/>
        </w:rPr>
      </w:pPr>
      <w:r>
        <w:rPr>
          <w:rStyle w:val="blk"/>
          <w:sz w:val="28"/>
          <w:szCs w:val="28"/>
        </w:rPr>
        <w:t xml:space="preserve">«12. </w:t>
      </w:r>
      <w:r w:rsidRPr="000C7F19">
        <w:rPr>
          <w:bCs/>
          <w:sz w:val="28"/>
          <w:szCs w:val="28"/>
        </w:rPr>
        <w:t xml:space="preserve">Депутат должен соблюдать ограничения, запреты, исполнять обязанности, которые установлены Федеральным </w:t>
      </w:r>
      <w:hyperlink r:id="rId8" w:history="1">
        <w:r w:rsidRPr="000C7F19">
          <w:rPr>
            <w:bCs/>
            <w:sz w:val="28"/>
            <w:szCs w:val="28"/>
          </w:rPr>
          <w:t>законом</w:t>
        </w:r>
      </w:hyperlink>
      <w:r w:rsidRPr="000C7F19">
        <w:rPr>
          <w:bCs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</w:t>
      </w:r>
      <w:r w:rsidRPr="000C7F19">
        <w:rPr>
          <w:rStyle w:val="blk"/>
          <w:sz w:val="28"/>
          <w:szCs w:val="28"/>
        </w:rPr>
        <w:t>»;</w:t>
      </w:r>
    </w:p>
    <w:p w:rsidR="0055322A" w:rsidRPr="00CF3A9A" w:rsidRDefault="0055322A" w:rsidP="0055322A">
      <w:pPr>
        <w:ind w:firstLine="547"/>
        <w:jc w:val="both"/>
        <w:rPr>
          <w:rStyle w:val="blk"/>
          <w:sz w:val="28"/>
          <w:szCs w:val="28"/>
        </w:rPr>
      </w:pPr>
    </w:p>
    <w:p w:rsidR="0055322A" w:rsidRDefault="0055322A" w:rsidP="0055322A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>6.  Пункт</w:t>
      </w:r>
      <w:r w:rsidRPr="00CF3A9A">
        <w:rPr>
          <w:rStyle w:val="blk"/>
          <w:b/>
          <w:sz w:val="28"/>
          <w:szCs w:val="28"/>
        </w:rPr>
        <w:t xml:space="preserve"> 12 части 1</w:t>
      </w:r>
      <w:r>
        <w:rPr>
          <w:rStyle w:val="blk"/>
          <w:b/>
          <w:sz w:val="28"/>
          <w:szCs w:val="28"/>
        </w:rPr>
        <w:t xml:space="preserve"> статьи 25</w:t>
      </w:r>
      <w:r w:rsidRPr="00CF3A9A">
        <w:rPr>
          <w:rStyle w:val="blk"/>
          <w:b/>
          <w:sz w:val="28"/>
          <w:szCs w:val="28"/>
        </w:rPr>
        <w:t xml:space="preserve"> Устава</w:t>
      </w:r>
      <w:r>
        <w:rPr>
          <w:rStyle w:val="blk"/>
          <w:sz w:val="28"/>
          <w:szCs w:val="28"/>
        </w:rPr>
        <w:t xml:space="preserve"> </w:t>
      </w:r>
      <w:r w:rsidRPr="0084760B">
        <w:rPr>
          <w:sz w:val="28"/>
          <w:szCs w:val="28"/>
        </w:rPr>
        <w:t>изложить в следующей редакции:</w:t>
      </w:r>
    </w:p>
    <w:p w:rsidR="0055322A" w:rsidRPr="00CF3A9A" w:rsidRDefault="0055322A" w:rsidP="0055322A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«12) </w:t>
      </w:r>
      <w:r>
        <w:rPr>
          <w:bCs/>
          <w:sz w:val="28"/>
          <w:szCs w:val="28"/>
        </w:rPr>
        <w:t>п</w:t>
      </w:r>
      <w:r w:rsidRPr="000C7F19">
        <w:rPr>
          <w:bCs/>
          <w:sz w:val="28"/>
          <w:szCs w:val="28"/>
        </w:rPr>
        <w:t>олномочия депутата прекращаются досрочно в случае несоблюдения ограничений, запретов, неисполнения обязанностей, установленных федеральным законодательством</w:t>
      </w:r>
      <w:r>
        <w:rPr>
          <w:rStyle w:val="blk"/>
          <w:sz w:val="28"/>
          <w:szCs w:val="28"/>
        </w:rPr>
        <w:t>»;</w:t>
      </w:r>
    </w:p>
    <w:p w:rsidR="0055322A" w:rsidRDefault="0055322A" w:rsidP="005532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22A" w:rsidRPr="00CF3A9A" w:rsidRDefault="0055322A" w:rsidP="0055322A">
      <w:pPr>
        <w:ind w:firstLine="54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CF3A9A">
        <w:rPr>
          <w:b/>
          <w:sz w:val="28"/>
          <w:szCs w:val="28"/>
        </w:rPr>
        <w:t>. В пункте 11 части 1 статьи 37 Устава</w:t>
      </w:r>
      <w:r w:rsidRPr="00CF3A9A">
        <w:rPr>
          <w:sz w:val="28"/>
          <w:szCs w:val="28"/>
        </w:rPr>
        <w:t xml:space="preserve"> </w:t>
      </w:r>
      <w:r w:rsidRPr="00CF3A9A"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Pr="00CF3A9A">
        <w:rPr>
          <w:sz w:val="28"/>
          <w:szCs w:val="28"/>
        </w:rPr>
        <w:t>свое</w:t>
      </w:r>
      <w:r>
        <w:rPr>
          <w:sz w:val="28"/>
          <w:szCs w:val="28"/>
        </w:rPr>
        <w:t>го непосредственного начальника» заменить словами «</w:t>
      </w:r>
      <w:r w:rsidRPr="00CF3A9A">
        <w:rPr>
          <w:sz w:val="28"/>
          <w:szCs w:val="28"/>
        </w:rPr>
        <w:t>представ</w:t>
      </w:r>
      <w:r>
        <w:rPr>
          <w:sz w:val="28"/>
          <w:szCs w:val="28"/>
        </w:rPr>
        <w:t>ителя нанимателя (работодателя)»</w:t>
      </w:r>
      <w:r w:rsidRPr="00CF3A9A">
        <w:rPr>
          <w:sz w:val="28"/>
          <w:szCs w:val="28"/>
        </w:rPr>
        <w:t>;</w:t>
      </w:r>
    </w:p>
    <w:p w:rsidR="0055322A" w:rsidRPr="00CF3A9A" w:rsidRDefault="0055322A" w:rsidP="005532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22A" w:rsidRPr="00FF46D4" w:rsidRDefault="0055322A" w:rsidP="00FF46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CF3A9A">
        <w:rPr>
          <w:b/>
          <w:sz w:val="28"/>
          <w:szCs w:val="28"/>
        </w:rPr>
        <w:t>. В части 3 статьи 57 Устава слова</w:t>
      </w:r>
      <w:r w:rsidRPr="00CF3A9A">
        <w:rPr>
          <w:sz w:val="28"/>
          <w:szCs w:val="28"/>
        </w:rPr>
        <w:t xml:space="preserve"> «затрат на их денежное содержание» заменить словами «расходов </w:t>
      </w:r>
      <w:r>
        <w:rPr>
          <w:sz w:val="28"/>
          <w:szCs w:val="28"/>
        </w:rPr>
        <w:t>на оплату их труда</w:t>
      </w:r>
      <w:r w:rsidRPr="00CF3A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55322A" w:rsidRPr="00FF46D4" w:rsidSect="0055322A">
      <w:headerReference w:type="even" r:id="rId9"/>
      <w:headerReference w:type="default" r:id="rId10"/>
      <w:pgSz w:w="11906" w:h="16838"/>
      <w:pgMar w:top="1134" w:right="1134" w:bottom="1134" w:left="170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27" w:rsidRDefault="00D97927">
      <w:r>
        <w:separator/>
      </w:r>
    </w:p>
  </w:endnote>
  <w:endnote w:type="continuationSeparator" w:id="0">
    <w:p w:rsidR="00D97927" w:rsidRDefault="00D9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27" w:rsidRDefault="00D97927">
      <w:r>
        <w:separator/>
      </w:r>
    </w:p>
  </w:footnote>
  <w:footnote w:type="continuationSeparator" w:id="0">
    <w:p w:rsidR="00D97927" w:rsidRDefault="00D9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2A" w:rsidRDefault="0055322A" w:rsidP="005532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5322A" w:rsidRDefault="0055322A" w:rsidP="005532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2A" w:rsidRDefault="0055322A" w:rsidP="005532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595B">
      <w:rPr>
        <w:rStyle w:val="a4"/>
        <w:noProof/>
      </w:rPr>
      <w:t>3</w:t>
    </w:r>
    <w:r>
      <w:rPr>
        <w:rStyle w:val="a4"/>
      </w:rPr>
      <w:fldChar w:fldCharType="end"/>
    </w:r>
  </w:p>
  <w:p w:rsidR="0055322A" w:rsidRDefault="0055322A" w:rsidP="0055322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2A"/>
    <w:rsid w:val="0055322A"/>
    <w:rsid w:val="0058595B"/>
    <w:rsid w:val="00D97927"/>
    <w:rsid w:val="00E723BB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1338-C3B0-4DB3-A04E-F09E879E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2A"/>
  </w:style>
  <w:style w:type="paragraph" w:styleId="1">
    <w:name w:val="heading 1"/>
    <w:basedOn w:val="a"/>
    <w:next w:val="a"/>
    <w:qFormat/>
    <w:rsid w:val="0055322A"/>
    <w:pPr>
      <w:keepNext/>
      <w:ind w:firstLine="708"/>
      <w:jc w:val="both"/>
      <w:outlineLvl w:val="0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5322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rsid w:val="005532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322A"/>
  </w:style>
  <w:style w:type="character" w:customStyle="1" w:styleId="NoSpacingChar">
    <w:name w:val="No Spacing Char"/>
    <w:basedOn w:val="a0"/>
    <w:link w:val="NoSpacing"/>
    <w:locked/>
    <w:rsid w:val="0055322A"/>
    <w:rPr>
      <w:rFonts w:cs="Calibri"/>
      <w:sz w:val="22"/>
      <w:szCs w:val="22"/>
      <w:lang w:val="ru-RU" w:eastAsia="en-US" w:bidi="ar-SA"/>
    </w:rPr>
  </w:style>
  <w:style w:type="paragraph" w:customStyle="1" w:styleId="NoSpacing">
    <w:name w:val="No Spacing"/>
    <w:link w:val="NoSpacingChar"/>
    <w:rsid w:val="0055322A"/>
    <w:rPr>
      <w:rFonts w:cs="Calibri"/>
      <w:sz w:val="22"/>
      <w:szCs w:val="22"/>
      <w:lang w:eastAsia="en-US"/>
    </w:rPr>
  </w:style>
  <w:style w:type="table" w:styleId="a5">
    <w:name w:val="Table Grid"/>
    <w:basedOn w:val="a1"/>
    <w:rsid w:val="0055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5322A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5532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55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E4EB4E8FB333649016A09F3CB889572436512FBFEEED588EA1A0FA6S2p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9;&#1089;&#1090;&#1072;&#1074;%20%202014\htt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3876DF66E664BCB1DBDCB00A616FDB99A9C4C712DCD550B7325AB0298F7A0BF37A241A973C10A2Az3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5310</CharactersWithSpaces>
  <SharedDoc>false</SharedDoc>
  <HLinks>
    <vt:vector size="18" baseType="variant">
      <vt:variant>
        <vt:i4>1835102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consultantplus://offline/ref=F13E4EB4E8FB333649016A09F3CB889572436512FBFEEED588EA1A0FA6S2pBE</vt:lpwstr>
      </vt:variant>
      <vt:variant>
        <vt:lpwstr/>
      </vt:variant>
      <vt:variant>
        <vt:i4>7930891</vt:i4>
      </vt:variant>
      <vt:variant>
        <vt:i4>3</vt:i4>
      </vt:variant>
      <vt:variant>
        <vt:i4>0</vt:i4>
      </vt:variant>
      <vt:variant>
        <vt:i4>5</vt:i4>
      </vt:variant>
      <vt:variant>
        <vt:lpwstr>../../../../Устав  2014/http</vt:lpwstr>
      </vt:variant>
      <vt:variant>
        <vt:lpwstr/>
      </vt:variant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consultantplus://offline/ref=7773876DF66E664BCB1DBDCB00A616FDB99A9C4C712DCD550B7325AB0298F7A0BF37A241A973C10A2Az3N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2016-02-19T03:01:00Z</dcterms:created>
  <dcterms:modified xsi:type="dcterms:W3CDTF">2016-02-19T03:01:00Z</dcterms:modified>
</cp:coreProperties>
</file>