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50" w:rsidRPr="0001364A" w:rsidRDefault="00641B50" w:rsidP="00641B50">
      <w:pPr>
        <w:pStyle w:val="6"/>
        <w:rPr>
          <w:b w:val="0"/>
        </w:rPr>
      </w:pPr>
      <w:bookmarkStart w:id="0" w:name="_GoBack"/>
      <w:bookmarkEnd w:id="0"/>
      <w:r w:rsidRPr="0001364A">
        <w:rPr>
          <w:b w:val="0"/>
        </w:rPr>
        <w:t xml:space="preserve">    </w:t>
      </w:r>
      <w:r w:rsidR="0001364A">
        <w:rPr>
          <w:b w:val="0"/>
        </w:rPr>
        <w:t xml:space="preserve">                      </w:t>
      </w:r>
      <w:r w:rsidRPr="0001364A">
        <w:rPr>
          <w:b w:val="0"/>
        </w:rPr>
        <w:t xml:space="preserve"> РОССИЙСКАЯ ФЕДЕРАЦИЯ</w:t>
      </w:r>
    </w:p>
    <w:p w:rsidR="00641B50" w:rsidRPr="0001364A" w:rsidRDefault="00641B50" w:rsidP="00641B50">
      <w:pPr>
        <w:pStyle w:val="2"/>
        <w:jc w:val="center"/>
        <w:rPr>
          <w:szCs w:val="28"/>
        </w:rPr>
      </w:pPr>
      <w:r w:rsidRPr="0001364A">
        <w:rPr>
          <w:szCs w:val="28"/>
        </w:rPr>
        <w:t>ОРЕНБУРГСКАЯ ОБЛАСТЬ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 xml:space="preserve">СОВЕТ ДЕПУТАТОВ МУНИЦИПАЛЬНОГО ОБРАЗОВАНИЯ 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>ЧЕРКАССКИЙ СЕЛЬСОВЕТ САРАКТАШСКОГО РАЙОНА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>ОРЕНБУРГСКОЙ ОБЛАСТИ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 xml:space="preserve"> ТРЕТЬЕГО СОЗЫВА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</w:p>
    <w:p w:rsidR="00641B50" w:rsidRPr="0001364A" w:rsidRDefault="00641B50" w:rsidP="00641B50">
      <w:pPr>
        <w:pStyle w:val="1"/>
        <w:ind w:firstLine="0"/>
        <w:jc w:val="center"/>
        <w:rPr>
          <w:b w:val="0"/>
          <w:szCs w:val="28"/>
        </w:rPr>
      </w:pPr>
      <w:r w:rsidRPr="0001364A">
        <w:rPr>
          <w:b w:val="0"/>
          <w:szCs w:val="28"/>
        </w:rPr>
        <w:t>РЕШЕНИЕ</w:t>
      </w:r>
    </w:p>
    <w:p w:rsidR="00641B50" w:rsidRPr="0001364A" w:rsidRDefault="0001364A" w:rsidP="00641B50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641B50" w:rsidRPr="0001364A">
        <w:rPr>
          <w:sz w:val="28"/>
          <w:szCs w:val="28"/>
        </w:rPr>
        <w:t xml:space="preserve">етвертое заседания Совета депутатов 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>муниципального образования Черкасский сельсовет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>третьего созыва</w:t>
      </w:r>
    </w:p>
    <w:p w:rsidR="00641B50" w:rsidRPr="0001364A" w:rsidRDefault="00641B50" w:rsidP="00641B50">
      <w:pPr>
        <w:jc w:val="center"/>
        <w:rPr>
          <w:sz w:val="28"/>
          <w:szCs w:val="28"/>
        </w:rPr>
      </w:pPr>
    </w:p>
    <w:p w:rsidR="00641B50" w:rsidRPr="0001364A" w:rsidRDefault="00641B50" w:rsidP="00641B50">
      <w:pPr>
        <w:jc w:val="center"/>
        <w:rPr>
          <w:sz w:val="28"/>
          <w:szCs w:val="28"/>
        </w:rPr>
      </w:pPr>
    </w:p>
    <w:p w:rsidR="00641B50" w:rsidRPr="0001364A" w:rsidRDefault="00641B50" w:rsidP="00641B50">
      <w:pPr>
        <w:pStyle w:val="a3"/>
      </w:pPr>
      <w:r w:rsidRPr="0001364A">
        <w:t xml:space="preserve">  № 20                                                          </w:t>
      </w:r>
      <w:r w:rsidR="0001364A">
        <w:t xml:space="preserve">                 </w:t>
      </w:r>
      <w:r w:rsidRPr="0001364A">
        <w:t xml:space="preserve">  от    13 ноября 2015 года                                   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</w:p>
    <w:p w:rsidR="00641B50" w:rsidRPr="0001364A" w:rsidRDefault="00641B50" w:rsidP="00641B50">
      <w:pPr>
        <w:jc w:val="both"/>
        <w:rPr>
          <w:sz w:val="28"/>
          <w:szCs w:val="28"/>
        </w:rPr>
      </w:pPr>
    </w:p>
    <w:p w:rsidR="00641B50" w:rsidRPr="0001364A" w:rsidRDefault="00641B50" w:rsidP="00641B50">
      <w:pPr>
        <w:jc w:val="center"/>
        <w:rPr>
          <w:sz w:val="28"/>
          <w:szCs w:val="28"/>
        </w:rPr>
      </w:pPr>
      <w:r w:rsidRPr="0001364A">
        <w:rPr>
          <w:sz w:val="28"/>
          <w:szCs w:val="28"/>
        </w:rPr>
        <w:t xml:space="preserve">О проекте    </w:t>
      </w:r>
      <w:proofErr w:type="gramStart"/>
      <w:r w:rsidRPr="0001364A">
        <w:rPr>
          <w:sz w:val="28"/>
          <w:szCs w:val="28"/>
        </w:rPr>
        <w:t>бюджета  Администрации</w:t>
      </w:r>
      <w:proofErr w:type="gramEnd"/>
      <w:r w:rsidRPr="0001364A">
        <w:rPr>
          <w:sz w:val="28"/>
          <w:szCs w:val="28"/>
        </w:rPr>
        <w:t xml:space="preserve"> муниципального образования Черкасский сельсовет  на 2016 год 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ab/>
        <w:t xml:space="preserve">Рассмотрев основные параметры местного бюджета на 2016 год </w:t>
      </w:r>
    </w:p>
    <w:p w:rsidR="00641B50" w:rsidRPr="0001364A" w:rsidRDefault="00641B50" w:rsidP="00641B50">
      <w:pPr>
        <w:pStyle w:val="1"/>
        <w:ind w:firstLine="720"/>
        <w:jc w:val="left"/>
        <w:rPr>
          <w:b w:val="0"/>
          <w:szCs w:val="28"/>
        </w:rPr>
      </w:pPr>
      <w:r w:rsidRPr="0001364A">
        <w:rPr>
          <w:b w:val="0"/>
          <w:szCs w:val="28"/>
        </w:rPr>
        <w:t>Совет депутатов Черкасского сельсовета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РЕШИЛ:     </w:t>
      </w:r>
      <w:r w:rsidRPr="0001364A">
        <w:rPr>
          <w:sz w:val="28"/>
          <w:szCs w:val="28"/>
        </w:rPr>
        <w:tab/>
        <w:t xml:space="preserve">                     </w:t>
      </w:r>
      <w:r w:rsidRPr="0001364A">
        <w:rPr>
          <w:sz w:val="28"/>
          <w:szCs w:val="28"/>
        </w:rPr>
        <w:tab/>
        <w:t xml:space="preserve">              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        1. Утвердить основные характеристики местного </w:t>
      </w:r>
      <w:proofErr w:type="gramStart"/>
      <w:r w:rsidRPr="0001364A">
        <w:rPr>
          <w:sz w:val="28"/>
          <w:szCs w:val="28"/>
        </w:rPr>
        <w:t>бюджета  на</w:t>
      </w:r>
      <w:proofErr w:type="gramEnd"/>
      <w:r w:rsidRPr="0001364A">
        <w:rPr>
          <w:sz w:val="28"/>
          <w:szCs w:val="28"/>
        </w:rPr>
        <w:t xml:space="preserve"> 2016 год: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1) общий объем доходов местного бюджета   в сумме 9 922 300 рублей;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2) общий объем расходов местного бюджета   в сумме    10 081 </w:t>
      </w:r>
      <w:proofErr w:type="gramStart"/>
      <w:r w:rsidRPr="0001364A">
        <w:rPr>
          <w:sz w:val="28"/>
          <w:szCs w:val="28"/>
        </w:rPr>
        <w:t>800  рублей</w:t>
      </w:r>
      <w:proofErr w:type="gramEnd"/>
      <w:r w:rsidRPr="0001364A">
        <w:rPr>
          <w:sz w:val="28"/>
          <w:szCs w:val="28"/>
        </w:rPr>
        <w:t>;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3) дефицит </w:t>
      </w:r>
      <w:proofErr w:type="gramStart"/>
      <w:r w:rsidRPr="0001364A">
        <w:rPr>
          <w:sz w:val="28"/>
          <w:szCs w:val="28"/>
        </w:rPr>
        <w:t>местного  бюджета</w:t>
      </w:r>
      <w:proofErr w:type="gramEnd"/>
      <w:r w:rsidRPr="0001364A">
        <w:rPr>
          <w:sz w:val="28"/>
          <w:szCs w:val="28"/>
        </w:rPr>
        <w:t xml:space="preserve">  в сумме   159 500  рублей;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4) верхний предел муниципального внутреннего </w:t>
      </w:r>
      <w:proofErr w:type="gramStart"/>
      <w:r w:rsidRPr="0001364A">
        <w:rPr>
          <w:sz w:val="28"/>
          <w:szCs w:val="28"/>
        </w:rPr>
        <w:t>долга  0</w:t>
      </w:r>
      <w:proofErr w:type="gramEnd"/>
      <w:r w:rsidRPr="0001364A">
        <w:rPr>
          <w:sz w:val="28"/>
          <w:szCs w:val="28"/>
        </w:rPr>
        <w:t>,00 сельсовета на 1 января 2017 года в сумме  0,00  рублей, в том числе по муниципальным гарантиям на 1 января 2017 года в сумме  0,00  рублей.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5) расходы на обслуживание муниципального долга на 2016 год не планируются.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3. Утвердить источники внутреннего финансирования дефицита местного бюджета на 2016 год согласно приложению 1 к настоящему решению.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4. Бюджетные ассигнования на исполнение публичных нормативных обязательств не планируются.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5. Утвердить перечень главных распорядителей средств местного бюджета согласно приложению 2.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6.  Утвердить перечень главных администраторов (администраторов) </w:t>
      </w:r>
      <w:proofErr w:type="gramStart"/>
      <w:r w:rsidRPr="0001364A">
        <w:rPr>
          <w:sz w:val="28"/>
          <w:szCs w:val="28"/>
        </w:rPr>
        <w:t>доходов  местного</w:t>
      </w:r>
      <w:proofErr w:type="gramEnd"/>
      <w:r w:rsidRPr="0001364A">
        <w:rPr>
          <w:sz w:val="28"/>
          <w:szCs w:val="28"/>
        </w:rPr>
        <w:t xml:space="preserve"> бюджета согласно приложению 3.</w:t>
      </w:r>
    </w:p>
    <w:p w:rsidR="00641B50" w:rsidRPr="0001364A" w:rsidRDefault="00641B50" w:rsidP="00641B50">
      <w:pPr>
        <w:ind w:firstLine="567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7. Утвердить перечень главных администраторов источников финансирования дефицита местного бюджета согласно приложению 4.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8. Учесть поступление доходов в местный бюджет на 2016 год согласно приложению 5.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9. Утвердить распределение бюджетных </w:t>
      </w:r>
      <w:proofErr w:type="gramStart"/>
      <w:r w:rsidRPr="0001364A">
        <w:rPr>
          <w:sz w:val="28"/>
          <w:szCs w:val="28"/>
        </w:rPr>
        <w:t>ассигнований  местного</w:t>
      </w:r>
      <w:proofErr w:type="gramEnd"/>
      <w:r w:rsidRPr="0001364A">
        <w:rPr>
          <w:sz w:val="28"/>
          <w:szCs w:val="28"/>
        </w:rPr>
        <w:t xml:space="preserve"> бюджета  на 2016 год по разделам и подразделам расходов классификации расходов бюджетов согласно приложению 6.</w:t>
      </w:r>
    </w:p>
    <w:p w:rsidR="00641B50" w:rsidRPr="0001364A" w:rsidRDefault="00641B50" w:rsidP="0064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4A">
        <w:rPr>
          <w:rFonts w:ascii="Times New Roman" w:hAnsi="Times New Roman" w:cs="Times New Roman"/>
          <w:sz w:val="28"/>
          <w:szCs w:val="28"/>
        </w:rPr>
        <w:t xml:space="preserve">10.  Утвердить распределение бюджетных ассигнований из местного </w:t>
      </w:r>
      <w:proofErr w:type="gramStart"/>
      <w:r w:rsidRPr="0001364A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01364A">
        <w:rPr>
          <w:rFonts w:ascii="Times New Roman" w:hAnsi="Times New Roman" w:cs="Times New Roman"/>
          <w:sz w:val="28"/>
          <w:szCs w:val="28"/>
        </w:rPr>
        <w:t xml:space="preserve"> 2016 год по разделам,  подразделам,  целевым статьям и видам расходов классификации расходов бюджетов согласно приложению 7.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r w:rsidRPr="0001364A">
        <w:rPr>
          <w:sz w:val="28"/>
          <w:szCs w:val="28"/>
        </w:rPr>
        <w:lastRenderedPageBreak/>
        <w:t>11. Утвердить ведомственную структуру расходов местного бюджета на 2016 год согласно приложению 8.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  <w:proofErr w:type="gramStart"/>
      <w:r w:rsidRPr="0001364A">
        <w:rPr>
          <w:sz w:val="28"/>
          <w:szCs w:val="28"/>
        </w:rPr>
        <w:t>изменение  показателей</w:t>
      </w:r>
      <w:proofErr w:type="gramEnd"/>
      <w:r w:rsidRPr="0001364A">
        <w:rPr>
          <w:sz w:val="28"/>
          <w:szCs w:val="28"/>
        </w:rPr>
        <w:t xml:space="preserve"> ведомственной структуры расходов местного бюджета, утвержденных решением Совета депутатов сельсовета от 24 декабря 2014 года № 148 «О  бюджете Черкасского сельсовета на 2015 год и на плановый период 2016 и 2017 годов» согласно приложению 9.</w:t>
      </w:r>
    </w:p>
    <w:p w:rsidR="00641B50" w:rsidRPr="0001364A" w:rsidRDefault="00641B50" w:rsidP="00641B50">
      <w:pPr>
        <w:ind w:firstLine="540"/>
        <w:rPr>
          <w:sz w:val="28"/>
          <w:szCs w:val="28"/>
        </w:rPr>
      </w:pPr>
      <w:r w:rsidRPr="0001364A">
        <w:rPr>
          <w:sz w:val="28"/>
          <w:szCs w:val="28"/>
        </w:rPr>
        <w:t xml:space="preserve">12. </w:t>
      </w:r>
      <w:proofErr w:type="gramStart"/>
      <w:r w:rsidRPr="0001364A">
        <w:rPr>
          <w:sz w:val="28"/>
          <w:szCs w:val="28"/>
        </w:rPr>
        <w:t>Привлечение  бюджетных</w:t>
      </w:r>
      <w:proofErr w:type="gramEnd"/>
      <w:r w:rsidRPr="0001364A">
        <w:rPr>
          <w:sz w:val="28"/>
          <w:szCs w:val="28"/>
        </w:rPr>
        <w:t xml:space="preserve"> кредитов  от кредитных организаций  в 2016 году не планируется.</w:t>
      </w:r>
    </w:p>
    <w:p w:rsidR="00641B50" w:rsidRPr="0001364A" w:rsidRDefault="00641B50" w:rsidP="00641B50">
      <w:pPr>
        <w:ind w:firstLine="540"/>
        <w:rPr>
          <w:sz w:val="28"/>
          <w:szCs w:val="28"/>
        </w:rPr>
      </w:pPr>
      <w:r w:rsidRPr="0001364A">
        <w:rPr>
          <w:sz w:val="28"/>
          <w:szCs w:val="28"/>
        </w:rPr>
        <w:t>13. Администрация Черкасского сельсовета не вправе принимать решения, приводящие к увеличению в 2016 году численности муниципальных служащих и работников казенных учреждений.</w:t>
      </w:r>
    </w:p>
    <w:p w:rsidR="00641B50" w:rsidRPr="0001364A" w:rsidRDefault="00641B50" w:rsidP="0064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4A">
        <w:rPr>
          <w:rFonts w:ascii="Times New Roman" w:hAnsi="Times New Roman" w:cs="Times New Roman"/>
          <w:sz w:val="28"/>
          <w:szCs w:val="28"/>
        </w:rPr>
        <w:t xml:space="preserve">14. Контроль за исполнением данного решения возложить на постоянную </w:t>
      </w:r>
      <w:proofErr w:type="gramStart"/>
      <w:r w:rsidRPr="0001364A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01364A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</w:t>
      </w:r>
      <w:proofErr w:type="spellStart"/>
      <w:r w:rsidRPr="0001364A">
        <w:rPr>
          <w:rFonts w:ascii="Times New Roman" w:hAnsi="Times New Roman" w:cs="Times New Roman"/>
          <w:sz w:val="28"/>
          <w:szCs w:val="28"/>
        </w:rPr>
        <w:t>Айдамирову</w:t>
      </w:r>
      <w:proofErr w:type="spellEnd"/>
      <w:r w:rsidRPr="0001364A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</w:p>
    <w:p w:rsidR="007E3A11" w:rsidRPr="005B7CC1" w:rsidRDefault="00641B50" w:rsidP="007E3A11">
      <w:pPr>
        <w:ind w:firstLine="720"/>
        <w:jc w:val="both"/>
        <w:rPr>
          <w:sz w:val="28"/>
          <w:szCs w:val="28"/>
        </w:rPr>
      </w:pPr>
      <w:r w:rsidRPr="0001364A">
        <w:rPr>
          <w:sz w:val="28"/>
          <w:szCs w:val="28"/>
        </w:rPr>
        <w:t>15. Настоящее решение вступает в силу с 1 января 2016 года</w:t>
      </w:r>
      <w:r w:rsidR="007E3A11">
        <w:rPr>
          <w:sz w:val="28"/>
          <w:szCs w:val="28"/>
        </w:rPr>
        <w:t>,</w:t>
      </w:r>
      <w:r w:rsidR="007E3A11" w:rsidRPr="007E3A11">
        <w:rPr>
          <w:sz w:val="28"/>
          <w:szCs w:val="28"/>
        </w:rPr>
        <w:t xml:space="preserve"> </w:t>
      </w:r>
      <w:r w:rsidR="007E3A11" w:rsidRPr="005B7CC1">
        <w:rPr>
          <w:sz w:val="28"/>
          <w:szCs w:val="28"/>
        </w:rPr>
        <w:t>подлежит обнародовани</w:t>
      </w:r>
      <w:r w:rsidR="007E3A11">
        <w:rPr>
          <w:sz w:val="28"/>
          <w:szCs w:val="28"/>
        </w:rPr>
        <w:t>ю</w:t>
      </w:r>
      <w:r w:rsidR="007E3A11" w:rsidRPr="005B7CC1">
        <w:rPr>
          <w:sz w:val="28"/>
          <w:szCs w:val="28"/>
        </w:rPr>
        <w:t xml:space="preserve"> и размещению на официальном сайте муниципального образования сельсовета. </w:t>
      </w:r>
    </w:p>
    <w:p w:rsidR="00641B50" w:rsidRPr="0001364A" w:rsidRDefault="00641B50" w:rsidP="00641B50">
      <w:pPr>
        <w:ind w:firstLine="540"/>
        <w:jc w:val="both"/>
        <w:rPr>
          <w:sz w:val="28"/>
          <w:szCs w:val="28"/>
        </w:rPr>
      </w:pP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ab/>
      </w: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 xml:space="preserve">Глава   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>Черкасского сельсовета                                                         Н.И. Кладов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</w:p>
    <w:p w:rsidR="00641B50" w:rsidRPr="0001364A" w:rsidRDefault="00641B50" w:rsidP="00641B50">
      <w:pPr>
        <w:jc w:val="both"/>
        <w:rPr>
          <w:sz w:val="28"/>
          <w:szCs w:val="28"/>
        </w:rPr>
      </w:pPr>
      <w:r w:rsidRPr="0001364A">
        <w:rPr>
          <w:sz w:val="28"/>
          <w:szCs w:val="28"/>
        </w:rPr>
        <w:t>Разослано: администрации района, прокуратура района, постоянной комиссии, бухгалтерии.</w:t>
      </w:r>
    </w:p>
    <w:p w:rsidR="00641B50" w:rsidRPr="0001364A" w:rsidRDefault="00641B50" w:rsidP="00641B50">
      <w:pPr>
        <w:jc w:val="both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8B6018" w:rsidRPr="0001364A" w:rsidRDefault="008B6018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Pr="0001364A" w:rsidRDefault="00641B50" w:rsidP="00740614">
      <w:pPr>
        <w:ind w:firstLine="5940"/>
        <w:rPr>
          <w:sz w:val="28"/>
          <w:szCs w:val="28"/>
        </w:rPr>
      </w:pPr>
    </w:p>
    <w:p w:rsidR="00641B50" w:rsidRDefault="00641B50" w:rsidP="00740614">
      <w:pPr>
        <w:ind w:firstLine="5940"/>
        <w:rPr>
          <w:sz w:val="28"/>
          <w:szCs w:val="28"/>
        </w:rPr>
      </w:pPr>
    </w:p>
    <w:p w:rsidR="0001364A" w:rsidRPr="0001364A" w:rsidRDefault="0001364A" w:rsidP="00094F9E">
      <w:pPr>
        <w:rPr>
          <w:sz w:val="28"/>
          <w:szCs w:val="28"/>
        </w:rPr>
      </w:pPr>
    </w:p>
    <w:sectPr w:rsidR="0001364A" w:rsidRPr="0001364A" w:rsidSect="0001364A">
      <w:pgSz w:w="11906" w:h="16838"/>
      <w:pgMar w:top="360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4"/>
    <w:rsid w:val="0001364A"/>
    <w:rsid w:val="00094F9E"/>
    <w:rsid w:val="000B4A78"/>
    <w:rsid w:val="000D20B1"/>
    <w:rsid w:val="001C23DF"/>
    <w:rsid w:val="002777B0"/>
    <w:rsid w:val="002B79B5"/>
    <w:rsid w:val="00396CB9"/>
    <w:rsid w:val="003B2955"/>
    <w:rsid w:val="00551542"/>
    <w:rsid w:val="005B2A4F"/>
    <w:rsid w:val="00641B50"/>
    <w:rsid w:val="006E7286"/>
    <w:rsid w:val="0070032A"/>
    <w:rsid w:val="00725C34"/>
    <w:rsid w:val="00740614"/>
    <w:rsid w:val="00777D5D"/>
    <w:rsid w:val="007E3A11"/>
    <w:rsid w:val="00800EAD"/>
    <w:rsid w:val="008B084E"/>
    <w:rsid w:val="008B6018"/>
    <w:rsid w:val="00900C8A"/>
    <w:rsid w:val="009729DE"/>
    <w:rsid w:val="00AB0949"/>
    <w:rsid w:val="00BB715A"/>
    <w:rsid w:val="00D732DA"/>
    <w:rsid w:val="00EA3567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6FEA-156D-4399-ADC4-8E0811D2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6018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B6018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B6018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40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8B6018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8B6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8B6018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B6018"/>
    <w:rPr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B6018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4</cp:revision>
  <cp:lastPrinted>2014-12-28T10:39:00Z</cp:lastPrinted>
  <dcterms:created xsi:type="dcterms:W3CDTF">2015-11-22T10:05:00Z</dcterms:created>
  <dcterms:modified xsi:type="dcterms:W3CDTF">2015-11-22T10:06:00Z</dcterms:modified>
</cp:coreProperties>
</file>